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1E46F09B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544128"/>
                <wp:effectExtent l="19050" t="19050" r="19050" b="1841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4412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21.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0D290FDC" w14:textId="22F80D52" w:rsidR="004B1E01" w:rsidRPr="004B1E01" w:rsidRDefault="00C15AB3" w:rsidP="004B1E01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>G</w:t>
      </w:r>
      <w:r w:rsidR="004B1E01" w:rsidRPr="004B1E01"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>aleries</w:t>
      </w:r>
      <w:r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 xml:space="preserve"> d’art à l’international</w:t>
      </w:r>
      <w:r w:rsidR="004B1E01" w:rsidRPr="004B1E01"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 xml:space="preserve"> </w:t>
      </w:r>
    </w:p>
    <w:p w14:paraId="48B33D46" w14:textId="7524DD11" w:rsidR="00E04581" w:rsidRDefault="004B1E01" w:rsidP="004B1E01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</w:pPr>
      <w:r w:rsidRPr="004B1E01"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 xml:space="preserve">(arts </w:t>
      </w:r>
      <w:r w:rsidR="00C15AB3"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>visuels</w:t>
      </w:r>
      <w:r w:rsidRPr="004B1E01">
        <w:rPr>
          <w:rFonts w:eastAsiaTheme="minorEastAsia" w:cstheme="minorHAnsi"/>
          <w:b/>
          <w:bCs/>
          <w:noProof/>
          <w:color w:val="C00000"/>
          <w:sz w:val="40"/>
          <w:szCs w:val="32"/>
          <w:lang w:val="fr-FR"/>
        </w:rPr>
        <w:t>)</w:t>
      </w:r>
    </w:p>
    <w:p w14:paraId="17766B77" w14:textId="77777777" w:rsidR="004B1E01" w:rsidRDefault="004B1E01" w:rsidP="004B1E01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C057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6532E140" w14:textId="77777777" w:rsidR="0025487F" w:rsidRPr="0025487F" w:rsidRDefault="0025487F" w:rsidP="0025487F"/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38F43D58" w14:textId="66C821BC" w:rsidR="00EE76B8" w:rsidRDefault="0025487F" w:rsidP="004B1E01">
      <w:r>
        <w:t xml:space="preserve">Il s’agit de la personne physique </w:t>
      </w:r>
      <w:r w:rsidR="00F20386">
        <w:t>ou morale recevant la subvention. Les justificatifs comptables devront être à ce nom.</w:t>
      </w:r>
    </w:p>
    <w:p w14:paraId="29200832" w14:textId="77777777" w:rsidR="0025487F" w:rsidRPr="00B511C8" w:rsidRDefault="0025487F" w:rsidP="004B1E01"/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4D4617" w:rsidRPr="00B511C8" w14:paraId="4B647430" w14:textId="77777777" w:rsidTr="0025487F">
        <w:trPr>
          <w:jc w:val="center"/>
        </w:trPr>
        <w:tc>
          <w:tcPr>
            <w:tcW w:w="3629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25487F">
        <w:trPr>
          <w:jc w:val="center"/>
        </w:trPr>
        <w:tc>
          <w:tcPr>
            <w:tcW w:w="3629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25487F">
        <w:trPr>
          <w:jc w:val="center"/>
        </w:trPr>
        <w:tc>
          <w:tcPr>
            <w:tcW w:w="3629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25487F">
        <w:trPr>
          <w:jc w:val="center"/>
        </w:trPr>
        <w:tc>
          <w:tcPr>
            <w:tcW w:w="3629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35DFB589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4B1E01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25487F">
        <w:trPr>
          <w:jc w:val="center"/>
        </w:trPr>
        <w:tc>
          <w:tcPr>
            <w:tcW w:w="3629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25487F">
        <w:trPr>
          <w:jc w:val="center"/>
        </w:trPr>
        <w:tc>
          <w:tcPr>
            <w:tcW w:w="3629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25487F">
        <w:trPr>
          <w:jc w:val="center"/>
        </w:trPr>
        <w:tc>
          <w:tcPr>
            <w:tcW w:w="3629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25487F">
        <w:trPr>
          <w:jc w:val="center"/>
        </w:trPr>
        <w:tc>
          <w:tcPr>
            <w:tcW w:w="3629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E838BB" w:rsidRPr="00B511C8" w14:paraId="2216934E" w14:textId="77777777" w:rsidTr="0025487F">
        <w:trPr>
          <w:jc w:val="center"/>
        </w:trPr>
        <w:tc>
          <w:tcPr>
            <w:tcW w:w="3629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5487F">
        <w:trPr>
          <w:jc w:val="center"/>
        </w:trPr>
        <w:tc>
          <w:tcPr>
            <w:tcW w:w="3629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5487F">
        <w:trPr>
          <w:jc w:val="center"/>
        </w:trPr>
        <w:tc>
          <w:tcPr>
            <w:tcW w:w="3629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25487F">
        <w:trPr>
          <w:jc w:val="center"/>
        </w:trPr>
        <w:tc>
          <w:tcPr>
            <w:tcW w:w="3629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26C31771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1B8C1A9C" w14:textId="714642E3" w:rsidR="004D4617" w:rsidRDefault="0011540D" w:rsidP="004B1E01">
      <w:pPr>
        <w:pStyle w:val="Titre2"/>
        <w:numPr>
          <w:ilvl w:val="0"/>
          <w:numId w:val="16"/>
        </w:numPr>
      </w:pPr>
      <w:r w:rsidRPr="00B511C8">
        <w:t>La manifestation</w:t>
      </w:r>
    </w:p>
    <w:p w14:paraId="720B8FAD" w14:textId="77777777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ART BASEL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  <w:t>du              au              20</w:t>
      </w:r>
    </w:p>
    <w:p w14:paraId="4093D38A" w14:textId="738876C9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BERLIN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="0099699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>du              au              20</w:t>
      </w:r>
    </w:p>
    <w:p w14:paraId="022719FF" w14:textId="6EFA6774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BOLOGNE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  <w:t>du              au              20</w:t>
      </w:r>
    </w:p>
    <w:p w14:paraId="311CFC57" w14:textId="5976BD1D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COLOGNE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  <w:t>du              au              20</w:t>
      </w:r>
    </w:p>
    <w:p w14:paraId="400971FF" w14:textId="6CD647AC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FRANCFORT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="0099699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>du              au              20</w:t>
      </w:r>
    </w:p>
    <w:p w14:paraId="45670CB1" w14:textId="3DB8926D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ARCO MADRID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="0099699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>du              au              20</w:t>
      </w:r>
    </w:p>
    <w:p w14:paraId="1D5EBFF7" w14:textId="2D29C929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PARIS FIAC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  <w:t>du              au              20</w:t>
      </w:r>
    </w:p>
    <w:p w14:paraId="56F71C27" w14:textId="5C838CAC" w:rsidR="004B1E01" w:rsidRPr="004B1E0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ST’ART STRASBOURG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</w:r>
      <w:r w:rsidR="0099699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>du              au              20</w:t>
      </w:r>
    </w:p>
    <w:p w14:paraId="608BDCA7" w14:textId="77777777" w:rsidR="0099699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B1E01">
        <w:rPr>
          <w:rFonts w:ascii="Arial Narrow" w:hAnsi="Arial Narrow" w:cs="Times New Roman"/>
        </w:rPr>
        <w:t>FRIEZE ART FAIR LONDRES</w:t>
      </w:r>
      <w:r w:rsidRPr="004B1E01">
        <w:rPr>
          <w:rFonts w:ascii="Arial Narrow" w:hAnsi="Arial Narrow" w:cs="Times New Roman"/>
        </w:rPr>
        <w:tab/>
      </w:r>
      <w:r w:rsidRPr="004B1E01">
        <w:rPr>
          <w:rFonts w:ascii="Arial Narrow" w:hAnsi="Arial Narrow" w:cs="Times New Roman"/>
        </w:rPr>
        <w:tab/>
        <w:t>du              au              20</w:t>
      </w:r>
    </w:p>
    <w:p w14:paraId="55E302A5" w14:textId="709CDF63" w:rsidR="004B1E01" w:rsidRPr="00996991" w:rsidRDefault="004B1E01" w:rsidP="00996991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96991">
        <w:rPr>
          <w:rFonts w:ascii="Arial Narrow" w:hAnsi="Arial Narrow" w:cs="Times New Roman"/>
        </w:rPr>
        <w:t>AUTRE(S) (veuillez préciser)</w:t>
      </w:r>
      <w:r w:rsidRPr="00996991">
        <w:rPr>
          <w:rFonts w:ascii="Arial Narrow" w:hAnsi="Arial Narrow" w:cs="Times New Roman"/>
        </w:rPr>
        <w:tab/>
      </w:r>
      <w:r w:rsidRPr="00996991">
        <w:rPr>
          <w:rFonts w:ascii="Arial Narrow" w:hAnsi="Arial Narrow" w:cs="Times New Roman"/>
        </w:rPr>
        <w:tab/>
        <w:t>du              au              20</w:t>
      </w:r>
    </w:p>
    <w:p w14:paraId="00E94BE9" w14:textId="77777777" w:rsidR="004B1E01" w:rsidRDefault="004B1E01" w:rsidP="006D0E9E">
      <w:pPr>
        <w:pStyle w:val="Titre3"/>
      </w:pPr>
    </w:p>
    <w:p w14:paraId="74204C36" w14:textId="48E436F0" w:rsidR="00D64084" w:rsidRPr="00B511C8" w:rsidRDefault="006C36C9" w:rsidP="006D0E9E">
      <w:pPr>
        <w:pStyle w:val="Titre3"/>
      </w:pPr>
      <w:r w:rsidRPr="007E428E">
        <w:t xml:space="preserve">Description de la manifestation </w:t>
      </w:r>
    </w:p>
    <w:tbl>
      <w:tblPr>
        <w:tblStyle w:val="Grilledutableau"/>
        <w:tblW w:w="9408" w:type="dxa"/>
        <w:jc w:val="center"/>
        <w:tblInd w:w="336" w:type="dxa"/>
        <w:tblLook w:val="04A0" w:firstRow="1" w:lastRow="0" w:firstColumn="1" w:lastColumn="0" w:noHBand="0" w:noVBand="1"/>
      </w:tblPr>
      <w:tblGrid>
        <w:gridCol w:w="9408"/>
      </w:tblGrid>
      <w:tr w:rsidR="00D64084" w:rsidRPr="00B511C8" w14:paraId="4AC3278A" w14:textId="77777777" w:rsidTr="0025487F">
        <w:trPr>
          <w:trHeight w:val="2243"/>
          <w:jc w:val="center"/>
        </w:trPr>
        <w:tc>
          <w:tcPr>
            <w:tcW w:w="9408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48EED438" w:rsidR="002F492B" w:rsidRPr="00B511C8" w:rsidRDefault="002F492B" w:rsidP="006D0E9E">
      <w:pPr>
        <w:pStyle w:val="Titre3"/>
      </w:pPr>
      <w:r w:rsidRPr="007E428E">
        <w:t xml:space="preserve">Importance de la participation </w:t>
      </w:r>
      <w:r w:rsidR="007E428E">
        <w:t>de la galerie</w:t>
      </w:r>
    </w:p>
    <w:p w14:paraId="30128924" w14:textId="5EE7ED1E" w:rsidR="002F492B" w:rsidRPr="00B511C8" w:rsidRDefault="006C36C9" w:rsidP="0025487F">
      <w:pPr>
        <w:jc w:val="both"/>
      </w:pPr>
      <w:r>
        <w:t>Quel</w:t>
      </w:r>
      <w:r w:rsidR="004B1E01">
        <w:t xml:space="preserve">s sont les professionnels pressentis et quelles retombées </w:t>
      </w:r>
      <w:r>
        <w:t>attendez-vous en participant à</w:t>
      </w:r>
      <w:r w:rsidR="002F492B" w:rsidRPr="00B511C8">
        <w:t xml:space="preserve"> cette manifestation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2F492B" w:rsidRPr="00B511C8" w14:paraId="4ABCDFC9" w14:textId="77777777" w:rsidTr="0025487F">
        <w:trPr>
          <w:trHeight w:val="2207"/>
          <w:jc w:val="center"/>
        </w:trPr>
        <w:tc>
          <w:tcPr>
            <w:tcW w:w="9427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4482DF33" w14:textId="77777777" w:rsidR="0025487F" w:rsidRDefault="0025487F">
      <w:pPr>
        <w:rPr>
          <w:rFonts w:cstheme="minorHAnsi"/>
          <w:b/>
          <w:bCs/>
          <w:noProof/>
          <w:sz w:val="32"/>
          <w:szCs w:val="32"/>
        </w:rPr>
      </w:pPr>
      <w:r>
        <w:rPr>
          <w:noProof/>
        </w:rPr>
        <w:br w:type="page"/>
      </w:r>
    </w:p>
    <w:p w14:paraId="66B03798" w14:textId="7F6799C4" w:rsidR="004B1E01" w:rsidRDefault="004B1E01" w:rsidP="00BB439A">
      <w:pPr>
        <w:pStyle w:val="Titre2"/>
        <w:rPr>
          <w:noProof/>
        </w:rPr>
      </w:pPr>
      <w:r>
        <w:rPr>
          <w:noProof/>
        </w:rPr>
        <w:lastRenderedPageBreak/>
        <w:t>Les artistes présentés</w:t>
      </w:r>
    </w:p>
    <w:p w14:paraId="6505EB18" w14:textId="793E8D7B" w:rsidR="004B1E01" w:rsidRDefault="004B1E01" w:rsidP="004B1E01">
      <w:r>
        <w:t xml:space="preserve">Votre galerie présentera les </w:t>
      </w:r>
      <w:r w:rsidRPr="004B1E01">
        <w:rPr>
          <w:b/>
        </w:rPr>
        <w:t>artistes de la Fédération Wallonie-Bruxelles</w:t>
      </w:r>
      <w:r>
        <w:t xml:space="preserve"> suivants (précisez</w:t>
      </w:r>
      <w:r w:rsidRPr="004B1E01">
        <w:t xml:space="preserve"> les œuvres)</w:t>
      </w:r>
    </w:p>
    <w:tbl>
      <w:tblPr>
        <w:tblStyle w:val="Grilledutableau"/>
        <w:tblW w:w="9534" w:type="dxa"/>
        <w:jc w:val="center"/>
        <w:tblInd w:w="247" w:type="dxa"/>
        <w:tblLook w:val="04A0" w:firstRow="1" w:lastRow="0" w:firstColumn="1" w:lastColumn="0" w:noHBand="0" w:noVBand="1"/>
      </w:tblPr>
      <w:tblGrid>
        <w:gridCol w:w="9534"/>
      </w:tblGrid>
      <w:tr w:rsidR="004B1E01" w14:paraId="1A5E6FF9" w14:textId="77777777" w:rsidTr="0025487F">
        <w:trPr>
          <w:trHeight w:val="1984"/>
          <w:jc w:val="center"/>
        </w:trPr>
        <w:tc>
          <w:tcPr>
            <w:tcW w:w="9534" w:type="dxa"/>
          </w:tcPr>
          <w:p w14:paraId="748E83AD" w14:textId="77777777" w:rsidR="004B1E01" w:rsidRDefault="004B1E01" w:rsidP="004B1E01"/>
        </w:tc>
      </w:tr>
    </w:tbl>
    <w:p w14:paraId="7C6D6F6D" w14:textId="77777777" w:rsidR="004B1E01" w:rsidRDefault="004B1E01" w:rsidP="004B1E01"/>
    <w:p w14:paraId="50916057" w14:textId="6CA1209F" w:rsidR="004B1E01" w:rsidRDefault="004B1E01" w:rsidP="004B1E01">
      <w:r>
        <w:t xml:space="preserve">Votre galerie présentera les </w:t>
      </w:r>
      <w:r w:rsidRPr="004B1E01">
        <w:rPr>
          <w:b/>
        </w:rPr>
        <w:t xml:space="preserve">artistes </w:t>
      </w:r>
      <w:r>
        <w:rPr>
          <w:b/>
        </w:rPr>
        <w:t>hors</w:t>
      </w:r>
      <w:r w:rsidRPr="004B1E01">
        <w:rPr>
          <w:b/>
        </w:rPr>
        <w:t xml:space="preserve"> Fédération Wallonie-Bruxelles</w:t>
      </w:r>
      <w:r>
        <w:t xml:space="preserve"> suivants (précisez</w:t>
      </w:r>
      <w:r w:rsidRPr="004B1E01">
        <w:t xml:space="preserve"> les œuvres)</w:t>
      </w:r>
    </w:p>
    <w:tbl>
      <w:tblPr>
        <w:tblStyle w:val="Grilledutableau"/>
        <w:tblW w:w="9426" w:type="dxa"/>
        <w:jc w:val="center"/>
        <w:tblInd w:w="355" w:type="dxa"/>
        <w:tblLook w:val="04A0" w:firstRow="1" w:lastRow="0" w:firstColumn="1" w:lastColumn="0" w:noHBand="0" w:noVBand="1"/>
      </w:tblPr>
      <w:tblGrid>
        <w:gridCol w:w="9426"/>
      </w:tblGrid>
      <w:tr w:rsidR="004B1E01" w14:paraId="01753B81" w14:textId="77777777" w:rsidTr="0025487F">
        <w:trPr>
          <w:trHeight w:val="1984"/>
          <w:jc w:val="center"/>
        </w:trPr>
        <w:tc>
          <w:tcPr>
            <w:tcW w:w="9426" w:type="dxa"/>
          </w:tcPr>
          <w:p w14:paraId="7429C4F1" w14:textId="77777777" w:rsidR="004B1E01" w:rsidRDefault="004B1E01" w:rsidP="00742454"/>
        </w:tc>
      </w:tr>
    </w:tbl>
    <w:p w14:paraId="7356D600" w14:textId="77777777" w:rsidR="004B1E01" w:rsidRPr="004B1E01" w:rsidRDefault="004B1E01" w:rsidP="004B1E01"/>
    <w:p w14:paraId="6825F66E" w14:textId="69CE7816" w:rsidR="00BB439A" w:rsidRDefault="004B1E01" w:rsidP="004B1E01">
      <w:pPr>
        <w:pStyle w:val="Titre2"/>
        <w:rPr>
          <w:noProof/>
        </w:rPr>
      </w:pPr>
      <w:r w:rsidRPr="004B1E01">
        <w:t>L’espace</w:t>
      </w:r>
      <w:r>
        <w:t xml:space="preserve"> consacré</w:t>
      </w:r>
    </w:p>
    <w:p w14:paraId="05A2919E" w14:textId="084C63DA" w:rsidR="00BB439A" w:rsidRDefault="004B1E01" w:rsidP="003979E1">
      <w:pPr>
        <w:rPr>
          <w:sz w:val="24"/>
          <w:szCs w:val="24"/>
        </w:rPr>
      </w:pPr>
      <w:r w:rsidRPr="004B1E01">
        <w:rPr>
          <w:sz w:val="24"/>
          <w:szCs w:val="24"/>
        </w:rPr>
        <w:t xml:space="preserve">L’espace spécifiquement consacré aux </w:t>
      </w:r>
      <w:r w:rsidRPr="004B1E01">
        <w:rPr>
          <w:b/>
          <w:sz w:val="24"/>
          <w:szCs w:val="24"/>
        </w:rPr>
        <w:t>artistes de la FWB</w:t>
      </w:r>
      <w:r w:rsidRPr="004B1E01">
        <w:rPr>
          <w:sz w:val="24"/>
          <w:szCs w:val="24"/>
        </w:rPr>
        <w:t xml:space="preserve"> représentera :</w:t>
      </w:r>
    </w:p>
    <w:p w14:paraId="0A3FAFA9" w14:textId="77777777" w:rsidR="00996991" w:rsidRPr="00996991" w:rsidRDefault="00996991" w:rsidP="0099699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996991">
        <w:rPr>
          <w:sz w:val="24"/>
          <w:szCs w:val="24"/>
        </w:rPr>
        <w:t>1/4 de l’espace de présentation</w:t>
      </w:r>
    </w:p>
    <w:p w14:paraId="6F6A3A65" w14:textId="48428CD5" w:rsidR="00996991" w:rsidRPr="00996991" w:rsidRDefault="00996991" w:rsidP="0099699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996991">
        <w:rPr>
          <w:sz w:val="24"/>
          <w:szCs w:val="24"/>
        </w:rPr>
        <w:t>2/3 de l’espace de présentation</w:t>
      </w:r>
    </w:p>
    <w:p w14:paraId="5F555103" w14:textId="638085C4" w:rsidR="00C92892" w:rsidRDefault="00C92892" w:rsidP="00996991">
      <w:pPr>
        <w:pStyle w:val="Titre2"/>
        <w:numPr>
          <w:ilvl w:val="0"/>
          <w:numId w:val="0"/>
        </w:numPr>
        <w:ind w:left="720"/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CCFE4B8" w14:textId="77777777" w:rsidR="00D2741B" w:rsidRPr="002C1EEE" w:rsidRDefault="00D2741B" w:rsidP="00D2741B">
      <w:pPr>
        <w:spacing w:after="0"/>
      </w:pPr>
    </w:p>
    <w:p w14:paraId="65BA2EB2" w14:textId="4F0BDF88" w:rsidR="001C45C2" w:rsidRPr="00A3532A" w:rsidRDefault="007D1C86" w:rsidP="004B1E01">
      <w:pPr>
        <w:pStyle w:val="Titre2"/>
        <w:numPr>
          <w:ilvl w:val="0"/>
          <w:numId w:val="17"/>
        </w:numPr>
      </w:pPr>
      <w:r>
        <w:t>Dépenses</w:t>
      </w:r>
    </w:p>
    <w:p w14:paraId="235A74A4" w14:textId="642AE163" w:rsidR="00367821" w:rsidRPr="00A3532A" w:rsidRDefault="00367821" w:rsidP="006D0E9E">
      <w:pPr>
        <w:pStyle w:val="Titre3"/>
      </w:pPr>
      <w:r w:rsidRPr="00A3532A">
        <w:t>Transport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996991" w:rsidRPr="00A3532A" w14:paraId="20ADA8D0" w14:textId="77777777" w:rsidTr="0025487F">
        <w:tc>
          <w:tcPr>
            <w:tcW w:w="2694" w:type="dxa"/>
          </w:tcPr>
          <w:p w14:paraId="184D1C8F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3260" w:type="dxa"/>
          </w:tcPr>
          <w:p w14:paraId="614D65DA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260" w:type="dxa"/>
          </w:tcPr>
          <w:p w14:paraId="7149361B" w14:textId="77777777" w:rsidR="00996991" w:rsidRDefault="00996991" w:rsidP="00C9379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96991" w:rsidRPr="00A3532A" w14:paraId="10446175" w14:textId="77777777" w:rsidTr="0025487F">
        <w:tc>
          <w:tcPr>
            <w:tcW w:w="2694" w:type="dxa"/>
          </w:tcPr>
          <w:p w14:paraId="413208E8" w14:textId="77777777" w:rsidR="00996991" w:rsidRPr="009F1314" w:rsidRDefault="00996991" w:rsidP="00C9379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378C81DA" w14:textId="77777777" w:rsidR="00996991" w:rsidRPr="009F1314" w:rsidRDefault="00996991" w:rsidP="0025487F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245E4C4F" w14:textId="77777777" w:rsidR="00996991" w:rsidRPr="009F1314" w:rsidRDefault="00996991" w:rsidP="00C9379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 xml:space="preserve">Véhicule privé (moto, voiture, camionnette, </w:t>
            </w:r>
            <w:r w:rsidRPr="009F1314">
              <w:rPr>
                <w:rFonts w:cstheme="minorHAnsi"/>
              </w:rPr>
              <w:lastRenderedPageBreak/>
              <w:t>camion, etc.)</w:t>
            </w:r>
          </w:p>
          <w:p w14:paraId="50A22A72" w14:textId="77777777" w:rsidR="00996991" w:rsidRPr="009F1314" w:rsidRDefault="00996991" w:rsidP="00C9379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784336A5" w14:textId="77777777" w:rsidR="00996991" w:rsidRPr="009F1314" w:rsidRDefault="00996991" w:rsidP="00C9379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459452F9" w14:textId="77777777" w:rsidR="00996991" w:rsidRPr="009F1314" w:rsidRDefault="00996991" w:rsidP="00C9379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663FFE2F" w14:textId="77777777" w:rsidR="00996991" w:rsidRPr="009F1314" w:rsidRDefault="00996991" w:rsidP="00C9379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40074836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26A121C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A45BBD9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96991" w:rsidRPr="00A3532A" w14:paraId="35FF2C9D" w14:textId="77777777" w:rsidTr="0025487F">
        <w:trPr>
          <w:trHeight w:val="432"/>
        </w:trPr>
        <w:tc>
          <w:tcPr>
            <w:tcW w:w="2694" w:type="dxa"/>
          </w:tcPr>
          <w:p w14:paraId="2A5B6F04" w14:textId="77777777" w:rsidR="00996991" w:rsidRPr="00D961D1" w:rsidRDefault="00996991" w:rsidP="00C93798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lastRenderedPageBreak/>
              <w:t>Coût total du transport</w:t>
            </w:r>
          </w:p>
          <w:p w14:paraId="10BEB80F" w14:textId="77777777" w:rsidR="00996991" w:rsidRPr="00A3532A" w:rsidRDefault="00996991" w:rsidP="00C9379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FA7D57C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14:paraId="64B60588" w14:textId="77777777" w:rsidR="00996991" w:rsidRPr="00A3532A" w:rsidRDefault="00996991" w:rsidP="00C93798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95F66B1" w14:textId="77777777" w:rsidR="00996991" w:rsidRDefault="00996991" w:rsidP="00996991">
      <w:pPr>
        <w:spacing w:after="0" w:line="240" w:lineRule="auto"/>
        <w:rPr>
          <w:rFonts w:cstheme="minorHAnsi"/>
        </w:rPr>
      </w:pPr>
    </w:p>
    <w:p w14:paraId="7BF35E1A" w14:textId="77777777" w:rsidR="00996991" w:rsidRPr="00A3532A" w:rsidRDefault="00996991" w:rsidP="00996991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96991" w:rsidRPr="00A3532A" w14:paraId="1246168A" w14:textId="77777777" w:rsidTr="0025487F">
        <w:trPr>
          <w:trHeight w:val="791"/>
        </w:trPr>
        <w:tc>
          <w:tcPr>
            <w:tcW w:w="9214" w:type="dxa"/>
          </w:tcPr>
          <w:p w14:paraId="426E086D" w14:textId="77777777" w:rsidR="00996991" w:rsidRPr="00A3532A" w:rsidRDefault="00996991" w:rsidP="00C93798">
            <w:pPr>
              <w:jc w:val="both"/>
              <w:rPr>
                <w:rFonts w:cstheme="minorHAnsi"/>
              </w:rPr>
            </w:pPr>
          </w:p>
        </w:tc>
      </w:tr>
    </w:tbl>
    <w:p w14:paraId="53F54E43" w14:textId="77777777" w:rsidR="002C1EEE" w:rsidRDefault="002C1EEE" w:rsidP="002C1EEE">
      <w:pPr>
        <w:spacing w:after="0"/>
        <w:jc w:val="both"/>
        <w:rPr>
          <w:rFonts w:cstheme="minorHAnsi"/>
        </w:rPr>
      </w:pPr>
    </w:p>
    <w:p w14:paraId="66DC3634" w14:textId="2FD42D59" w:rsidR="0005158C" w:rsidRDefault="004B1E01" w:rsidP="0005158C">
      <w:pPr>
        <w:pStyle w:val="Titre3"/>
      </w:pPr>
      <w:r>
        <w:t>Location de l’espace, logement et séjour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4B1E01" w:rsidRPr="00A3532A" w14:paraId="57064538" w14:textId="77777777" w:rsidTr="0025487F">
        <w:trPr>
          <w:trHeight w:val="897"/>
        </w:trPr>
        <w:tc>
          <w:tcPr>
            <w:tcW w:w="2722" w:type="dxa"/>
          </w:tcPr>
          <w:p w14:paraId="796227A1" w14:textId="030835CF" w:rsidR="004B1E01" w:rsidRDefault="004B1E01" w:rsidP="0025487F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Frais de location de l’espace</w:t>
            </w:r>
          </w:p>
        </w:tc>
        <w:tc>
          <w:tcPr>
            <w:tcW w:w="6521" w:type="dxa"/>
          </w:tcPr>
          <w:p w14:paraId="45974386" w14:textId="77777777" w:rsidR="004B1E01" w:rsidRPr="00A3532A" w:rsidRDefault="004B1E01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5158C" w:rsidRPr="00A3532A" w14:paraId="5368D3A6" w14:textId="77777777" w:rsidTr="0025487F">
        <w:trPr>
          <w:trHeight w:val="897"/>
        </w:trPr>
        <w:tc>
          <w:tcPr>
            <w:tcW w:w="2722" w:type="dxa"/>
          </w:tcPr>
          <w:p w14:paraId="5FC463AF" w14:textId="054242BF" w:rsidR="0005158C" w:rsidRPr="00A3532A" w:rsidRDefault="0005158C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6521" w:type="dxa"/>
          </w:tcPr>
          <w:p w14:paraId="0C311E6C" w14:textId="77777777" w:rsidR="0005158C" w:rsidRPr="00A3532A" w:rsidRDefault="0005158C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5158C" w:rsidRPr="00A3532A" w14:paraId="2B8F14D6" w14:textId="77777777" w:rsidTr="0025487F">
        <w:trPr>
          <w:trHeight w:val="839"/>
        </w:trPr>
        <w:tc>
          <w:tcPr>
            <w:tcW w:w="2722" w:type="dxa"/>
          </w:tcPr>
          <w:p w14:paraId="778C6CE8" w14:textId="5C053EEC" w:rsidR="0005158C" w:rsidRDefault="0005158C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6521" w:type="dxa"/>
          </w:tcPr>
          <w:p w14:paraId="613AE5CF" w14:textId="77777777" w:rsidR="0005158C" w:rsidRPr="00A3532A" w:rsidRDefault="0005158C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D3150" w:rsidRPr="00A3532A" w14:paraId="175AA2E2" w14:textId="77777777" w:rsidTr="0025487F">
        <w:trPr>
          <w:trHeight w:val="839"/>
        </w:trPr>
        <w:tc>
          <w:tcPr>
            <w:tcW w:w="2722" w:type="dxa"/>
          </w:tcPr>
          <w:p w14:paraId="7235B08B" w14:textId="3647B238" w:rsidR="005D3150" w:rsidRDefault="005D3150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d’assurance éventuels</w:t>
            </w:r>
          </w:p>
        </w:tc>
        <w:tc>
          <w:tcPr>
            <w:tcW w:w="6521" w:type="dxa"/>
          </w:tcPr>
          <w:p w14:paraId="10C2AC5A" w14:textId="77777777" w:rsidR="005D3150" w:rsidRPr="00A3532A" w:rsidRDefault="005D3150" w:rsidP="00235B1F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2F35439E" w14:textId="77777777" w:rsidR="0005158C" w:rsidRPr="0005158C" w:rsidRDefault="0005158C" w:rsidP="0005158C">
      <w:pPr>
        <w:rPr>
          <w:lang w:val="fr-FR"/>
        </w:rPr>
      </w:pPr>
    </w:p>
    <w:p w14:paraId="1DC93922" w14:textId="1910BFB6" w:rsidR="001C45C2" w:rsidRPr="0055799E" w:rsidRDefault="00AC5A98" w:rsidP="006D0E9E">
      <w:pPr>
        <w:pStyle w:val="Titre3"/>
      </w:pPr>
      <w:r w:rsidRPr="0055799E">
        <w:t>Autres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A714E7" w:rsidRPr="0055799E" w14:paraId="3C2D16CE" w14:textId="77777777" w:rsidTr="0025487F">
        <w:trPr>
          <w:trHeight w:val="1424"/>
        </w:trPr>
        <w:tc>
          <w:tcPr>
            <w:tcW w:w="9243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474FCA" w:rsidRPr="00A3532A" w14:paraId="58BF1F4F" w14:textId="77777777" w:rsidTr="0025487F">
        <w:trPr>
          <w:trHeight w:val="1043"/>
        </w:trPr>
        <w:tc>
          <w:tcPr>
            <w:tcW w:w="2722" w:type="dxa"/>
            <w:vAlign w:val="center"/>
          </w:tcPr>
          <w:p w14:paraId="7DDFE542" w14:textId="3B451E6A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510AB74F" w:rsidR="0025487F" w:rsidRDefault="0025487F" w:rsidP="006A6C73">
      <w:pPr>
        <w:spacing w:after="0"/>
        <w:jc w:val="both"/>
        <w:rPr>
          <w:rFonts w:cstheme="minorHAnsi"/>
          <w:b/>
          <w:bCs/>
        </w:rPr>
      </w:pPr>
    </w:p>
    <w:p w14:paraId="232720C0" w14:textId="77777777" w:rsidR="0025487F" w:rsidRDefault="0025487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3E19B2D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5D976E5A" w:rsidR="00D82299" w:rsidRDefault="00F20386" w:rsidP="005D3150">
      <w:r w:rsidRPr="00F20386">
        <w:t xml:space="preserve">Votre demande peut porter sur toutes les dépenses éligibles dans le cadre de ce </w:t>
      </w:r>
      <w:r w:rsidRPr="00996991">
        <w:rPr>
          <w:color w:val="2F5496" w:themeColor="accent1" w:themeShade="BF"/>
          <w:u w:val="single"/>
        </w:rPr>
        <w:t>dispositif</w:t>
      </w:r>
      <w:r w:rsidR="00996991">
        <w:rPr>
          <w:rStyle w:val="Marquedecommentaire"/>
        </w:rPr>
        <w:t>,</w:t>
      </w:r>
      <w:r w:rsidRPr="00F20386">
        <w:t xml:space="preserve"> quel que soit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5799E" w14:paraId="79D87CE1" w14:textId="77777777" w:rsidTr="0025487F">
        <w:trPr>
          <w:trHeight w:val="1609"/>
        </w:trPr>
        <w:tc>
          <w:tcPr>
            <w:tcW w:w="9243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5799E" w14:paraId="232D7CDD" w14:textId="77777777" w:rsidTr="0025487F">
        <w:trPr>
          <w:trHeight w:val="1364"/>
        </w:trPr>
        <w:tc>
          <w:tcPr>
            <w:tcW w:w="9243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821D861" w14:textId="77777777" w:rsidR="00BC350E" w:rsidRDefault="00BC350E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57518" w:rsidRPr="0055799E" w14:paraId="19CC437C" w14:textId="77777777" w:rsidTr="0025487F">
        <w:trPr>
          <w:trHeight w:val="1054"/>
        </w:trPr>
        <w:tc>
          <w:tcPr>
            <w:tcW w:w="9243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1AC75674" w14:textId="01150DF9" w:rsidR="00A94982" w:rsidRPr="0025487F" w:rsidRDefault="00CF4B67" w:rsidP="0025487F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FC5C819" w14:textId="77777777" w:rsidR="0025487F" w:rsidRDefault="0025487F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7DF20291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625F" w14:textId="77777777" w:rsidR="00BB423D" w:rsidRDefault="00BB42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57CD571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B423D">
      <w:rPr>
        <w:rFonts w:ascii="Gotham Rounded Medium" w:hAnsi="Gotham Rounded Medium"/>
        <w:sz w:val="20"/>
      </w:rPr>
      <w:t xml:space="preserve">                                           01014_FORM</w:t>
    </w:r>
    <w:bookmarkStart w:id="0" w:name="_GoBack"/>
    <w:bookmarkEnd w:id="0"/>
  </w:p>
  <w:p w14:paraId="07E4AA50" w14:textId="751E4653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E8E534B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B423D">
      <w:rPr>
        <w:rFonts w:ascii="Gotham Rounded Medium" w:hAnsi="Gotham Rounded Medium"/>
        <w:sz w:val="20"/>
      </w:rPr>
      <w:t xml:space="preserve">                                                 01014_FORM</w:t>
    </w:r>
  </w:p>
  <w:p w14:paraId="0421FE20" w14:textId="30977C75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A078" w14:textId="77777777" w:rsidR="00BB423D" w:rsidRDefault="00BB42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B423D" w:rsidRPr="00BB423D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B423D" w:rsidRPr="00BB423D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49ED"/>
    <w:multiLevelType w:val="hybridMultilevel"/>
    <w:tmpl w:val="C00C0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E7CA9"/>
    <w:multiLevelType w:val="hybridMultilevel"/>
    <w:tmpl w:val="5634614C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B20A5"/>
    <w:multiLevelType w:val="hybridMultilevel"/>
    <w:tmpl w:val="2550D0E2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3"/>
  </w:num>
  <w:num w:numId="15">
    <w:abstractNumId w:val="4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</w:num>
  <w:num w:numId="19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01C5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05E26"/>
    <w:rsid w:val="00214579"/>
    <w:rsid w:val="002179E0"/>
    <w:rsid w:val="00234D0E"/>
    <w:rsid w:val="00241119"/>
    <w:rsid w:val="0024252A"/>
    <w:rsid w:val="0025487F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1E01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415F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428E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96991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23D"/>
    <w:rsid w:val="00BB439A"/>
    <w:rsid w:val="00BB5299"/>
    <w:rsid w:val="00BB53BD"/>
    <w:rsid w:val="00BB7367"/>
    <w:rsid w:val="00BC19D8"/>
    <w:rsid w:val="00BC350E"/>
    <w:rsid w:val="00BC35ED"/>
    <w:rsid w:val="00BC675F"/>
    <w:rsid w:val="00BD4A64"/>
    <w:rsid w:val="00BD5982"/>
    <w:rsid w:val="00C05733"/>
    <w:rsid w:val="00C07ECD"/>
    <w:rsid w:val="00C124E4"/>
    <w:rsid w:val="00C15AB3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A6A2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801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80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2346E1-8F1E-443F-8AC4-DB91B63B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2022-06-28T05:54:00Z</dcterms:created>
  <dcterms:modified xsi:type="dcterms:W3CDTF">2022-07-05T08:52:00Z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