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A7" w:rsidRDefault="004C71A7">
      <w:bookmarkStart w:id="0" w:name="_GoBack"/>
      <w:bookmarkEnd w:id="0"/>
    </w:p>
    <w:p w:rsidR="004C71A7" w:rsidRDefault="00EA68CA">
      <w:r>
        <w:rPr>
          <w:noProof/>
          <w:lang w:val="fr-BE" w:eastAsia="fr-BE"/>
        </w:rPr>
        <w:drawing>
          <wp:inline distT="0" distB="0" distL="0" distR="0">
            <wp:extent cx="5676900" cy="185737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A7" w:rsidRDefault="004C71A7">
      <w:r>
        <w:rPr>
          <w:noProof/>
          <w:lang w:eastAsia="fr-FR"/>
        </w:rPr>
        <w:t xml:space="preserve"> </w:t>
      </w:r>
    </w:p>
    <w:p w:rsidR="00191C74" w:rsidRDefault="00E31CB2" w:rsidP="00704937">
      <w:pPr>
        <w:pStyle w:val="Titre1"/>
      </w:pPr>
      <w:r>
        <w:t xml:space="preserve">PROGRAMME  </w:t>
      </w:r>
    </w:p>
    <w:p w:rsidR="00191C74" w:rsidRDefault="00191C74" w:rsidP="00191C74">
      <w:pPr>
        <w:spacing w:after="160"/>
        <w:rPr>
          <w:rFonts w:eastAsia="Arial Unicode MS" w:cs="Arial Unicode MS"/>
          <w:color w:val="000000"/>
          <w:lang w:eastAsia="fr-CA"/>
        </w:rPr>
      </w:pPr>
      <w:r w:rsidRPr="00191C74">
        <w:rPr>
          <w:rFonts w:eastAsia="Arial Unicode MS" w:cs="Arial Unicode MS"/>
          <w:lang w:eastAsia="fr-CA"/>
        </w:rPr>
        <w:t>__________________________________________________________________________</w:t>
      </w:r>
      <w:r w:rsidRPr="002125B2">
        <w:rPr>
          <w:rFonts w:eastAsia="Arial Unicode MS" w:cs="Arial Unicode MS"/>
          <w:color w:val="2E74B5"/>
          <w:lang w:eastAsia="fr-CA"/>
        </w:rPr>
        <w:t>_</w:t>
      </w:r>
    </w:p>
    <w:p w:rsidR="004C71A7" w:rsidRDefault="008C3279" w:rsidP="004C71A7">
      <w:pPr>
        <w:pStyle w:val="Titre1"/>
      </w:pPr>
      <w:r>
        <w:t xml:space="preserve">Mercredi 2 novembre </w:t>
      </w:r>
      <w:r w:rsidR="00C5339A">
        <w:t>2016</w:t>
      </w:r>
    </w:p>
    <w:p w:rsidR="00191C74" w:rsidRDefault="00191C74" w:rsidP="00191C74">
      <w:pPr>
        <w:spacing w:after="160"/>
        <w:rPr>
          <w:rFonts w:eastAsia="Arial Unicode MS" w:cs="Arial Unicode MS"/>
          <w:color w:val="000000"/>
          <w:lang w:eastAsia="fr-CA"/>
        </w:rPr>
      </w:pPr>
      <w:r w:rsidRPr="00191C74">
        <w:rPr>
          <w:rFonts w:eastAsia="Arial Unicode MS" w:cs="Arial Unicode MS"/>
          <w:lang w:eastAsia="fr-CA"/>
        </w:rPr>
        <w:t>__________________________________________________________________________</w:t>
      </w:r>
      <w:r w:rsidRPr="002125B2">
        <w:rPr>
          <w:rFonts w:eastAsia="Arial Unicode MS" w:cs="Arial Unicode MS"/>
          <w:color w:val="2E74B5"/>
          <w:lang w:eastAsia="fr-CA"/>
        </w:rPr>
        <w:t>_</w:t>
      </w:r>
    </w:p>
    <w:p w:rsidR="00191C74" w:rsidRPr="00191C74" w:rsidRDefault="00191C74" w:rsidP="00191C74"/>
    <w:p w:rsidR="008C3279" w:rsidRPr="006F5BD8" w:rsidRDefault="006F5BD8" w:rsidP="00313843">
      <w:pPr>
        <w:ind w:left="1410" w:hanging="1410"/>
        <w:jc w:val="both"/>
        <w:rPr>
          <w:rFonts w:eastAsia="Arial Unicode MS" w:cs="Arial Unicode MS"/>
          <w:i/>
          <w:color w:val="0070C0"/>
          <w:lang w:eastAsia="fr-CA"/>
        </w:rPr>
      </w:pPr>
      <w:r w:rsidRPr="00A9139B">
        <w:rPr>
          <w:rFonts w:eastAsia="Arial Unicode MS" w:cs="Arial Unicode MS"/>
          <w:b/>
          <w:color w:val="0070C0"/>
          <w:lang w:eastAsia="fr-CA"/>
        </w:rPr>
        <w:t>16h30 </w:t>
      </w:r>
      <w:r w:rsidRPr="006F5BD8">
        <w:rPr>
          <w:rFonts w:eastAsia="Arial Unicode MS" w:cs="Arial Unicode MS"/>
          <w:i/>
          <w:color w:val="0070C0"/>
          <w:lang w:eastAsia="fr-CA"/>
        </w:rPr>
        <w:t xml:space="preserve"> </w:t>
      </w:r>
      <w:r w:rsidR="00313843">
        <w:rPr>
          <w:rFonts w:eastAsia="Arial Unicode MS" w:cs="Arial Unicode MS"/>
          <w:i/>
          <w:color w:val="0070C0"/>
          <w:lang w:eastAsia="fr-CA"/>
        </w:rPr>
        <w:tab/>
      </w:r>
      <w:r w:rsidR="00C5339A">
        <w:rPr>
          <w:rFonts w:eastAsia="Arial Unicode MS" w:cs="Arial Unicode MS"/>
          <w:i/>
          <w:color w:val="0070C0"/>
          <w:lang w:eastAsia="fr-CA"/>
        </w:rPr>
        <w:t>Br</w:t>
      </w:r>
      <w:r w:rsidR="005557BF">
        <w:rPr>
          <w:rFonts w:eastAsia="Arial Unicode MS" w:cs="Arial Unicode MS"/>
          <w:i/>
          <w:color w:val="0070C0"/>
          <w:lang w:eastAsia="fr-CA"/>
        </w:rPr>
        <w:t>iefing</w:t>
      </w:r>
      <w:r w:rsidR="008C3279" w:rsidRPr="006F5BD8">
        <w:rPr>
          <w:rFonts w:eastAsia="Arial Unicode MS" w:cs="Arial Unicode MS"/>
          <w:i/>
          <w:color w:val="0070C0"/>
          <w:lang w:eastAsia="fr-CA"/>
        </w:rPr>
        <w:t xml:space="preserve"> et remise des badges </w:t>
      </w:r>
      <w:r w:rsidR="00C90898" w:rsidRPr="006F5BD8">
        <w:rPr>
          <w:rFonts w:eastAsia="Arial Unicode MS" w:cs="Arial Unicode MS"/>
          <w:i/>
          <w:color w:val="0070C0"/>
          <w:lang w:eastAsia="fr-CA"/>
        </w:rPr>
        <w:t xml:space="preserve">aux porteurs de projet </w:t>
      </w:r>
      <w:r w:rsidR="008C3279" w:rsidRPr="006F5BD8">
        <w:rPr>
          <w:rFonts w:eastAsia="Arial Unicode MS" w:cs="Arial Unicode MS"/>
          <w:i/>
          <w:color w:val="0070C0"/>
          <w:lang w:eastAsia="fr-CA"/>
        </w:rPr>
        <w:t xml:space="preserve">au </w:t>
      </w:r>
      <w:r w:rsidR="00236265">
        <w:rPr>
          <w:rFonts w:eastAsia="Arial Unicode MS" w:cs="Arial Unicode MS"/>
          <w:i/>
          <w:color w:val="0070C0"/>
          <w:lang w:eastAsia="fr-CA"/>
        </w:rPr>
        <w:t xml:space="preserve">Royal </w:t>
      </w:r>
      <w:proofErr w:type="spellStart"/>
      <w:r w:rsidR="008C3279" w:rsidRPr="006F5BD8">
        <w:rPr>
          <w:rFonts w:eastAsia="Arial Unicode MS" w:cs="Arial Unicode MS"/>
          <w:i/>
          <w:color w:val="0070C0"/>
          <w:lang w:eastAsia="fr-CA"/>
        </w:rPr>
        <w:t>Snail</w:t>
      </w:r>
      <w:proofErr w:type="spellEnd"/>
      <w:r w:rsidR="008C3279" w:rsidRPr="006F5BD8">
        <w:rPr>
          <w:rFonts w:eastAsia="Arial Unicode MS" w:cs="Arial Unicode MS"/>
          <w:i/>
          <w:color w:val="0070C0"/>
          <w:lang w:eastAsia="fr-CA"/>
        </w:rPr>
        <w:t xml:space="preserve"> </w:t>
      </w:r>
      <w:proofErr w:type="spellStart"/>
      <w:r w:rsidR="008C3279" w:rsidRPr="006F5BD8">
        <w:rPr>
          <w:rFonts w:eastAsia="Arial Unicode MS" w:cs="Arial Unicode MS"/>
          <w:i/>
          <w:color w:val="0070C0"/>
          <w:lang w:eastAsia="fr-CA"/>
        </w:rPr>
        <w:t>Hotel</w:t>
      </w:r>
      <w:proofErr w:type="spellEnd"/>
      <w:r w:rsidR="008C3279" w:rsidRPr="006F5BD8">
        <w:rPr>
          <w:rFonts w:eastAsia="Arial Unicode MS" w:cs="Arial Unicode MS"/>
          <w:i/>
          <w:color w:val="0070C0"/>
          <w:lang w:eastAsia="fr-CA"/>
        </w:rPr>
        <w:t xml:space="preserve"> de Namur</w:t>
      </w:r>
      <w:r w:rsidR="00C90898" w:rsidRPr="006F5BD8">
        <w:rPr>
          <w:rFonts w:eastAsia="Arial Unicode MS" w:cs="Arial Unicode MS"/>
          <w:i/>
          <w:color w:val="0070C0"/>
          <w:lang w:eastAsia="fr-CA"/>
        </w:rPr>
        <w:t xml:space="preserve"> (restreint)</w:t>
      </w:r>
    </w:p>
    <w:p w:rsidR="008C3279" w:rsidRPr="0031493B" w:rsidRDefault="008C3279" w:rsidP="008C3279">
      <w:pPr>
        <w:jc w:val="both"/>
        <w:rPr>
          <w:rFonts w:eastAsia="Arial Unicode MS" w:cs="Arial Unicode MS"/>
          <w:color w:val="000000"/>
          <w:lang w:eastAsia="fr-CA"/>
        </w:rPr>
      </w:pPr>
    </w:p>
    <w:p w:rsidR="008C3279" w:rsidRPr="003805CF" w:rsidRDefault="008C3279" w:rsidP="00313843">
      <w:pPr>
        <w:spacing w:after="160"/>
        <w:ind w:left="1410" w:hanging="1410"/>
        <w:rPr>
          <w:rFonts w:eastAsia="Arial Unicode MS" w:cs="Arial Unicode MS"/>
          <w:color w:val="0070C0"/>
          <w:lang w:eastAsia="fr-CA"/>
        </w:rPr>
      </w:pPr>
      <w:r w:rsidRPr="002125B2">
        <w:rPr>
          <w:rFonts w:eastAsia="Arial Unicode MS" w:cs="Arial Unicode MS"/>
          <w:b/>
          <w:color w:val="2E74B5"/>
          <w:lang w:eastAsia="fr-CA"/>
        </w:rPr>
        <w:t>18 h00</w:t>
      </w:r>
      <w:r w:rsidRPr="002125B2">
        <w:rPr>
          <w:rFonts w:eastAsia="Arial Unicode MS" w:cs="Arial Unicode MS"/>
          <w:color w:val="2E74B5"/>
          <w:lang w:eastAsia="fr-CA"/>
        </w:rPr>
        <w:t xml:space="preserve"> </w:t>
      </w:r>
      <w:r w:rsidRPr="0031493B">
        <w:rPr>
          <w:rFonts w:eastAsia="Arial Unicode MS" w:cs="Arial Unicode MS"/>
          <w:color w:val="000000"/>
          <w:lang w:eastAsia="fr-CA"/>
        </w:rPr>
        <w:t xml:space="preserve"> </w:t>
      </w:r>
      <w:r w:rsidR="00313843">
        <w:rPr>
          <w:rFonts w:eastAsia="Arial Unicode MS" w:cs="Arial Unicode MS"/>
          <w:color w:val="000000"/>
          <w:lang w:eastAsia="fr-CA"/>
        </w:rPr>
        <w:tab/>
      </w:r>
      <w:r w:rsidR="00C5339A" w:rsidRPr="003805CF">
        <w:rPr>
          <w:rFonts w:eastAsia="Arial Unicode MS" w:cs="Arial Unicode MS"/>
          <w:color w:val="0070C0"/>
          <w:lang w:eastAsia="fr-CA"/>
        </w:rPr>
        <w:t>C</w:t>
      </w:r>
      <w:r w:rsidR="003805CF" w:rsidRPr="003805CF">
        <w:rPr>
          <w:rFonts w:eastAsia="Arial Unicode MS" w:cs="Arial Unicode MS"/>
          <w:color w:val="0070C0"/>
          <w:lang w:eastAsia="fr-CA"/>
        </w:rPr>
        <w:t xml:space="preserve">ocktail dinatoire </w:t>
      </w:r>
      <w:r w:rsidR="003805CF" w:rsidRPr="003805CF">
        <w:rPr>
          <w:color w:val="0070C0"/>
        </w:rPr>
        <w:t>- salle de verre du Parlement wallon</w:t>
      </w:r>
    </w:p>
    <w:p w:rsidR="00191C74" w:rsidRPr="00F27C47" w:rsidRDefault="00191C74" w:rsidP="00191C74">
      <w:pPr>
        <w:spacing w:after="160"/>
        <w:jc w:val="center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color w:val="0070C0"/>
          <w:lang w:eastAsia="fr-CA"/>
        </w:rPr>
        <w:t>***</w:t>
      </w:r>
    </w:p>
    <w:p w:rsidR="008C3279" w:rsidRDefault="008C3279" w:rsidP="008C3279">
      <w:pPr>
        <w:spacing w:after="160"/>
        <w:rPr>
          <w:rFonts w:eastAsia="Arial Unicode MS" w:cs="Arial Unicode MS"/>
          <w:color w:val="000000"/>
          <w:lang w:eastAsia="fr-CA"/>
        </w:rPr>
      </w:pPr>
      <w:r w:rsidRPr="00191C74">
        <w:rPr>
          <w:rFonts w:eastAsia="Arial Unicode MS" w:cs="Arial Unicode MS"/>
          <w:lang w:eastAsia="fr-CA"/>
        </w:rPr>
        <w:t>__________________________________________________________________________</w:t>
      </w:r>
      <w:r w:rsidRPr="002125B2">
        <w:rPr>
          <w:rFonts w:eastAsia="Arial Unicode MS" w:cs="Arial Unicode MS"/>
          <w:color w:val="2E74B5"/>
          <w:lang w:eastAsia="fr-CA"/>
        </w:rPr>
        <w:t>_</w:t>
      </w:r>
    </w:p>
    <w:p w:rsidR="008C3279" w:rsidRDefault="008C3279" w:rsidP="008C3279">
      <w:pPr>
        <w:pStyle w:val="Titre1"/>
      </w:pPr>
      <w:r>
        <w:t xml:space="preserve">Jeudi 3 novembre </w:t>
      </w:r>
      <w:r w:rsidR="00C5339A">
        <w:t>2016</w:t>
      </w:r>
    </w:p>
    <w:p w:rsidR="00191C74" w:rsidRDefault="00191C74" w:rsidP="00191C74">
      <w:pPr>
        <w:spacing w:after="160"/>
        <w:rPr>
          <w:rFonts w:eastAsia="Arial Unicode MS" w:cs="Arial Unicode MS"/>
          <w:color w:val="000000"/>
          <w:lang w:eastAsia="fr-CA"/>
        </w:rPr>
      </w:pPr>
      <w:r w:rsidRPr="00191C74">
        <w:rPr>
          <w:rFonts w:eastAsia="Arial Unicode MS" w:cs="Arial Unicode MS"/>
          <w:lang w:eastAsia="fr-CA"/>
        </w:rPr>
        <w:t>__________________________________________________________________________</w:t>
      </w:r>
      <w:r w:rsidRPr="002125B2">
        <w:rPr>
          <w:rFonts w:eastAsia="Arial Unicode MS" w:cs="Arial Unicode MS"/>
          <w:color w:val="2E74B5"/>
          <w:lang w:eastAsia="fr-CA"/>
        </w:rPr>
        <w:t>_</w:t>
      </w:r>
    </w:p>
    <w:p w:rsidR="00191C74" w:rsidRPr="00191C74" w:rsidRDefault="00191C74" w:rsidP="00191C74"/>
    <w:p w:rsidR="008C3279" w:rsidRPr="00707B01" w:rsidRDefault="00C5339A" w:rsidP="008C3279">
      <w:pPr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b/>
          <w:color w:val="0070C0"/>
          <w:lang w:eastAsia="fr-CA"/>
        </w:rPr>
        <w:t>0</w:t>
      </w:r>
      <w:r w:rsidR="008C3279" w:rsidRPr="008C3279">
        <w:rPr>
          <w:rFonts w:eastAsia="Arial Unicode MS" w:cs="Arial Unicode MS"/>
          <w:b/>
          <w:color w:val="0070C0"/>
          <w:lang w:eastAsia="fr-CA"/>
        </w:rPr>
        <w:t>8h30</w:t>
      </w:r>
      <w:r w:rsidR="00120898">
        <w:rPr>
          <w:rFonts w:eastAsia="Arial Unicode MS" w:cs="Arial Unicode MS"/>
          <w:b/>
          <w:color w:val="0070C0"/>
          <w:lang w:eastAsia="fr-CA"/>
        </w:rPr>
        <w:tab/>
      </w:r>
      <w:r w:rsidR="00120898">
        <w:rPr>
          <w:rFonts w:eastAsia="Arial Unicode MS" w:cs="Arial Unicode MS"/>
          <w:color w:val="000000"/>
          <w:lang w:eastAsia="fr-CA"/>
        </w:rPr>
        <w:tab/>
      </w:r>
      <w:r>
        <w:rPr>
          <w:rFonts w:eastAsia="Arial Unicode MS" w:cs="Arial Unicode MS"/>
          <w:color w:val="0070C0"/>
          <w:lang w:eastAsia="fr-CA"/>
        </w:rPr>
        <w:t>A</w:t>
      </w:r>
      <w:r w:rsidR="008C3279" w:rsidRPr="00707B01">
        <w:rPr>
          <w:rFonts w:eastAsia="Arial Unicode MS" w:cs="Arial Unicode MS"/>
          <w:color w:val="0070C0"/>
          <w:lang w:eastAsia="fr-CA"/>
        </w:rPr>
        <w:t>ccueil des participants</w:t>
      </w:r>
    </w:p>
    <w:p w:rsidR="008C3279" w:rsidRPr="00707B01" w:rsidRDefault="008C3279" w:rsidP="008C3279">
      <w:pPr>
        <w:jc w:val="both"/>
        <w:rPr>
          <w:rFonts w:eastAsia="Arial Unicode MS" w:cs="Arial Unicode MS"/>
          <w:strike/>
          <w:color w:val="0070C0"/>
          <w:lang w:eastAsia="fr-CA"/>
        </w:rPr>
      </w:pP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09h00</w:t>
      </w:r>
      <w:r w:rsidRPr="00707B01">
        <w:rPr>
          <w:rFonts w:eastAsia="Arial Unicode MS" w:cs="Arial Unicode MS"/>
          <w:color w:val="0070C0"/>
          <w:lang w:eastAsia="fr-CA"/>
        </w:rPr>
        <w:tab/>
        <w:t xml:space="preserve"> </w:t>
      </w:r>
      <w:r w:rsidR="00120898">
        <w:rPr>
          <w:rFonts w:eastAsia="Arial Unicode MS" w:cs="Arial Unicode MS"/>
          <w:color w:val="0070C0"/>
          <w:lang w:eastAsia="fr-CA"/>
        </w:rPr>
        <w:tab/>
      </w:r>
      <w:r w:rsidRPr="00707B01">
        <w:rPr>
          <w:rFonts w:eastAsia="Arial Unicode MS" w:cs="Arial Unicode MS"/>
          <w:color w:val="0070C0"/>
          <w:lang w:eastAsia="fr-CA"/>
        </w:rPr>
        <w:t>Début des Grands rendez-vous (Salle Michaux du Palais des Congrès)</w:t>
      </w:r>
    </w:p>
    <w:p w:rsidR="008C3279" w:rsidRPr="001A2FA6" w:rsidRDefault="008C3279" w:rsidP="00A9139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08" w:firstLine="708"/>
        <w:jc w:val="both"/>
        <w:rPr>
          <w:rFonts w:ascii="Calibri" w:hAnsi="Calibri"/>
          <w:color w:val="0070C0"/>
          <w:lang w:val="fr-BE"/>
        </w:rPr>
      </w:pPr>
      <w:r w:rsidRPr="005D130E">
        <w:rPr>
          <w:rFonts w:ascii="Calibri" w:hAnsi="Calibri"/>
          <w:color w:val="0070C0"/>
          <w:lang w:val="fr-BE"/>
        </w:rPr>
        <w:t>Allocutions</w:t>
      </w:r>
      <w:r w:rsidR="00250840" w:rsidRPr="005D130E">
        <w:rPr>
          <w:rFonts w:ascii="Calibri" w:hAnsi="Calibri"/>
          <w:color w:val="0070C0"/>
          <w:lang w:val="fr-BE"/>
        </w:rPr>
        <w:t xml:space="preserve"> de</w:t>
      </w:r>
      <w:r w:rsidR="00250840">
        <w:rPr>
          <w:rFonts w:ascii="Calibri" w:hAnsi="Calibri"/>
          <w:color w:val="0070C0"/>
          <w:u w:val="single"/>
          <w:lang w:val="fr-BE"/>
        </w:rPr>
        <w:t xml:space="preserve"> </w:t>
      </w:r>
      <w:r w:rsidRPr="00A9139B">
        <w:rPr>
          <w:rFonts w:ascii="Calibri" w:hAnsi="Calibri"/>
          <w:color w:val="0070C0"/>
          <w:lang w:val="fr-BE"/>
        </w:rPr>
        <w:t>M</w:t>
      </w:r>
      <w:r w:rsidRPr="00A9139B">
        <w:rPr>
          <w:rFonts w:ascii="Calibri" w:hAnsi="Calibri"/>
          <w:color w:val="0070C0"/>
          <w:vertAlign w:val="superscript"/>
          <w:lang w:val="fr-BE"/>
        </w:rPr>
        <w:t>me</w:t>
      </w:r>
      <w:r w:rsidRPr="00A9139B">
        <w:rPr>
          <w:rFonts w:ascii="Calibri" w:hAnsi="Calibri"/>
          <w:color w:val="0070C0"/>
          <w:lang w:val="fr-BE"/>
        </w:rPr>
        <w:t xml:space="preserve"> P</w:t>
      </w:r>
      <w:r w:rsidR="00C5339A" w:rsidRPr="00A9139B">
        <w:rPr>
          <w:rFonts w:ascii="Calibri" w:hAnsi="Calibri"/>
          <w:color w:val="0070C0"/>
          <w:lang w:val="fr-BE"/>
        </w:rPr>
        <w:t>ascale</w:t>
      </w:r>
      <w:r w:rsidRPr="00A9139B">
        <w:rPr>
          <w:rFonts w:ascii="Calibri" w:hAnsi="Calibri"/>
          <w:color w:val="0070C0"/>
          <w:lang w:val="fr-BE"/>
        </w:rPr>
        <w:t xml:space="preserve"> Delcomminette</w:t>
      </w:r>
      <w:r w:rsidRPr="001A2FA6">
        <w:rPr>
          <w:rFonts w:ascii="Calibri" w:hAnsi="Calibri"/>
          <w:color w:val="0070C0"/>
          <w:lang w:val="fr-BE"/>
        </w:rPr>
        <w:t xml:space="preserve">, Administratrice générale de WBI </w:t>
      </w:r>
      <w:r w:rsidR="00250840">
        <w:rPr>
          <w:rFonts w:ascii="Calibri" w:hAnsi="Calibri"/>
          <w:color w:val="0070C0"/>
          <w:lang w:val="fr-BE"/>
        </w:rPr>
        <w:t xml:space="preserve">et de </w:t>
      </w:r>
    </w:p>
    <w:p w:rsidR="008C3279" w:rsidRPr="00707B01" w:rsidRDefault="008C3279" w:rsidP="00B14BB3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 w:firstLine="696"/>
        <w:jc w:val="both"/>
        <w:rPr>
          <w:strike/>
          <w:color w:val="0070C0"/>
          <w:lang w:val="fr-BE"/>
        </w:rPr>
      </w:pPr>
      <w:r w:rsidRPr="00A9139B">
        <w:rPr>
          <w:rFonts w:ascii="Calibri" w:hAnsi="Calibri"/>
          <w:color w:val="0070C0"/>
          <w:lang w:val="fr-BE"/>
        </w:rPr>
        <w:t xml:space="preserve">M. </w:t>
      </w:r>
      <w:r w:rsidR="00C5339A" w:rsidRPr="00A9139B">
        <w:rPr>
          <w:rFonts w:ascii="Calibri" w:hAnsi="Calibri"/>
          <w:color w:val="0070C0"/>
          <w:lang w:val="fr-BE"/>
        </w:rPr>
        <w:t xml:space="preserve">Michel </w:t>
      </w:r>
      <w:r w:rsidRPr="00A9139B">
        <w:rPr>
          <w:rFonts w:ascii="Calibri" w:hAnsi="Calibri"/>
          <w:color w:val="0070C0"/>
          <w:lang w:val="fr-BE"/>
        </w:rPr>
        <w:t>Audet,</w:t>
      </w:r>
      <w:r w:rsidRPr="00707B01">
        <w:rPr>
          <w:rFonts w:ascii="Calibri" w:hAnsi="Calibri"/>
          <w:color w:val="0070C0"/>
          <w:lang w:val="fr-BE"/>
        </w:rPr>
        <w:t xml:space="preserve"> Délégué général du Québec à Bruxelles </w:t>
      </w:r>
    </w:p>
    <w:p w:rsidR="008C3279" w:rsidRPr="0031493B" w:rsidRDefault="008C3279" w:rsidP="008C3279">
      <w:pPr>
        <w:jc w:val="both"/>
        <w:rPr>
          <w:rFonts w:eastAsia="Arial Unicode MS" w:cs="Arial Unicode MS"/>
          <w:color w:val="000000"/>
          <w:lang w:eastAsia="fr-CA"/>
        </w:rPr>
      </w:pPr>
    </w:p>
    <w:p w:rsidR="008C3279" w:rsidRPr="00707B01" w:rsidRDefault="00C5339A" w:rsidP="00A9139B">
      <w:pPr>
        <w:ind w:left="1418" w:hanging="1418"/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b/>
          <w:color w:val="0070C0"/>
          <w:lang w:eastAsia="fr-CA"/>
        </w:rPr>
        <w:t>0</w:t>
      </w:r>
      <w:r w:rsidR="008C3279" w:rsidRPr="008C3279">
        <w:rPr>
          <w:rFonts w:eastAsia="Arial Unicode MS" w:cs="Arial Unicode MS"/>
          <w:b/>
          <w:color w:val="0070C0"/>
          <w:lang w:eastAsia="fr-CA"/>
        </w:rPr>
        <w:t>9h20</w:t>
      </w:r>
      <w:r w:rsidR="00B14BB3">
        <w:rPr>
          <w:rFonts w:eastAsia="Arial Unicode MS" w:cs="Arial Unicode MS"/>
          <w:b/>
          <w:color w:val="0070C0"/>
          <w:lang w:eastAsia="fr-CA"/>
        </w:rPr>
        <w:tab/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Présentation des premiers projets sélectionnés ; </w:t>
      </w:r>
      <w:r w:rsidR="00830C92" w:rsidRPr="00707B01">
        <w:rPr>
          <w:rFonts w:eastAsia="Arial Unicode MS" w:cs="Arial Unicode MS"/>
          <w:color w:val="0070C0"/>
          <w:lang w:eastAsia="fr-CA"/>
        </w:rPr>
        <w:t xml:space="preserve">4 </w:t>
      </w:r>
      <w:r w:rsidR="00830C92">
        <w:rPr>
          <w:rFonts w:eastAsia="Arial Unicode MS" w:cs="Arial Unicode MS"/>
          <w:color w:val="0070C0"/>
          <w:lang w:eastAsia="fr-CA"/>
        </w:rPr>
        <w:t xml:space="preserve">projets de Wallonie-Bruxelles </w:t>
      </w:r>
      <w:r w:rsidR="00830C92" w:rsidRPr="00707B01">
        <w:rPr>
          <w:rFonts w:eastAsia="Arial Unicode MS" w:cs="Arial Unicode MS"/>
          <w:color w:val="0070C0"/>
          <w:lang w:eastAsia="fr-CA"/>
        </w:rPr>
        <w:t xml:space="preserve">et 4 projets </w:t>
      </w:r>
      <w:r w:rsidR="00830C92">
        <w:rPr>
          <w:rFonts w:eastAsia="Arial Unicode MS" w:cs="Arial Unicode MS"/>
          <w:color w:val="0070C0"/>
          <w:lang w:eastAsia="fr-CA"/>
        </w:rPr>
        <w:t>québécois</w:t>
      </w:r>
      <w:r w:rsidR="00830C92" w:rsidRPr="00707B01">
        <w:rPr>
          <w:rFonts w:eastAsia="Arial Unicode MS" w:cs="Arial Unicode MS"/>
          <w:color w:val="0070C0"/>
          <w:lang w:eastAsia="fr-CA"/>
        </w:rPr>
        <w:t xml:space="preserve"> (15 minutes par projet)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707B01" w:rsidRDefault="00120898" w:rsidP="008C3279">
      <w:pPr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b/>
          <w:color w:val="2E74B5"/>
          <w:lang w:eastAsia="fr-CA"/>
        </w:rPr>
        <w:t>10h30</w:t>
      </w:r>
      <w:r>
        <w:rPr>
          <w:rFonts w:eastAsia="Arial Unicode MS" w:cs="Arial Unicode MS"/>
          <w:b/>
          <w:color w:val="2E74B5"/>
          <w:lang w:eastAsia="fr-CA"/>
        </w:rPr>
        <w:tab/>
        <w:t xml:space="preserve"> </w:t>
      </w:r>
      <w:r w:rsidR="008C3279" w:rsidRPr="002125B2">
        <w:rPr>
          <w:rFonts w:eastAsia="Arial Unicode MS" w:cs="Arial Unicode MS"/>
          <w:color w:val="2E74B5"/>
          <w:lang w:eastAsia="fr-CA"/>
        </w:rPr>
        <w:tab/>
      </w:r>
      <w:r w:rsidR="00C5339A">
        <w:rPr>
          <w:rFonts w:eastAsia="Arial Unicode MS" w:cs="Arial Unicode MS"/>
          <w:color w:val="0070C0"/>
          <w:lang w:eastAsia="fr-CA"/>
        </w:rPr>
        <w:t>P</w:t>
      </w:r>
      <w:r w:rsidR="006F5BD8">
        <w:rPr>
          <w:rFonts w:eastAsia="Arial Unicode MS" w:cs="Arial Unicode MS"/>
          <w:color w:val="0070C0"/>
          <w:lang w:eastAsia="fr-CA"/>
        </w:rPr>
        <w:t>ause-</w:t>
      </w:r>
      <w:r w:rsidR="008C3279" w:rsidRPr="00707B01">
        <w:rPr>
          <w:rFonts w:eastAsia="Arial Unicode MS" w:cs="Arial Unicode MS"/>
          <w:color w:val="0070C0"/>
          <w:lang w:eastAsia="fr-CA"/>
        </w:rPr>
        <w:t>café </w:t>
      </w:r>
    </w:p>
    <w:p w:rsidR="008C3279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C5339A" w:rsidRDefault="00C5339A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5D130E">
        <w:rPr>
          <w:rFonts w:eastAsia="Arial Unicode MS" w:cs="Arial Unicode MS"/>
          <w:b/>
          <w:color w:val="0070C0"/>
          <w:lang w:eastAsia="fr-CA"/>
        </w:rPr>
        <w:t>10h40</w:t>
      </w:r>
      <w:r>
        <w:rPr>
          <w:rFonts w:eastAsia="Arial Unicode MS" w:cs="Arial Unicode MS"/>
          <w:color w:val="0070C0"/>
          <w:lang w:eastAsia="fr-CA"/>
        </w:rPr>
        <w:tab/>
      </w:r>
      <w:r>
        <w:rPr>
          <w:rFonts w:eastAsia="Arial Unicode MS" w:cs="Arial Unicode MS"/>
          <w:color w:val="0070C0"/>
          <w:lang w:eastAsia="fr-CA"/>
        </w:rPr>
        <w:tab/>
        <w:t>Poursuite de la présentation des projets</w:t>
      </w:r>
    </w:p>
    <w:p w:rsidR="00C5339A" w:rsidRPr="00707B01" w:rsidRDefault="00C5339A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707B01" w:rsidRDefault="00236265" w:rsidP="008C3279">
      <w:pPr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b/>
          <w:color w:val="0070C0"/>
          <w:lang w:eastAsia="fr-CA"/>
        </w:rPr>
        <w:t>12h3</w:t>
      </w:r>
      <w:r w:rsidR="008C3279" w:rsidRPr="00707B01">
        <w:rPr>
          <w:rFonts w:eastAsia="Arial Unicode MS" w:cs="Arial Unicode MS"/>
          <w:b/>
          <w:color w:val="0070C0"/>
          <w:lang w:eastAsia="fr-CA"/>
        </w:rPr>
        <w:t>0</w:t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 </w:t>
      </w:r>
      <w:r w:rsidR="008C3279" w:rsidRPr="00707B01">
        <w:rPr>
          <w:rFonts w:eastAsia="Arial Unicode MS" w:cs="Arial Unicode MS"/>
          <w:color w:val="0070C0"/>
          <w:lang w:eastAsia="fr-CA"/>
        </w:rPr>
        <w:tab/>
      </w:r>
      <w:r w:rsidR="00120898">
        <w:rPr>
          <w:rFonts w:eastAsia="Arial Unicode MS" w:cs="Arial Unicode MS"/>
          <w:color w:val="0070C0"/>
          <w:lang w:eastAsia="fr-CA"/>
        </w:rPr>
        <w:tab/>
      </w:r>
      <w:r w:rsidR="008C3279" w:rsidRPr="00707B01">
        <w:rPr>
          <w:rFonts w:eastAsia="Arial Unicode MS" w:cs="Arial Unicode MS"/>
          <w:color w:val="0070C0"/>
          <w:lang w:eastAsia="fr-CA"/>
        </w:rPr>
        <w:t>Déje</w:t>
      </w:r>
      <w:r w:rsidR="00C5339A">
        <w:rPr>
          <w:rFonts w:eastAsia="Arial Unicode MS" w:cs="Arial Unicode MS"/>
          <w:color w:val="0070C0"/>
          <w:lang w:eastAsia="fr-CA"/>
        </w:rPr>
        <w:t>u</w:t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ner (Salle Plein Ciel </w:t>
      </w:r>
      <w:r w:rsidR="00C5339A">
        <w:rPr>
          <w:rFonts w:eastAsia="Arial Unicode MS" w:cs="Arial Unicode MS"/>
          <w:color w:val="0070C0"/>
          <w:lang w:eastAsia="fr-CA"/>
        </w:rPr>
        <w:t xml:space="preserve">du </w:t>
      </w:r>
      <w:r w:rsidR="008C3279" w:rsidRPr="00707B01">
        <w:rPr>
          <w:rFonts w:eastAsia="Arial Unicode MS" w:cs="Arial Unicode MS"/>
          <w:color w:val="0070C0"/>
          <w:lang w:eastAsia="fr-CA"/>
        </w:rPr>
        <w:t>Palais des Congrès)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14h00</w:t>
      </w:r>
      <w:r w:rsidRPr="00707B01">
        <w:rPr>
          <w:rFonts w:eastAsia="Arial Unicode MS" w:cs="Arial Unicode MS"/>
          <w:color w:val="0070C0"/>
          <w:lang w:eastAsia="fr-CA"/>
        </w:rPr>
        <w:t> </w:t>
      </w:r>
      <w:r w:rsidRPr="00707B01">
        <w:rPr>
          <w:rFonts w:eastAsia="Arial Unicode MS" w:cs="Arial Unicode MS"/>
          <w:color w:val="0070C0"/>
          <w:lang w:eastAsia="fr-CA"/>
        </w:rPr>
        <w:tab/>
      </w:r>
      <w:r w:rsidR="00120898">
        <w:rPr>
          <w:rFonts w:eastAsia="Arial Unicode MS" w:cs="Arial Unicode MS"/>
          <w:color w:val="0070C0"/>
          <w:lang w:eastAsia="fr-CA"/>
        </w:rPr>
        <w:tab/>
      </w:r>
      <w:r w:rsidRPr="00707B01">
        <w:rPr>
          <w:rFonts w:eastAsia="Arial Unicode MS" w:cs="Arial Unicode MS"/>
          <w:color w:val="0070C0"/>
          <w:lang w:eastAsia="fr-CA"/>
        </w:rPr>
        <w:t xml:space="preserve">Visite commentée du KIKK </w:t>
      </w:r>
      <w:proofErr w:type="spellStart"/>
      <w:r w:rsidRPr="00707B01">
        <w:rPr>
          <w:rFonts w:eastAsia="Arial Unicode MS" w:cs="Arial Unicode MS"/>
          <w:color w:val="0070C0"/>
          <w:lang w:eastAsia="fr-CA"/>
        </w:rPr>
        <w:t>Market</w:t>
      </w:r>
      <w:proofErr w:type="spellEnd"/>
      <w:r w:rsidRPr="00707B01">
        <w:rPr>
          <w:rFonts w:eastAsia="Arial Unicode MS" w:cs="Arial Unicode MS"/>
          <w:color w:val="0070C0"/>
          <w:lang w:eastAsia="fr-CA"/>
        </w:rPr>
        <w:t xml:space="preserve"> 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707B01" w:rsidRDefault="008C3279" w:rsidP="00313843">
      <w:pPr>
        <w:ind w:left="1410" w:hanging="1410"/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15h00</w:t>
      </w:r>
      <w:r w:rsidR="00120898">
        <w:rPr>
          <w:rFonts w:eastAsia="Arial Unicode MS" w:cs="Arial Unicode MS"/>
          <w:b/>
          <w:color w:val="0070C0"/>
          <w:lang w:eastAsia="fr-CA"/>
        </w:rPr>
        <w:t xml:space="preserve"> </w:t>
      </w:r>
      <w:r w:rsidRPr="00707B01">
        <w:rPr>
          <w:rFonts w:eastAsia="Arial Unicode MS" w:cs="Arial Unicode MS"/>
          <w:b/>
          <w:color w:val="0070C0"/>
          <w:lang w:eastAsia="fr-CA"/>
        </w:rPr>
        <w:t> </w:t>
      </w:r>
      <w:r w:rsidRPr="00707B01">
        <w:rPr>
          <w:rFonts w:eastAsia="Arial Unicode MS" w:cs="Arial Unicode MS"/>
          <w:color w:val="0070C0"/>
          <w:lang w:eastAsia="fr-CA"/>
        </w:rPr>
        <w:tab/>
        <w:t>A</w:t>
      </w:r>
      <w:r w:rsidR="00C5339A">
        <w:rPr>
          <w:rFonts w:eastAsia="Arial Unicode MS" w:cs="Arial Unicode MS"/>
          <w:color w:val="0070C0"/>
          <w:lang w:eastAsia="fr-CA"/>
        </w:rPr>
        <w:t xml:space="preserve">telier </w:t>
      </w:r>
      <w:r w:rsidRPr="00707B01">
        <w:rPr>
          <w:rFonts w:eastAsia="Arial Unicode MS" w:cs="Arial Unicode MS"/>
          <w:color w:val="0070C0"/>
          <w:lang w:eastAsia="fr-CA"/>
        </w:rPr>
        <w:t xml:space="preserve">de </w:t>
      </w:r>
      <w:proofErr w:type="spellStart"/>
      <w:r w:rsidRPr="00707B01">
        <w:rPr>
          <w:rFonts w:eastAsia="Arial Unicode MS" w:cs="Arial Unicode MS"/>
          <w:color w:val="0070C0"/>
          <w:lang w:eastAsia="fr-CA"/>
        </w:rPr>
        <w:t>co</w:t>
      </w:r>
      <w:proofErr w:type="spellEnd"/>
      <w:r w:rsidRPr="00707B01">
        <w:rPr>
          <w:rFonts w:eastAsia="Arial Unicode MS" w:cs="Arial Unicode MS"/>
          <w:color w:val="0070C0"/>
          <w:lang w:eastAsia="fr-CA"/>
        </w:rPr>
        <w:t xml:space="preserve">-création entre les </w:t>
      </w:r>
      <w:r w:rsidR="000E5FF4">
        <w:rPr>
          <w:rFonts w:eastAsia="Arial Unicode MS" w:cs="Arial Unicode MS"/>
          <w:color w:val="0070C0"/>
          <w:lang w:eastAsia="fr-CA"/>
        </w:rPr>
        <w:t>porteurs de projet</w:t>
      </w:r>
      <w:r w:rsidRPr="00707B01">
        <w:rPr>
          <w:rFonts w:eastAsia="Arial Unicode MS" w:cs="Arial Unicode MS"/>
          <w:color w:val="0070C0"/>
          <w:lang w:eastAsia="fr-CA"/>
        </w:rPr>
        <w:t xml:space="preserve"> (Palais des Congrès,</w:t>
      </w:r>
      <w:r w:rsidR="00594556">
        <w:rPr>
          <w:rFonts w:eastAsia="Arial Unicode MS" w:cs="Arial Unicode MS"/>
          <w:color w:val="0070C0"/>
          <w:lang w:eastAsia="fr-CA"/>
        </w:rPr>
        <w:t xml:space="preserve"> </w:t>
      </w:r>
      <w:r w:rsidR="000E5FF4">
        <w:rPr>
          <w:rFonts w:eastAsia="Arial Unicode MS" w:cs="Arial Unicode MS"/>
          <w:color w:val="0070C0"/>
          <w:lang w:eastAsia="fr-CA"/>
        </w:rPr>
        <w:t>restreint</w:t>
      </w:r>
      <w:r w:rsidRPr="00707B01">
        <w:rPr>
          <w:rFonts w:eastAsia="Arial Unicode MS" w:cs="Arial Unicode MS"/>
          <w:color w:val="0070C0"/>
          <w:lang w:eastAsia="fr-CA"/>
        </w:rPr>
        <w:t>)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2F504B" w:rsidRDefault="002F504B" w:rsidP="002F504B">
      <w:pPr>
        <w:pBdr>
          <w:bottom w:val="single" w:sz="6" w:space="19" w:color="auto"/>
        </w:pBdr>
        <w:ind w:left="1410" w:hanging="1410"/>
        <w:rPr>
          <w:b/>
          <w:bCs/>
          <w:color w:val="2E74B5" w:themeColor="accent1" w:themeShade="BF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</w:t>
      </w:r>
      <w:r>
        <w:rPr>
          <w:rFonts w:eastAsia="Arial Unicode MS" w:cs="Arial Unicode MS"/>
          <w:b/>
          <w:color w:val="0070C0"/>
          <w:lang w:eastAsia="fr-CA"/>
        </w:rPr>
        <w:t>9</w:t>
      </w:r>
      <w:r w:rsidRPr="00707B01">
        <w:rPr>
          <w:rFonts w:eastAsia="Arial Unicode MS" w:cs="Arial Unicode MS"/>
          <w:b/>
          <w:color w:val="0070C0"/>
          <w:lang w:eastAsia="fr-CA"/>
        </w:rPr>
        <w:t>h00</w:t>
      </w:r>
      <w:r w:rsidRPr="00707B01">
        <w:rPr>
          <w:rFonts w:eastAsia="Arial Unicode MS" w:cs="Arial Unicode MS"/>
          <w:color w:val="0070C0"/>
          <w:lang w:eastAsia="fr-CA"/>
        </w:rPr>
        <w:t xml:space="preserve"> </w:t>
      </w:r>
      <w:r>
        <w:rPr>
          <w:rFonts w:eastAsia="Arial Unicode MS" w:cs="Arial Unicode MS"/>
          <w:color w:val="0070C0"/>
          <w:lang w:eastAsia="fr-CA"/>
        </w:rPr>
        <w:tab/>
      </w:r>
      <w:r w:rsidRPr="00707B01">
        <w:rPr>
          <w:rFonts w:eastAsia="Arial Unicode MS" w:cs="Arial Unicode MS"/>
          <w:color w:val="0070C0"/>
          <w:lang w:eastAsia="fr-CA"/>
        </w:rPr>
        <w:tab/>
        <w:t>participation à l’ouverture des activités du KIKK (cocktail au Théâtre de Namur, visite d’expo</w:t>
      </w:r>
      <w:r>
        <w:rPr>
          <w:rFonts w:eastAsia="Arial Unicode MS" w:cs="Arial Unicode MS"/>
          <w:color w:val="0070C0"/>
          <w:lang w:eastAsia="fr-CA"/>
        </w:rPr>
        <w:t>sition</w:t>
      </w:r>
      <w:r w:rsidRPr="00707B01">
        <w:rPr>
          <w:rFonts w:eastAsia="Arial Unicode MS" w:cs="Arial Unicode MS"/>
          <w:color w:val="0070C0"/>
          <w:lang w:eastAsia="fr-CA"/>
        </w:rPr>
        <w:t>)</w:t>
      </w:r>
      <w:r w:rsidRPr="00191C74">
        <w:rPr>
          <w:b/>
          <w:bCs/>
          <w:color w:val="2E74B5" w:themeColor="accent1" w:themeShade="BF"/>
        </w:rPr>
        <w:t xml:space="preserve"> </w:t>
      </w:r>
    </w:p>
    <w:p w:rsidR="00191C74" w:rsidRDefault="00191C74" w:rsidP="00191C74">
      <w:pPr>
        <w:pBdr>
          <w:bottom w:val="single" w:sz="6" w:space="19" w:color="auto"/>
        </w:pBdr>
        <w:rPr>
          <w:b/>
          <w:bCs/>
          <w:color w:val="2E74B5" w:themeColor="accent1" w:themeShade="BF"/>
        </w:rPr>
      </w:pPr>
    </w:p>
    <w:p w:rsidR="00191C74" w:rsidRDefault="00191C74" w:rsidP="00191C74">
      <w:pPr>
        <w:pBdr>
          <w:bottom w:val="single" w:sz="6" w:space="19" w:color="auto"/>
        </w:pBdr>
        <w:jc w:val="center"/>
        <w:rPr>
          <w:b/>
          <w:bCs/>
          <w:color w:val="2E74B5" w:themeColor="accent1" w:themeShade="BF"/>
        </w:rPr>
      </w:pPr>
      <w:r>
        <w:rPr>
          <w:b/>
          <w:bCs/>
          <w:color w:val="2E74B5" w:themeColor="accent1" w:themeShade="BF"/>
        </w:rPr>
        <w:t>***</w:t>
      </w:r>
    </w:p>
    <w:p w:rsidR="00191C74" w:rsidRPr="002125B2" w:rsidRDefault="00191C74" w:rsidP="00191C74">
      <w:pPr>
        <w:pStyle w:val="Titre1"/>
      </w:pPr>
      <w:r>
        <w:t xml:space="preserve">Vendredi 4 novembre </w:t>
      </w:r>
      <w:r w:rsidR="00C5339A">
        <w:t>2016</w:t>
      </w:r>
    </w:p>
    <w:p w:rsidR="00191C74" w:rsidRDefault="00191C74" w:rsidP="00191C74">
      <w:pPr>
        <w:pBdr>
          <w:bottom w:val="single" w:sz="6" w:space="1" w:color="auto"/>
        </w:pBdr>
        <w:rPr>
          <w:b/>
          <w:bCs/>
          <w:color w:val="2E74B5" w:themeColor="accent1" w:themeShade="BF"/>
        </w:rPr>
      </w:pPr>
    </w:p>
    <w:p w:rsidR="00191C74" w:rsidRDefault="00191C74" w:rsidP="008C3279">
      <w:pPr>
        <w:jc w:val="both"/>
        <w:rPr>
          <w:rFonts w:eastAsia="Arial Unicode MS" w:cs="Arial Unicode MS"/>
          <w:b/>
          <w:color w:val="0070C0"/>
          <w:lang w:eastAsia="fr-CA"/>
        </w:rPr>
      </w:pPr>
    </w:p>
    <w:p w:rsidR="00120898" w:rsidRDefault="008C3279" w:rsidP="00A9139B">
      <w:pPr>
        <w:ind w:left="1416" w:hanging="1416"/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9h00</w:t>
      </w:r>
      <w:r w:rsidR="002129E2">
        <w:rPr>
          <w:rFonts w:eastAsia="Arial Unicode MS" w:cs="Arial Unicode MS"/>
          <w:b/>
          <w:color w:val="0070C0"/>
          <w:lang w:eastAsia="fr-CA"/>
        </w:rPr>
        <w:t> </w:t>
      </w:r>
      <w:r w:rsidRPr="00707B01">
        <w:rPr>
          <w:rFonts w:eastAsia="Arial Unicode MS" w:cs="Arial Unicode MS"/>
          <w:color w:val="0070C0"/>
          <w:lang w:eastAsia="fr-CA"/>
        </w:rPr>
        <w:tab/>
        <w:t xml:space="preserve">Mot d’accueil et </w:t>
      </w:r>
      <w:r w:rsidR="009D1B86">
        <w:rPr>
          <w:rFonts w:eastAsia="Arial Unicode MS" w:cs="Arial Unicode MS"/>
          <w:color w:val="0070C0"/>
          <w:lang w:eastAsia="fr-CA"/>
        </w:rPr>
        <w:t>pour</w:t>
      </w:r>
      <w:r w:rsidRPr="00707B01">
        <w:rPr>
          <w:rFonts w:eastAsia="Arial Unicode MS" w:cs="Arial Unicode MS"/>
          <w:color w:val="0070C0"/>
          <w:lang w:eastAsia="fr-CA"/>
        </w:rPr>
        <w:t xml:space="preserve">suite de la présentation des projets sélectionnés </w:t>
      </w:r>
      <w:r w:rsidR="009D1B86" w:rsidRPr="00707B01">
        <w:rPr>
          <w:rFonts w:eastAsia="Arial Unicode MS" w:cs="Arial Unicode MS"/>
          <w:color w:val="0070C0"/>
          <w:lang w:eastAsia="fr-CA"/>
        </w:rPr>
        <w:t>(Salle Michaux du Palais des Congrès)</w:t>
      </w:r>
    </w:p>
    <w:p w:rsidR="008C3279" w:rsidRPr="00707B01" w:rsidRDefault="00120898" w:rsidP="00120898">
      <w:pPr>
        <w:tabs>
          <w:tab w:val="left" w:pos="709"/>
        </w:tabs>
        <w:ind w:left="1416" w:hanging="709"/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color w:val="0070C0"/>
          <w:lang w:eastAsia="fr-CA"/>
        </w:rPr>
        <w:tab/>
      </w:r>
      <w:r>
        <w:rPr>
          <w:rFonts w:eastAsia="Arial Unicode MS" w:cs="Arial Unicode MS"/>
          <w:color w:val="0070C0"/>
          <w:lang w:eastAsia="fr-CA"/>
        </w:rPr>
        <w:tab/>
      </w:r>
      <w:r w:rsidR="009D1B86">
        <w:rPr>
          <w:rFonts w:eastAsia="Arial Unicode MS" w:cs="Arial Unicode MS"/>
          <w:color w:val="0070C0"/>
          <w:lang w:eastAsia="fr-CA"/>
        </w:rPr>
        <w:t xml:space="preserve">Présentation </w:t>
      </w:r>
      <w:r w:rsidR="005557BF">
        <w:rPr>
          <w:rFonts w:eastAsia="Arial Unicode MS" w:cs="Arial Unicode MS"/>
          <w:color w:val="0070C0"/>
          <w:lang w:eastAsia="fr-CA"/>
        </w:rPr>
        <w:t xml:space="preserve">de </w:t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4 </w:t>
      </w:r>
      <w:r>
        <w:rPr>
          <w:rFonts w:eastAsia="Arial Unicode MS" w:cs="Arial Unicode MS"/>
          <w:color w:val="0070C0"/>
          <w:lang w:eastAsia="fr-CA"/>
        </w:rPr>
        <w:t>projets</w:t>
      </w:r>
      <w:r w:rsidR="00830C92">
        <w:rPr>
          <w:rFonts w:eastAsia="Arial Unicode MS" w:cs="Arial Unicode MS"/>
          <w:color w:val="0070C0"/>
          <w:lang w:eastAsia="fr-CA"/>
        </w:rPr>
        <w:t xml:space="preserve"> de Wallonie-Bruxelles </w:t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et </w:t>
      </w:r>
      <w:r w:rsidR="009D1B86">
        <w:rPr>
          <w:rFonts w:eastAsia="Arial Unicode MS" w:cs="Arial Unicode MS"/>
          <w:color w:val="0070C0"/>
          <w:lang w:eastAsia="fr-CA"/>
        </w:rPr>
        <w:t xml:space="preserve">de </w:t>
      </w:r>
      <w:r w:rsidR="008C3279" w:rsidRPr="00707B01">
        <w:rPr>
          <w:rFonts w:eastAsia="Arial Unicode MS" w:cs="Arial Unicode MS"/>
          <w:color w:val="0070C0"/>
          <w:lang w:eastAsia="fr-CA"/>
        </w:rPr>
        <w:t xml:space="preserve">4 projets </w:t>
      </w:r>
      <w:r w:rsidR="00830C92">
        <w:rPr>
          <w:rFonts w:eastAsia="Arial Unicode MS" w:cs="Arial Unicode MS"/>
          <w:color w:val="0070C0"/>
          <w:lang w:eastAsia="fr-CA"/>
        </w:rPr>
        <w:t>québécois</w:t>
      </w:r>
      <w:r w:rsidR="00830C92" w:rsidRPr="00707B01">
        <w:rPr>
          <w:rFonts w:eastAsia="Arial Unicode MS" w:cs="Arial Unicode MS"/>
          <w:color w:val="0070C0"/>
          <w:lang w:eastAsia="fr-CA"/>
        </w:rPr>
        <w:t xml:space="preserve"> </w:t>
      </w:r>
      <w:r w:rsidR="008C3279" w:rsidRPr="00707B01">
        <w:rPr>
          <w:rFonts w:eastAsia="Arial Unicode MS" w:cs="Arial Unicode MS"/>
          <w:color w:val="0070C0"/>
          <w:lang w:eastAsia="fr-CA"/>
        </w:rPr>
        <w:t>(15 minutes par projet)</w:t>
      </w:r>
    </w:p>
    <w:p w:rsidR="00A96A2F" w:rsidRPr="00707B01" w:rsidRDefault="00A96A2F" w:rsidP="00A96A2F">
      <w:pPr>
        <w:ind w:left="709" w:hanging="709"/>
        <w:jc w:val="both"/>
        <w:rPr>
          <w:rFonts w:eastAsia="Arial Unicode MS" w:cs="Arial Unicode MS"/>
          <w:color w:val="0070C0"/>
          <w:lang w:eastAsia="fr-CA"/>
        </w:rPr>
      </w:pPr>
    </w:p>
    <w:p w:rsidR="008C3279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10h30</w:t>
      </w:r>
      <w:r w:rsidR="002129E2">
        <w:rPr>
          <w:rFonts w:eastAsia="Arial Unicode MS" w:cs="Arial Unicode MS"/>
          <w:b/>
          <w:color w:val="0070C0"/>
          <w:lang w:eastAsia="fr-CA"/>
        </w:rPr>
        <w:t> </w:t>
      </w:r>
      <w:r w:rsidR="00A96A2F" w:rsidRPr="00707B01">
        <w:rPr>
          <w:rFonts w:eastAsia="Arial Unicode MS" w:cs="Arial Unicode MS"/>
          <w:color w:val="0070C0"/>
          <w:lang w:eastAsia="fr-CA"/>
        </w:rPr>
        <w:t xml:space="preserve"> </w:t>
      </w:r>
      <w:r w:rsidR="00120898">
        <w:rPr>
          <w:rFonts w:eastAsia="Arial Unicode MS" w:cs="Arial Unicode MS"/>
          <w:color w:val="0070C0"/>
          <w:lang w:eastAsia="fr-CA"/>
        </w:rPr>
        <w:tab/>
      </w:r>
      <w:r w:rsidR="00294690">
        <w:rPr>
          <w:rFonts w:eastAsia="Arial Unicode MS" w:cs="Arial Unicode MS"/>
          <w:color w:val="0070C0"/>
          <w:lang w:eastAsia="fr-CA"/>
        </w:rPr>
        <w:t>P</w:t>
      </w:r>
      <w:r w:rsidR="006F5BD8">
        <w:rPr>
          <w:rFonts w:eastAsia="Arial Unicode MS" w:cs="Arial Unicode MS"/>
          <w:color w:val="0070C0"/>
          <w:lang w:eastAsia="fr-CA"/>
        </w:rPr>
        <w:t>ause-</w:t>
      </w:r>
      <w:r w:rsidRPr="00707B01">
        <w:rPr>
          <w:rFonts w:eastAsia="Arial Unicode MS" w:cs="Arial Unicode MS"/>
          <w:color w:val="0070C0"/>
          <w:lang w:eastAsia="fr-CA"/>
        </w:rPr>
        <w:t>café </w:t>
      </w:r>
    </w:p>
    <w:p w:rsidR="009D1B86" w:rsidRDefault="009D1B86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9D1B86" w:rsidRPr="00707B01" w:rsidRDefault="009D1B86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657010">
        <w:rPr>
          <w:rFonts w:eastAsia="Arial Unicode MS" w:cs="Arial Unicode MS"/>
          <w:b/>
          <w:color w:val="0070C0"/>
          <w:lang w:eastAsia="fr-CA"/>
        </w:rPr>
        <w:t>10h40</w:t>
      </w:r>
      <w:r w:rsidRPr="00657010">
        <w:rPr>
          <w:rFonts w:eastAsia="Arial Unicode MS" w:cs="Arial Unicode MS"/>
          <w:b/>
          <w:color w:val="0070C0"/>
          <w:lang w:eastAsia="fr-CA"/>
        </w:rPr>
        <w:tab/>
      </w:r>
      <w:r>
        <w:rPr>
          <w:rFonts w:eastAsia="Arial Unicode MS" w:cs="Arial Unicode MS"/>
          <w:color w:val="0070C0"/>
          <w:lang w:eastAsia="fr-CA"/>
        </w:rPr>
        <w:tab/>
        <w:t>Suite de la présentation des projets</w:t>
      </w:r>
    </w:p>
    <w:p w:rsidR="00A96A2F" w:rsidRPr="00707B01" w:rsidRDefault="00A96A2F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12h00</w:t>
      </w:r>
      <w:r w:rsidR="002129E2">
        <w:rPr>
          <w:rFonts w:eastAsia="Arial Unicode MS" w:cs="Arial Unicode MS"/>
          <w:b/>
          <w:color w:val="0070C0"/>
          <w:lang w:eastAsia="fr-CA"/>
        </w:rPr>
        <w:t> </w:t>
      </w:r>
      <w:r w:rsidR="00120898">
        <w:rPr>
          <w:rFonts w:eastAsia="Arial Unicode MS" w:cs="Arial Unicode MS"/>
          <w:b/>
          <w:color w:val="0070C0"/>
          <w:lang w:eastAsia="fr-CA"/>
        </w:rPr>
        <w:tab/>
      </w:r>
      <w:r w:rsidR="00A96A2F" w:rsidRPr="00707B01">
        <w:rPr>
          <w:rFonts w:eastAsia="Arial Unicode MS" w:cs="Arial Unicode MS"/>
          <w:color w:val="0070C0"/>
          <w:lang w:eastAsia="fr-CA"/>
        </w:rPr>
        <w:t xml:space="preserve"> </w:t>
      </w:r>
      <w:r w:rsidR="002129E2">
        <w:rPr>
          <w:rFonts w:eastAsia="Arial Unicode MS" w:cs="Arial Unicode MS"/>
          <w:color w:val="0070C0"/>
          <w:lang w:eastAsia="fr-CA"/>
        </w:rPr>
        <w:tab/>
      </w:r>
      <w:r w:rsidR="00294690" w:rsidRPr="00707B01">
        <w:rPr>
          <w:rFonts w:eastAsia="Arial Unicode MS" w:cs="Arial Unicode MS"/>
          <w:color w:val="0070C0"/>
          <w:lang w:eastAsia="fr-CA"/>
        </w:rPr>
        <w:t>Déjeuner</w:t>
      </w:r>
      <w:r w:rsidRPr="00707B01">
        <w:rPr>
          <w:rFonts w:eastAsia="Arial Unicode MS" w:cs="Arial Unicode MS"/>
          <w:color w:val="0070C0"/>
          <w:lang w:eastAsia="fr-CA"/>
        </w:rPr>
        <w:t xml:space="preserve"> (Foyer du Palais des Congrès)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5D130E" w:rsidRDefault="002129E2" w:rsidP="00A9139B">
      <w:pPr>
        <w:ind w:left="1410" w:hanging="1410"/>
        <w:jc w:val="both"/>
        <w:rPr>
          <w:color w:val="0070C0"/>
          <w:lang w:val="fr-CA"/>
        </w:rPr>
      </w:pPr>
      <w:r>
        <w:rPr>
          <w:rFonts w:eastAsia="Arial Unicode MS" w:cs="Arial Unicode MS"/>
          <w:b/>
          <w:color w:val="0070C0"/>
          <w:lang w:eastAsia="fr-CA"/>
        </w:rPr>
        <w:t>14h00 </w:t>
      </w:r>
      <w:r w:rsidR="00A96A2F" w:rsidRPr="00707B01">
        <w:rPr>
          <w:rFonts w:eastAsia="Arial Unicode MS" w:cs="Arial Unicode MS"/>
          <w:b/>
          <w:color w:val="0070C0"/>
          <w:lang w:eastAsia="fr-CA"/>
        </w:rPr>
        <w:t xml:space="preserve"> </w:t>
      </w:r>
      <w:r w:rsidR="00120898">
        <w:rPr>
          <w:rFonts w:eastAsia="Arial Unicode MS" w:cs="Arial Unicode MS"/>
          <w:b/>
          <w:color w:val="0070C0"/>
          <w:lang w:eastAsia="fr-CA"/>
        </w:rPr>
        <w:tab/>
      </w:r>
      <w:r w:rsidR="00294690" w:rsidRPr="00A9139B">
        <w:rPr>
          <w:rFonts w:eastAsia="Arial Unicode MS" w:cs="Arial Unicode MS"/>
          <w:color w:val="0070C0"/>
          <w:lang w:eastAsia="fr-CA"/>
        </w:rPr>
        <w:t>Départ vers la</w:t>
      </w:r>
      <w:r w:rsidR="00294690">
        <w:rPr>
          <w:rFonts w:eastAsia="Arial Unicode MS" w:cs="Arial Unicode MS"/>
          <w:b/>
          <w:color w:val="0070C0"/>
          <w:lang w:eastAsia="fr-CA"/>
        </w:rPr>
        <w:t xml:space="preserve"> </w:t>
      </w:r>
      <w:r w:rsidR="00294690" w:rsidRPr="00C5339A">
        <w:rPr>
          <w:color w:val="0070C0"/>
          <w:lang w:val="fr-CA"/>
        </w:rPr>
        <w:t>Haute École Albert Jacquard à Namur</w:t>
      </w:r>
      <w:r w:rsidR="00294690">
        <w:rPr>
          <w:color w:val="0070C0"/>
          <w:lang w:val="fr-CA"/>
        </w:rPr>
        <w:t xml:space="preserve"> (</w:t>
      </w:r>
      <w:r w:rsidR="00657010">
        <w:rPr>
          <w:rFonts w:eastAsia="Arial Unicode MS" w:cs="Arial Unicode MS"/>
          <w:color w:val="0070C0"/>
          <w:lang w:eastAsia="fr-CA"/>
        </w:rPr>
        <w:t>r</w:t>
      </w:r>
      <w:r w:rsidR="008C3279" w:rsidRPr="00A9139B">
        <w:rPr>
          <w:rFonts w:eastAsia="Arial Unicode MS" w:cs="Arial Unicode MS"/>
          <w:color w:val="0070C0"/>
          <w:lang w:eastAsia="fr-CA"/>
        </w:rPr>
        <w:t>endez-vous devant le Palais des Congrès</w:t>
      </w:r>
      <w:r w:rsidR="00294690" w:rsidRPr="00A9139B">
        <w:rPr>
          <w:rFonts w:eastAsia="Arial Unicode MS" w:cs="Arial Unicode MS"/>
          <w:color w:val="0070C0"/>
          <w:lang w:eastAsia="fr-CA"/>
        </w:rPr>
        <w:t>)</w:t>
      </w:r>
    </w:p>
    <w:p w:rsidR="008C3279" w:rsidRPr="00707B01" w:rsidRDefault="008C3279" w:rsidP="008C3279">
      <w:pPr>
        <w:jc w:val="both"/>
        <w:rPr>
          <w:rFonts w:eastAsia="Arial Unicode MS" w:cs="Arial Unicode MS"/>
          <w:b/>
          <w:color w:val="0070C0"/>
          <w:lang w:eastAsia="fr-CA"/>
        </w:rPr>
      </w:pPr>
    </w:p>
    <w:p w:rsidR="00294690" w:rsidRPr="00294690" w:rsidRDefault="008C3279" w:rsidP="005D130E">
      <w:pPr>
        <w:ind w:left="1134" w:hanging="1134"/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b/>
          <w:color w:val="0070C0"/>
          <w:lang w:eastAsia="fr-CA"/>
        </w:rPr>
        <w:t>14h20</w:t>
      </w:r>
      <w:r w:rsidR="009D1B86">
        <w:rPr>
          <w:rFonts w:eastAsia="Arial Unicode MS" w:cs="Arial Unicode MS"/>
          <w:b/>
          <w:color w:val="0070C0"/>
          <w:lang w:eastAsia="fr-CA"/>
        </w:rPr>
        <w:t xml:space="preserve"> à 15h00</w:t>
      </w:r>
      <w:r w:rsidR="00A9139B">
        <w:rPr>
          <w:rFonts w:eastAsia="Arial Unicode MS" w:cs="Arial Unicode MS"/>
          <w:b/>
          <w:color w:val="0070C0"/>
          <w:lang w:eastAsia="fr-CA"/>
        </w:rPr>
        <w:tab/>
      </w:r>
      <w:r w:rsidRPr="00A9139B">
        <w:rPr>
          <w:rFonts w:eastAsia="Arial Unicode MS" w:cs="Arial Unicode MS"/>
          <w:color w:val="0070C0"/>
          <w:lang w:eastAsia="fr-CA"/>
        </w:rPr>
        <w:t xml:space="preserve">Visite de la Haute-École Albert Jacquard (Institut d’Infographie) </w:t>
      </w:r>
    </w:p>
    <w:p w:rsidR="008C3279" w:rsidRDefault="008C3279" w:rsidP="00A9139B">
      <w:pPr>
        <w:ind w:left="1410"/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color w:val="0070C0"/>
          <w:lang w:eastAsia="fr-CA"/>
        </w:rPr>
        <w:t xml:space="preserve">20, Avenue De Smet De </w:t>
      </w:r>
      <w:proofErr w:type="spellStart"/>
      <w:r w:rsidRPr="00707B01">
        <w:rPr>
          <w:rFonts w:eastAsia="Arial Unicode MS" w:cs="Arial Unicode MS"/>
          <w:color w:val="0070C0"/>
          <w:lang w:eastAsia="fr-CA"/>
        </w:rPr>
        <w:t>Nayer</w:t>
      </w:r>
      <w:proofErr w:type="spellEnd"/>
      <w:r w:rsidR="00F058F0">
        <w:rPr>
          <w:rFonts w:eastAsia="Arial Unicode MS" w:cs="Arial Unicode MS"/>
          <w:color w:val="0070C0"/>
          <w:lang w:eastAsia="fr-CA"/>
        </w:rPr>
        <w:t>,</w:t>
      </w:r>
      <w:r w:rsidRPr="00707B01">
        <w:rPr>
          <w:rFonts w:eastAsia="Arial Unicode MS" w:cs="Arial Unicode MS"/>
          <w:color w:val="0070C0"/>
          <w:lang w:eastAsia="fr-CA"/>
        </w:rPr>
        <w:t xml:space="preserve"> 5000 Namur</w:t>
      </w:r>
    </w:p>
    <w:p w:rsidR="00294690" w:rsidRDefault="00294690" w:rsidP="00A9139B">
      <w:pPr>
        <w:ind w:left="1410" w:hanging="1410"/>
        <w:jc w:val="both"/>
        <w:rPr>
          <w:rFonts w:eastAsia="Arial Unicode MS" w:cs="Arial Unicode MS"/>
          <w:color w:val="0070C0"/>
          <w:lang w:eastAsia="fr-CA"/>
        </w:rPr>
      </w:pPr>
    </w:p>
    <w:p w:rsidR="00704937" w:rsidRPr="00704937" w:rsidRDefault="00704937" w:rsidP="00704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</w:rPr>
      </w:pPr>
      <w:r w:rsidRPr="00704937">
        <w:rPr>
          <w:b/>
          <w:bCs/>
          <w:color w:val="0070C0"/>
        </w:rPr>
        <w:t>Options pour l’après-midi</w:t>
      </w:r>
      <w:r>
        <w:rPr>
          <w:b/>
          <w:bCs/>
          <w:color w:val="0070C0"/>
        </w:rPr>
        <w:t xml:space="preserve"> du 4 novembre</w:t>
      </w:r>
    </w:p>
    <w:p w:rsidR="00704937" w:rsidRDefault="00704937" w:rsidP="00704937">
      <w:pPr>
        <w:rPr>
          <w:b/>
          <w:bCs/>
          <w:color w:val="0070C0"/>
          <w:u w:val="single"/>
        </w:rPr>
      </w:pPr>
    </w:p>
    <w:p w:rsidR="00A96A2F" w:rsidRPr="00704937" w:rsidRDefault="00313843" w:rsidP="00704937">
      <w:pPr>
        <w:pBdr>
          <w:bottom w:val="single" w:sz="4" w:space="1" w:color="auto"/>
        </w:pBdr>
        <w:rPr>
          <w:b/>
          <w:bCs/>
          <w:color w:val="2E74B5" w:themeColor="accent1" w:themeShade="BF"/>
          <w:u w:val="single"/>
        </w:rPr>
      </w:pPr>
      <w:r>
        <w:rPr>
          <w:i/>
          <w:color w:val="2E74B5" w:themeColor="accent1" w:themeShade="BF"/>
        </w:rPr>
        <w:t>*</w:t>
      </w:r>
      <w:r w:rsidR="00A96A2F" w:rsidRPr="00704937">
        <w:rPr>
          <w:i/>
          <w:color w:val="2E74B5" w:themeColor="accent1" w:themeShade="BF"/>
        </w:rPr>
        <w:t>Option 1</w:t>
      </w:r>
    </w:p>
    <w:p w:rsidR="00704937" w:rsidRDefault="00704937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  <w:r w:rsidRPr="00707B01">
        <w:rPr>
          <w:rFonts w:eastAsia="Arial Unicode MS" w:cs="Arial Unicode MS"/>
          <w:color w:val="0070C0"/>
          <w:lang w:eastAsia="fr-CA"/>
        </w:rPr>
        <w:t>Veuillez noter que l’événement suivant vous est accessible (sur inscription</w:t>
      </w:r>
      <w:r w:rsidR="000E4F94">
        <w:rPr>
          <w:rFonts w:eastAsia="Arial Unicode MS" w:cs="Arial Unicode MS"/>
          <w:color w:val="0070C0"/>
          <w:lang w:eastAsia="fr-CA"/>
        </w:rPr>
        <w:t xml:space="preserve">, à l’adresse suivante : </w:t>
      </w:r>
      <w:hyperlink r:id="rId10" w:history="1">
        <w:r w:rsidR="000E4F94">
          <w:rPr>
            <w:rStyle w:val="Lienhypertexte"/>
          </w:rPr>
          <w:t>s.innovation@wbi.be</w:t>
        </w:r>
      </w:hyperlink>
      <w:r w:rsidRPr="00707B01">
        <w:rPr>
          <w:rFonts w:eastAsia="Arial Unicode MS" w:cs="Arial Unicode MS"/>
          <w:color w:val="0070C0"/>
          <w:lang w:eastAsia="fr-CA"/>
        </w:rPr>
        <w:t xml:space="preserve">) : </w:t>
      </w:r>
    </w:p>
    <w:p w:rsidR="00313843" w:rsidRDefault="00313843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F42183" w:rsidRPr="00707B01" w:rsidRDefault="00F42183" w:rsidP="008C3279">
      <w:pPr>
        <w:jc w:val="both"/>
        <w:rPr>
          <w:rFonts w:eastAsia="Arial Unicode MS" w:cs="Arial Unicode MS"/>
          <w:color w:val="0070C0"/>
          <w:lang w:eastAsia="fr-CA"/>
        </w:rPr>
      </w:pPr>
      <w:r>
        <w:rPr>
          <w:rFonts w:eastAsia="Arial Unicode MS" w:cs="Arial Unicode MS"/>
          <w:color w:val="0070C0"/>
          <w:lang w:eastAsia="fr-CA"/>
        </w:rPr>
        <w:t>(</w:t>
      </w:r>
      <w:r w:rsidR="000E4F94">
        <w:rPr>
          <w:rFonts w:eastAsia="Arial Unicode MS" w:cs="Arial Unicode MS"/>
          <w:color w:val="0070C0"/>
          <w:lang w:eastAsia="fr-CA"/>
        </w:rPr>
        <w:t xml:space="preserve">Lieu : </w:t>
      </w:r>
      <w:r w:rsidRPr="00A9139B">
        <w:rPr>
          <w:rFonts w:eastAsia="Arial Unicode MS" w:cs="Arial Unicode MS"/>
          <w:color w:val="0070C0"/>
          <w:lang w:eastAsia="fr-CA"/>
        </w:rPr>
        <w:t>Haute-École Albert Jacquard (Institut d’Infographie)</w:t>
      </w:r>
      <w:r w:rsidRPr="00707B01">
        <w:rPr>
          <w:rFonts w:eastAsia="Arial Unicode MS" w:cs="Arial Unicode MS"/>
          <w:b/>
          <w:color w:val="0070C0"/>
          <w:lang w:eastAsia="fr-CA"/>
        </w:rPr>
        <w:t xml:space="preserve"> </w:t>
      </w:r>
      <w:r w:rsidRPr="00707B01">
        <w:rPr>
          <w:rFonts w:eastAsia="Arial Unicode MS" w:cs="Arial Unicode MS"/>
          <w:color w:val="0070C0"/>
          <w:lang w:eastAsia="fr-CA"/>
        </w:rPr>
        <w:t xml:space="preserve">– 20, Avenue De Smet De </w:t>
      </w:r>
      <w:proofErr w:type="spellStart"/>
      <w:r w:rsidRPr="00707B01">
        <w:rPr>
          <w:rFonts w:eastAsia="Arial Unicode MS" w:cs="Arial Unicode MS"/>
          <w:color w:val="0070C0"/>
          <w:lang w:eastAsia="fr-CA"/>
        </w:rPr>
        <w:t>Nayer</w:t>
      </w:r>
      <w:proofErr w:type="spellEnd"/>
      <w:r w:rsidRPr="00707B01">
        <w:rPr>
          <w:rFonts w:eastAsia="Arial Unicode MS" w:cs="Arial Unicode MS"/>
          <w:color w:val="0070C0"/>
          <w:lang w:eastAsia="fr-CA"/>
        </w:rPr>
        <w:t xml:space="preserve"> 5000 Namur</w:t>
      </w:r>
      <w:r>
        <w:rPr>
          <w:rFonts w:eastAsia="Arial Unicode MS" w:cs="Arial Unicode MS"/>
          <w:color w:val="0070C0"/>
          <w:lang w:eastAsia="fr-CA"/>
        </w:rPr>
        <w:t>)</w:t>
      </w:r>
    </w:p>
    <w:p w:rsidR="008C3279" w:rsidRPr="00707B01" w:rsidRDefault="008C3279" w:rsidP="008C3279">
      <w:pPr>
        <w:jc w:val="both"/>
        <w:rPr>
          <w:rFonts w:eastAsia="Arial Unicode MS" w:cs="Arial Unicode MS"/>
          <w:color w:val="0070C0"/>
          <w:lang w:eastAsia="fr-CA"/>
        </w:rPr>
      </w:pPr>
    </w:p>
    <w:p w:rsidR="008C3279" w:rsidRPr="005D130E" w:rsidRDefault="008C3279" w:rsidP="00A9139B">
      <w:pPr>
        <w:ind w:left="1985" w:hanging="2127"/>
        <w:jc w:val="both"/>
        <w:rPr>
          <w:bCs/>
          <w:color w:val="0070C0"/>
          <w:lang w:val="fr-CA"/>
        </w:rPr>
      </w:pPr>
      <w:r w:rsidRPr="00C5339A">
        <w:rPr>
          <w:b/>
          <w:bCs/>
          <w:color w:val="0070C0"/>
          <w:lang w:val="fr-CA"/>
        </w:rPr>
        <w:t xml:space="preserve">15h00 </w:t>
      </w:r>
      <w:r w:rsidR="00294690">
        <w:rPr>
          <w:b/>
          <w:bCs/>
          <w:color w:val="0070C0"/>
          <w:lang w:val="fr-CA"/>
        </w:rPr>
        <w:t>à</w:t>
      </w:r>
      <w:r w:rsidRPr="00C5339A">
        <w:rPr>
          <w:b/>
          <w:bCs/>
          <w:color w:val="0070C0"/>
          <w:lang w:val="fr-CA"/>
        </w:rPr>
        <w:t>16h30 </w:t>
      </w:r>
      <w:r w:rsidR="00294690">
        <w:rPr>
          <w:b/>
          <w:bCs/>
          <w:color w:val="0070C0"/>
          <w:lang w:val="fr-CA"/>
        </w:rPr>
        <w:tab/>
      </w:r>
      <w:r w:rsidRPr="005D130E">
        <w:rPr>
          <w:bCs/>
          <w:color w:val="0070C0"/>
          <w:lang w:val="fr-CA"/>
        </w:rPr>
        <w:t xml:space="preserve">Présentation du R/O Institute par Domenico La Porta (Directeur du </w:t>
      </w:r>
      <w:proofErr w:type="spellStart"/>
      <w:r w:rsidRPr="005D130E">
        <w:rPr>
          <w:bCs/>
          <w:color w:val="0070C0"/>
          <w:lang w:val="fr-CA"/>
        </w:rPr>
        <w:t>Transmedia</w:t>
      </w:r>
      <w:proofErr w:type="spellEnd"/>
      <w:r w:rsidRPr="005D130E">
        <w:rPr>
          <w:bCs/>
          <w:color w:val="0070C0"/>
          <w:lang w:val="fr-CA"/>
        </w:rPr>
        <w:t xml:space="preserve"> </w:t>
      </w:r>
      <w:r w:rsidRPr="00D01B90">
        <w:rPr>
          <w:bCs/>
          <w:color w:val="0070C0"/>
          <w:lang w:val="fr-CA"/>
        </w:rPr>
        <w:t>–</w:t>
      </w:r>
      <w:r w:rsidRPr="005D130E">
        <w:rPr>
          <w:bCs/>
          <w:color w:val="0070C0"/>
          <w:lang w:val="fr-CA"/>
        </w:rPr>
        <w:t xml:space="preserve"> Wallonie/ Directeur du R/O Institute)</w:t>
      </w:r>
    </w:p>
    <w:p w:rsidR="008C3279" w:rsidRPr="00707B01" w:rsidRDefault="008C3279" w:rsidP="008C3279">
      <w:pPr>
        <w:numPr>
          <w:ilvl w:val="0"/>
          <w:numId w:val="4"/>
        </w:numPr>
        <w:ind w:left="1788"/>
        <w:jc w:val="both"/>
        <w:rPr>
          <w:color w:val="0070C0"/>
          <w:lang w:val="en"/>
        </w:rPr>
      </w:pPr>
      <w:proofErr w:type="spellStart"/>
      <w:r w:rsidRPr="00707B01">
        <w:rPr>
          <w:color w:val="0070C0"/>
          <w:lang w:val="en"/>
        </w:rPr>
        <w:t>Accueil</w:t>
      </w:r>
      <w:proofErr w:type="spellEnd"/>
    </w:p>
    <w:p w:rsidR="008C3279" w:rsidRPr="00C5339A" w:rsidRDefault="008C3279" w:rsidP="008C3279">
      <w:pPr>
        <w:numPr>
          <w:ilvl w:val="0"/>
          <w:numId w:val="4"/>
        </w:numPr>
        <w:ind w:left="1788"/>
        <w:jc w:val="both"/>
        <w:rPr>
          <w:color w:val="0070C0"/>
          <w:lang w:val="fr-CA"/>
        </w:rPr>
      </w:pPr>
      <w:r w:rsidRPr="00C5339A">
        <w:rPr>
          <w:color w:val="0070C0"/>
          <w:lang w:val="fr-CA"/>
        </w:rPr>
        <w:t>Présentation du R&amp;O Institute (</w:t>
      </w:r>
      <w:proofErr w:type="spellStart"/>
      <w:r w:rsidRPr="00C5339A">
        <w:rPr>
          <w:color w:val="0070C0"/>
          <w:lang w:val="fr-CA"/>
        </w:rPr>
        <w:t>Bootcamp</w:t>
      </w:r>
      <w:proofErr w:type="spellEnd"/>
      <w:r w:rsidRPr="00C5339A">
        <w:rPr>
          <w:color w:val="0070C0"/>
          <w:lang w:val="fr-CA"/>
        </w:rPr>
        <w:t xml:space="preserve">, cursus </w:t>
      </w:r>
      <w:r w:rsidR="00294690">
        <w:rPr>
          <w:color w:val="0070C0"/>
          <w:lang w:val="fr-CA"/>
        </w:rPr>
        <w:t>et</w:t>
      </w:r>
      <w:r w:rsidRPr="00C5339A">
        <w:rPr>
          <w:color w:val="0070C0"/>
          <w:lang w:val="fr-CA"/>
        </w:rPr>
        <w:t xml:space="preserve"> modèle d’affaire)</w:t>
      </w:r>
    </w:p>
    <w:p w:rsidR="008C3279" w:rsidRPr="00707B01" w:rsidRDefault="008C3279" w:rsidP="008C3279">
      <w:pPr>
        <w:numPr>
          <w:ilvl w:val="0"/>
          <w:numId w:val="4"/>
        </w:numPr>
        <w:ind w:left="1788"/>
        <w:jc w:val="both"/>
        <w:rPr>
          <w:color w:val="0070C0"/>
          <w:lang w:val="en"/>
        </w:rPr>
      </w:pPr>
      <w:proofErr w:type="spellStart"/>
      <w:r w:rsidRPr="00707B01">
        <w:rPr>
          <w:color w:val="0070C0"/>
          <w:lang w:val="en"/>
        </w:rPr>
        <w:t>Présentation</w:t>
      </w:r>
      <w:proofErr w:type="spellEnd"/>
      <w:r w:rsidRPr="00707B01">
        <w:rPr>
          <w:color w:val="0070C0"/>
          <w:lang w:val="en"/>
        </w:rPr>
        <w:t xml:space="preserve"> des </w:t>
      </w:r>
      <w:proofErr w:type="spellStart"/>
      <w:r w:rsidRPr="00707B01">
        <w:rPr>
          <w:color w:val="0070C0"/>
          <w:lang w:val="en"/>
        </w:rPr>
        <w:t>projets</w:t>
      </w:r>
      <w:proofErr w:type="spellEnd"/>
      <w:r w:rsidRPr="00707B01">
        <w:rPr>
          <w:color w:val="0070C0"/>
          <w:lang w:val="en"/>
        </w:rPr>
        <w:t xml:space="preserve"> Transmedia</w:t>
      </w:r>
    </w:p>
    <w:p w:rsidR="008C3279" w:rsidRPr="00707B01" w:rsidRDefault="008C3279" w:rsidP="008C3279">
      <w:pPr>
        <w:numPr>
          <w:ilvl w:val="0"/>
          <w:numId w:val="4"/>
        </w:numPr>
        <w:ind w:left="1788"/>
        <w:jc w:val="both"/>
        <w:rPr>
          <w:color w:val="0070C0"/>
          <w:lang w:val="en"/>
        </w:rPr>
      </w:pPr>
      <w:r w:rsidRPr="00707B01">
        <w:rPr>
          <w:color w:val="0070C0"/>
          <w:lang w:val="en"/>
        </w:rPr>
        <w:t>Q</w:t>
      </w:r>
      <w:r w:rsidR="001A2FA6">
        <w:rPr>
          <w:color w:val="0070C0"/>
          <w:lang w:val="en"/>
        </w:rPr>
        <w:t>uestions</w:t>
      </w:r>
    </w:p>
    <w:p w:rsidR="008C3279" w:rsidRPr="00707B01" w:rsidRDefault="008C3279" w:rsidP="008C3279">
      <w:pPr>
        <w:ind w:left="1788"/>
        <w:jc w:val="both"/>
        <w:rPr>
          <w:color w:val="0070C0"/>
          <w:lang w:val="en"/>
        </w:rPr>
      </w:pPr>
    </w:p>
    <w:p w:rsidR="008C3279" w:rsidRPr="005D130E" w:rsidRDefault="006F5BD8" w:rsidP="008C3279">
      <w:pPr>
        <w:jc w:val="both"/>
        <w:rPr>
          <w:b/>
          <w:bCs/>
          <w:iCs/>
          <w:color w:val="0070C0"/>
          <w:lang w:val="fr-CA"/>
        </w:rPr>
      </w:pPr>
      <w:r w:rsidRPr="005D130E">
        <w:rPr>
          <w:b/>
          <w:bCs/>
          <w:iCs/>
          <w:color w:val="0070C0"/>
          <w:lang w:val="fr-CA"/>
        </w:rPr>
        <w:t xml:space="preserve">16h30 </w:t>
      </w:r>
      <w:r w:rsidR="009D1B86">
        <w:rPr>
          <w:b/>
          <w:bCs/>
          <w:iCs/>
          <w:color w:val="0070C0"/>
          <w:lang w:val="fr-CA"/>
        </w:rPr>
        <w:t xml:space="preserve">à </w:t>
      </w:r>
      <w:r w:rsidRPr="005D130E">
        <w:rPr>
          <w:b/>
          <w:bCs/>
          <w:iCs/>
          <w:color w:val="0070C0"/>
          <w:lang w:val="fr-CA"/>
        </w:rPr>
        <w:t>16h4</w:t>
      </w:r>
      <w:r w:rsidR="00294690" w:rsidRPr="005D130E">
        <w:rPr>
          <w:b/>
          <w:bCs/>
          <w:iCs/>
          <w:color w:val="0070C0"/>
          <w:lang w:val="fr-CA"/>
        </w:rPr>
        <w:t>0</w:t>
      </w:r>
      <w:r w:rsidR="00294690" w:rsidRPr="00D01B90">
        <w:rPr>
          <w:b/>
          <w:bCs/>
          <w:iCs/>
          <w:color w:val="0070C0"/>
          <w:lang w:val="fr-CA"/>
        </w:rPr>
        <w:tab/>
      </w:r>
      <w:r w:rsidRPr="005D130E">
        <w:rPr>
          <w:bCs/>
          <w:iCs/>
          <w:color w:val="0070C0"/>
          <w:lang w:val="fr-CA"/>
        </w:rPr>
        <w:t>Pause-</w:t>
      </w:r>
      <w:r w:rsidR="008C3279" w:rsidRPr="005D130E">
        <w:rPr>
          <w:bCs/>
          <w:iCs/>
          <w:color w:val="0070C0"/>
          <w:lang w:val="fr-CA"/>
        </w:rPr>
        <w:t>café</w:t>
      </w:r>
    </w:p>
    <w:p w:rsidR="0008025D" w:rsidRPr="005D130E" w:rsidRDefault="0008025D" w:rsidP="008C3279">
      <w:pPr>
        <w:jc w:val="both"/>
        <w:rPr>
          <w:b/>
          <w:bCs/>
          <w:iCs/>
          <w:color w:val="0070C0"/>
          <w:lang w:val="fr-CA"/>
        </w:rPr>
      </w:pPr>
    </w:p>
    <w:p w:rsidR="008C3279" w:rsidRDefault="008C3279" w:rsidP="005D130E">
      <w:pPr>
        <w:ind w:left="1416" w:hanging="1416"/>
        <w:jc w:val="both"/>
        <w:rPr>
          <w:bCs/>
          <w:color w:val="0070C0"/>
          <w:lang w:val="fr-CA"/>
        </w:rPr>
      </w:pPr>
      <w:r w:rsidRPr="00294690">
        <w:rPr>
          <w:b/>
          <w:bCs/>
          <w:color w:val="0070C0"/>
          <w:lang w:val="fr-CA"/>
        </w:rPr>
        <w:lastRenderedPageBreak/>
        <w:t>16h45</w:t>
      </w:r>
      <w:r w:rsidR="00294690" w:rsidRPr="005D130E">
        <w:rPr>
          <w:b/>
          <w:bCs/>
          <w:color w:val="0070C0"/>
          <w:lang w:val="fr-CA"/>
        </w:rPr>
        <w:t xml:space="preserve"> à </w:t>
      </w:r>
      <w:r w:rsidRPr="00294690">
        <w:rPr>
          <w:b/>
          <w:bCs/>
          <w:color w:val="0070C0"/>
          <w:lang w:val="fr-CA"/>
        </w:rPr>
        <w:t>18h15</w:t>
      </w:r>
      <w:r w:rsidR="001A2FA6">
        <w:rPr>
          <w:b/>
          <w:bCs/>
          <w:color w:val="0070C0"/>
          <w:lang w:val="fr-CA"/>
        </w:rPr>
        <w:tab/>
      </w:r>
      <w:r w:rsidRPr="005D130E">
        <w:rPr>
          <w:bCs/>
          <w:color w:val="0070C0"/>
          <w:lang w:val="fr-CA"/>
        </w:rPr>
        <w:t xml:space="preserve">Présentations de projets académiques et innovants du secteur </w:t>
      </w:r>
      <w:proofErr w:type="spellStart"/>
      <w:r w:rsidRPr="005D130E">
        <w:rPr>
          <w:bCs/>
          <w:color w:val="0070C0"/>
          <w:lang w:val="fr-CA"/>
        </w:rPr>
        <w:t>Transmedia</w:t>
      </w:r>
      <w:proofErr w:type="spellEnd"/>
      <w:r w:rsidRPr="005D130E">
        <w:rPr>
          <w:bCs/>
          <w:color w:val="0070C0"/>
          <w:lang w:val="fr-CA"/>
        </w:rPr>
        <w:t xml:space="preserve"> </w:t>
      </w:r>
    </w:p>
    <w:p w:rsidR="001A2FA6" w:rsidRDefault="001A2FA6" w:rsidP="005D130E">
      <w:pPr>
        <w:tabs>
          <w:tab w:val="left" w:pos="1560"/>
        </w:tabs>
        <w:ind w:left="1416" w:hanging="1416"/>
        <w:jc w:val="both"/>
        <w:rPr>
          <w:bCs/>
          <w:color w:val="0070C0"/>
          <w:lang w:val="fr-CA"/>
        </w:rPr>
      </w:pPr>
    </w:p>
    <w:p w:rsidR="0008025D" w:rsidRDefault="008C3279" w:rsidP="0008025D">
      <w:pPr>
        <w:numPr>
          <w:ilvl w:val="0"/>
          <w:numId w:val="5"/>
        </w:numPr>
        <w:ind w:left="1788"/>
        <w:jc w:val="both"/>
        <w:rPr>
          <w:color w:val="0070C0"/>
          <w:lang w:val="nl-NL"/>
        </w:rPr>
      </w:pPr>
      <w:r w:rsidRPr="00707B01">
        <w:rPr>
          <w:color w:val="0070C0"/>
          <w:lang w:val="nl-NL"/>
        </w:rPr>
        <w:t>CETIC (</w:t>
      </w:r>
      <w:r w:rsidRPr="005D130E">
        <w:rPr>
          <w:color w:val="0070C0"/>
          <w:lang w:val="nl-NL"/>
        </w:rPr>
        <w:t xml:space="preserve">Mohamed </w:t>
      </w:r>
      <w:proofErr w:type="spellStart"/>
      <w:r w:rsidRPr="005D130E">
        <w:rPr>
          <w:color w:val="0070C0"/>
          <w:lang w:val="nl-NL"/>
        </w:rPr>
        <w:t>B</w:t>
      </w:r>
      <w:r w:rsidR="009D1B86">
        <w:rPr>
          <w:color w:val="0070C0"/>
          <w:lang w:val="nl-NL"/>
        </w:rPr>
        <w:t>oukhebouze</w:t>
      </w:r>
      <w:proofErr w:type="spellEnd"/>
      <w:r w:rsidRPr="009D1B86">
        <w:rPr>
          <w:color w:val="0070C0"/>
          <w:lang w:val="nl-NL"/>
        </w:rPr>
        <w:t>,</w:t>
      </w:r>
      <w:r w:rsidRPr="00707B01">
        <w:rPr>
          <w:color w:val="0070C0"/>
          <w:lang w:val="nl-NL"/>
        </w:rPr>
        <w:t xml:space="preserve"> R&amp;D Project Manager)</w:t>
      </w:r>
    </w:p>
    <w:p w:rsidR="0008025D" w:rsidRPr="0008025D" w:rsidRDefault="008C3279" w:rsidP="0008025D">
      <w:pPr>
        <w:numPr>
          <w:ilvl w:val="0"/>
          <w:numId w:val="5"/>
        </w:numPr>
        <w:ind w:left="1788"/>
        <w:jc w:val="both"/>
        <w:rPr>
          <w:color w:val="0070C0"/>
          <w:lang w:val="nl-NL"/>
        </w:rPr>
      </w:pPr>
      <w:r w:rsidRPr="0008025D">
        <w:rPr>
          <w:color w:val="0070C0"/>
          <w:lang w:val="nl-NL"/>
        </w:rPr>
        <w:t>MULTITEL</w:t>
      </w:r>
      <w:r w:rsidR="0008025D" w:rsidRPr="0008025D">
        <w:rPr>
          <w:color w:val="0070C0"/>
          <w:lang w:val="nl-NL"/>
        </w:rPr>
        <w:t xml:space="preserve"> (</w:t>
      </w:r>
      <w:proofErr w:type="spellStart"/>
      <w:r w:rsidR="0008025D" w:rsidRPr="005D130E">
        <w:rPr>
          <w:color w:val="0070C0"/>
          <w:lang w:val="nl-NL"/>
        </w:rPr>
        <w:t>Erwan</w:t>
      </w:r>
      <w:proofErr w:type="spellEnd"/>
      <w:r w:rsidR="0008025D" w:rsidRPr="005D130E">
        <w:rPr>
          <w:color w:val="0070C0"/>
          <w:lang w:val="nl-NL"/>
        </w:rPr>
        <w:t xml:space="preserve"> </w:t>
      </w:r>
      <w:proofErr w:type="spellStart"/>
      <w:r w:rsidR="0008025D" w:rsidRPr="005D130E">
        <w:rPr>
          <w:color w:val="0070C0"/>
          <w:lang w:val="nl-NL"/>
        </w:rPr>
        <w:t>J</w:t>
      </w:r>
      <w:r w:rsidR="009D1B86">
        <w:rPr>
          <w:color w:val="0070C0"/>
          <w:lang w:val="nl-NL"/>
        </w:rPr>
        <w:t>ouneau</w:t>
      </w:r>
      <w:proofErr w:type="spellEnd"/>
      <w:r w:rsidR="0008025D" w:rsidRPr="0008025D">
        <w:rPr>
          <w:color w:val="0070C0"/>
          <w:lang w:val="nl-NL"/>
        </w:rPr>
        <w:t xml:space="preserve"> - </w:t>
      </w:r>
      <w:proofErr w:type="gramStart"/>
      <w:r w:rsidR="0008025D" w:rsidRPr="0008025D">
        <w:rPr>
          <w:color w:val="0070C0"/>
          <w:lang w:val="nl-NL"/>
        </w:rPr>
        <w:t>Research</w:t>
      </w:r>
      <w:proofErr w:type="gramEnd"/>
      <w:r w:rsidR="0008025D" w:rsidRPr="0008025D">
        <w:rPr>
          <w:color w:val="0070C0"/>
          <w:lang w:val="nl-NL"/>
        </w:rPr>
        <w:t xml:space="preserve"> engineer in Computer </w:t>
      </w:r>
      <w:proofErr w:type="spellStart"/>
      <w:r w:rsidR="0008025D" w:rsidRPr="0008025D">
        <w:rPr>
          <w:color w:val="0070C0"/>
          <w:lang w:val="nl-NL"/>
        </w:rPr>
        <w:t>Vision</w:t>
      </w:r>
      <w:proofErr w:type="spellEnd"/>
      <w:r w:rsidR="0008025D" w:rsidRPr="0008025D">
        <w:rPr>
          <w:color w:val="0070C0"/>
          <w:lang w:val="nl-NL"/>
        </w:rPr>
        <w:t xml:space="preserve"> Department)</w:t>
      </w:r>
    </w:p>
    <w:p w:rsidR="008C3279" w:rsidRPr="00C5339A" w:rsidRDefault="008C3279" w:rsidP="008C3279">
      <w:pPr>
        <w:numPr>
          <w:ilvl w:val="0"/>
          <w:numId w:val="5"/>
        </w:numPr>
        <w:ind w:left="1788"/>
        <w:jc w:val="both"/>
        <w:rPr>
          <w:color w:val="0070C0"/>
          <w:lang w:val="fr-CA"/>
        </w:rPr>
      </w:pPr>
      <w:r w:rsidRPr="00C5339A">
        <w:rPr>
          <w:color w:val="0070C0"/>
          <w:lang w:val="fr-CA"/>
        </w:rPr>
        <w:t xml:space="preserve">Université de Mons – </w:t>
      </w:r>
      <w:r w:rsidRPr="005D130E">
        <w:rPr>
          <w:i/>
          <w:color w:val="0070C0"/>
          <w:lang w:val="fr-CA"/>
        </w:rPr>
        <w:t xml:space="preserve">Institute for </w:t>
      </w:r>
      <w:proofErr w:type="spellStart"/>
      <w:r w:rsidRPr="005D130E">
        <w:rPr>
          <w:i/>
          <w:color w:val="0070C0"/>
          <w:lang w:val="fr-CA"/>
        </w:rPr>
        <w:t>creative</w:t>
      </w:r>
      <w:proofErr w:type="spellEnd"/>
      <w:r w:rsidRPr="005D130E">
        <w:rPr>
          <w:i/>
          <w:color w:val="0070C0"/>
          <w:lang w:val="fr-CA"/>
        </w:rPr>
        <w:t xml:space="preserve"> technologies</w:t>
      </w:r>
      <w:r w:rsidRPr="00C5339A">
        <w:rPr>
          <w:color w:val="0070C0"/>
          <w:lang w:val="fr-CA"/>
        </w:rPr>
        <w:t xml:space="preserve"> (</w:t>
      </w:r>
      <w:r w:rsidRPr="005D130E">
        <w:rPr>
          <w:color w:val="0070C0"/>
          <w:lang w:val="fr-CA"/>
        </w:rPr>
        <w:t xml:space="preserve">Thierry </w:t>
      </w:r>
      <w:proofErr w:type="spellStart"/>
      <w:r w:rsidRPr="005D130E">
        <w:rPr>
          <w:color w:val="0070C0"/>
          <w:lang w:val="fr-CA"/>
        </w:rPr>
        <w:t>D</w:t>
      </w:r>
      <w:r w:rsidR="00294690" w:rsidRPr="005D130E">
        <w:rPr>
          <w:color w:val="0070C0"/>
          <w:lang w:val="fr-CA"/>
        </w:rPr>
        <w:t>utoit</w:t>
      </w:r>
      <w:proofErr w:type="spellEnd"/>
      <w:r w:rsidRPr="00294690">
        <w:rPr>
          <w:color w:val="0070C0"/>
          <w:lang w:val="fr-CA"/>
        </w:rPr>
        <w:t>,</w:t>
      </w:r>
      <w:r w:rsidRPr="00C5339A">
        <w:rPr>
          <w:color w:val="0070C0"/>
          <w:lang w:val="fr-CA"/>
        </w:rPr>
        <w:t xml:space="preserve"> Directeur)</w:t>
      </w:r>
    </w:p>
    <w:p w:rsidR="008C3279" w:rsidRPr="00C5339A" w:rsidRDefault="008C3279" w:rsidP="008C3279">
      <w:pPr>
        <w:numPr>
          <w:ilvl w:val="0"/>
          <w:numId w:val="5"/>
        </w:numPr>
        <w:ind w:left="1788"/>
        <w:jc w:val="both"/>
        <w:rPr>
          <w:color w:val="0070C0"/>
          <w:lang w:val="fr-CA"/>
        </w:rPr>
      </w:pPr>
      <w:r w:rsidRPr="00C5339A">
        <w:rPr>
          <w:color w:val="0070C0"/>
          <w:lang w:val="fr-CA"/>
        </w:rPr>
        <w:t>Haute-</w:t>
      </w:r>
      <w:r w:rsidR="009D1B86" w:rsidRPr="00C5339A">
        <w:rPr>
          <w:color w:val="0070C0"/>
          <w:lang w:val="fr-CA"/>
        </w:rPr>
        <w:t>École</w:t>
      </w:r>
      <w:r w:rsidRPr="00C5339A">
        <w:rPr>
          <w:color w:val="0070C0"/>
          <w:lang w:val="fr-CA"/>
        </w:rPr>
        <w:t xml:space="preserve"> Albert-Jacquard </w:t>
      </w:r>
      <w:r w:rsidRPr="005D130E">
        <w:rPr>
          <w:color w:val="0070C0"/>
          <w:lang w:val="fr-CA"/>
        </w:rPr>
        <w:t>(Joël J</w:t>
      </w:r>
      <w:r w:rsidR="00294690" w:rsidRPr="005D130E">
        <w:rPr>
          <w:color w:val="0070C0"/>
          <w:lang w:val="fr-CA"/>
        </w:rPr>
        <w:t>acob</w:t>
      </w:r>
      <w:r w:rsidRPr="00C5339A">
        <w:rPr>
          <w:color w:val="0070C0"/>
          <w:lang w:val="fr-CA"/>
        </w:rPr>
        <w:t>, Directeur)</w:t>
      </w:r>
    </w:p>
    <w:p w:rsidR="008C3279" w:rsidRPr="00C5339A" w:rsidRDefault="008C3279" w:rsidP="008C3279">
      <w:pPr>
        <w:numPr>
          <w:ilvl w:val="0"/>
          <w:numId w:val="5"/>
        </w:numPr>
        <w:ind w:left="1788"/>
        <w:jc w:val="both"/>
        <w:rPr>
          <w:color w:val="0070C0"/>
          <w:lang w:val="fr-CA"/>
        </w:rPr>
      </w:pPr>
      <w:r w:rsidRPr="00C5339A">
        <w:rPr>
          <w:color w:val="0070C0"/>
          <w:lang w:val="fr-CA"/>
        </w:rPr>
        <w:t xml:space="preserve">Université de Namur – Département audiovisuel (Maxime COTON, Directeur) </w:t>
      </w:r>
    </w:p>
    <w:p w:rsidR="008C3279" w:rsidRPr="00C5339A" w:rsidRDefault="008C3279" w:rsidP="008C3279">
      <w:pPr>
        <w:numPr>
          <w:ilvl w:val="0"/>
          <w:numId w:val="5"/>
        </w:numPr>
        <w:ind w:left="1788"/>
        <w:jc w:val="both"/>
        <w:rPr>
          <w:color w:val="0070C0"/>
          <w:lang w:val="fr-CA"/>
        </w:rPr>
      </w:pPr>
      <w:r w:rsidRPr="00C5339A">
        <w:rPr>
          <w:color w:val="0070C0"/>
          <w:lang w:val="fr-CA"/>
        </w:rPr>
        <w:t>UCL (</w:t>
      </w:r>
      <w:r w:rsidRPr="005D130E">
        <w:rPr>
          <w:color w:val="0070C0"/>
          <w:lang w:val="fr-CA"/>
        </w:rPr>
        <w:t>Benoît M</w:t>
      </w:r>
      <w:r w:rsidR="00294690" w:rsidRPr="005D130E">
        <w:rPr>
          <w:color w:val="0070C0"/>
          <w:lang w:val="fr-CA"/>
        </w:rPr>
        <w:t>acq</w:t>
      </w:r>
      <w:r w:rsidRPr="00294690">
        <w:rPr>
          <w:color w:val="0070C0"/>
          <w:lang w:val="fr-CA"/>
        </w:rPr>
        <w:t>,</w:t>
      </w:r>
      <w:r w:rsidRPr="00C5339A">
        <w:rPr>
          <w:color w:val="0070C0"/>
          <w:lang w:val="fr-CA"/>
        </w:rPr>
        <w:t xml:space="preserve"> Professeur à l’UCL, Directeur ICTEAM et conseiller du Ministre </w:t>
      </w:r>
      <w:proofErr w:type="spellStart"/>
      <w:r w:rsidRPr="00C5339A">
        <w:rPr>
          <w:color w:val="0070C0"/>
          <w:lang w:val="fr-CA"/>
        </w:rPr>
        <w:t>Marcourt</w:t>
      </w:r>
      <w:proofErr w:type="spellEnd"/>
      <w:r w:rsidRPr="00C5339A">
        <w:rPr>
          <w:color w:val="0070C0"/>
          <w:lang w:val="fr-CA"/>
        </w:rPr>
        <w:t xml:space="preserve"> pour la transition digitale de la Wallonie)</w:t>
      </w:r>
    </w:p>
    <w:p w:rsidR="008C3279" w:rsidRPr="00C5339A" w:rsidRDefault="008C3279" w:rsidP="008C3279">
      <w:pPr>
        <w:ind w:left="1788"/>
        <w:jc w:val="both"/>
        <w:rPr>
          <w:color w:val="0070C0"/>
          <w:lang w:val="fr-CA"/>
        </w:rPr>
      </w:pPr>
    </w:p>
    <w:p w:rsidR="00A96A2F" w:rsidRPr="00C5339A" w:rsidRDefault="008C3279" w:rsidP="001A2FA6">
      <w:pPr>
        <w:tabs>
          <w:tab w:val="left" w:pos="1701"/>
        </w:tabs>
        <w:jc w:val="both"/>
        <w:rPr>
          <w:b/>
          <w:bCs/>
          <w:color w:val="0070C0"/>
          <w:lang w:val="fr-CA"/>
        </w:rPr>
      </w:pPr>
      <w:r w:rsidRPr="00C5339A">
        <w:rPr>
          <w:b/>
          <w:bCs/>
          <w:color w:val="0070C0"/>
          <w:lang w:val="fr-CA"/>
        </w:rPr>
        <w:t xml:space="preserve">18h15 – </w:t>
      </w:r>
      <w:r w:rsidR="00294690" w:rsidRPr="00C5339A">
        <w:rPr>
          <w:b/>
          <w:bCs/>
          <w:color w:val="0070C0"/>
          <w:lang w:val="fr-CA"/>
        </w:rPr>
        <w:t>19h00</w:t>
      </w:r>
      <w:r w:rsidR="00294690">
        <w:rPr>
          <w:b/>
          <w:bCs/>
          <w:color w:val="0070C0"/>
          <w:lang w:val="fr-CA"/>
        </w:rPr>
        <w:tab/>
      </w:r>
      <w:r w:rsidR="00294690" w:rsidRPr="005D130E">
        <w:rPr>
          <w:bCs/>
          <w:color w:val="0070C0"/>
          <w:lang w:val="fr-CA"/>
        </w:rPr>
        <w:t>Activité de r</w:t>
      </w:r>
      <w:r w:rsidRPr="005D130E">
        <w:rPr>
          <w:bCs/>
          <w:color w:val="0070C0"/>
          <w:lang w:val="fr-CA"/>
        </w:rPr>
        <w:t>éseautage avec de</w:t>
      </w:r>
      <w:r w:rsidR="00A96A2F" w:rsidRPr="005D130E">
        <w:rPr>
          <w:bCs/>
          <w:color w:val="0070C0"/>
          <w:lang w:val="fr-CA"/>
        </w:rPr>
        <w:t>s partenaires R&amp;I wallons (TWIS</w:t>
      </w:r>
      <w:r w:rsidR="00704937" w:rsidRPr="005D130E">
        <w:rPr>
          <w:bCs/>
          <w:color w:val="0070C0"/>
          <w:lang w:val="fr-CA"/>
        </w:rPr>
        <w:t>T)</w:t>
      </w:r>
    </w:p>
    <w:p w:rsidR="003549FA" w:rsidRPr="00704937" w:rsidRDefault="00313843" w:rsidP="00704937">
      <w:pPr>
        <w:pStyle w:val="Titre1"/>
        <w:pBdr>
          <w:bottom w:val="single" w:sz="4" w:space="1" w:color="auto"/>
        </w:pBdr>
        <w:tabs>
          <w:tab w:val="left" w:pos="1700"/>
        </w:tabs>
        <w:rPr>
          <w:b w:val="0"/>
          <w:i/>
          <w:color w:val="2E74B5" w:themeColor="accent1" w:themeShade="BF"/>
          <w:sz w:val="24"/>
          <w:szCs w:val="24"/>
        </w:rPr>
      </w:pPr>
      <w:r>
        <w:rPr>
          <w:b w:val="0"/>
          <w:i/>
          <w:color w:val="2E74B5" w:themeColor="accent1" w:themeShade="BF"/>
          <w:sz w:val="24"/>
          <w:szCs w:val="24"/>
        </w:rPr>
        <w:t>*</w:t>
      </w:r>
      <w:r w:rsidR="00A96A2F" w:rsidRPr="00704937">
        <w:rPr>
          <w:b w:val="0"/>
          <w:i/>
          <w:color w:val="2E74B5" w:themeColor="accent1" w:themeShade="BF"/>
          <w:sz w:val="24"/>
          <w:szCs w:val="24"/>
        </w:rPr>
        <w:t>Option 2</w:t>
      </w:r>
    </w:p>
    <w:p w:rsidR="003549FA" w:rsidRPr="00C5339A" w:rsidRDefault="003549FA" w:rsidP="003549FA">
      <w:pPr>
        <w:jc w:val="both"/>
        <w:rPr>
          <w:rFonts w:eastAsia="Arial Unicode MS" w:cs="Arial Unicode MS"/>
          <w:b/>
          <w:color w:val="2E74B5" w:themeColor="accent1" w:themeShade="BF"/>
          <w:u w:val="single"/>
          <w:lang w:val="fr-CA" w:eastAsia="fr-CA"/>
        </w:rPr>
      </w:pPr>
      <w:r w:rsidRPr="00704937">
        <w:rPr>
          <w:rFonts w:eastAsia="Arial Unicode MS" w:cs="Arial Unicode MS"/>
          <w:color w:val="2E74B5" w:themeColor="accent1" w:themeShade="BF"/>
          <w:lang w:eastAsia="fr-CA"/>
        </w:rPr>
        <w:t>Veuillez noter que l’événement suivant vous est accessible (sur inscription) </w:t>
      </w:r>
    </w:p>
    <w:p w:rsidR="00704937" w:rsidRPr="00C5339A" w:rsidRDefault="00704937" w:rsidP="003549FA">
      <w:pPr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</w:p>
    <w:p w:rsidR="00A96A2F" w:rsidRPr="00C5339A" w:rsidRDefault="003549FA" w:rsidP="003549FA">
      <w:pPr>
        <w:jc w:val="both"/>
        <w:rPr>
          <w:rFonts w:eastAsia="Arial Unicode MS" w:cs="Arial Unicode MS"/>
          <w:color w:val="2E74B5" w:themeColor="accent1" w:themeShade="BF"/>
          <w:u w:val="single"/>
          <w:lang w:val="fr-CA" w:eastAsia="fr-CA"/>
        </w:rPr>
      </w:pP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Participation au programme du KIKK : </w:t>
      </w:r>
      <w:hyperlink r:id="rId11" w:history="1">
        <w:r w:rsidRPr="00C5339A">
          <w:rPr>
            <w:rStyle w:val="Lienhypertexte"/>
            <w:rFonts w:eastAsia="Arial Unicode MS" w:cs="Arial Unicode MS"/>
            <w:color w:val="2E74B5" w:themeColor="accent1" w:themeShade="BF"/>
            <w:lang w:val="fr-CA" w:eastAsia="fr-CA"/>
          </w:rPr>
          <w:t>http://www.kikk.be/2016/fr/programme-fr</w:t>
        </w:r>
      </w:hyperlink>
    </w:p>
    <w:p w:rsidR="003549FA" w:rsidRPr="00C5339A" w:rsidRDefault="003549FA" w:rsidP="003549FA">
      <w:pPr>
        <w:jc w:val="both"/>
        <w:rPr>
          <w:rStyle w:val="Lienhypertexte"/>
          <w:rFonts w:eastAsia="Arial Unicode MS" w:cs="Arial Unicode MS"/>
          <w:color w:val="2E74B5" w:themeColor="accent1" w:themeShade="BF"/>
          <w:sz w:val="10"/>
          <w:szCs w:val="10"/>
          <w:lang w:val="fr-CA" w:eastAsia="fr-CA"/>
        </w:rPr>
      </w:pPr>
    </w:p>
    <w:p w:rsidR="003549FA" w:rsidRPr="00704937" w:rsidRDefault="00313843" w:rsidP="00704937">
      <w:pPr>
        <w:pStyle w:val="Titre1"/>
        <w:pBdr>
          <w:bottom w:val="single" w:sz="4" w:space="1" w:color="auto"/>
        </w:pBdr>
        <w:tabs>
          <w:tab w:val="left" w:pos="1700"/>
        </w:tabs>
        <w:rPr>
          <w:b w:val="0"/>
          <w:i/>
          <w:color w:val="2E74B5" w:themeColor="accent1" w:themeShade="BF"/>
          <w:sz w:val="24"/>
          <w:szCs w:val="24"/>
        </w:rPr>
      </w:pPr>
      <w:r>
        <w:rPr>
          <w:b w:val="0"/>
          <w:i/>
          <w:color w:val="2E74B5" w:themeColor="accent1" w:themeShade="BF"/>
          <w:sz w:val="24"/>
          <w:szCs w:val="24"/>
        </w:rPr>
        <w:t>*</w:t>
      </w:r>
      <w:r w:rsidR="003549FA" w:rsidRPr="00704937">
        <w:rPr>
          <w:b w:val="0"/>
          <w:i/>
          <w:color w:val="2E74B5" w:themeColor="accent1" w:themeShade="BF"/>
          <w:sz w:val="24"/>
          <w:szCs w:val="24"/>
        </w:rPr>
        <w:t>Option 3</w:t>
      </w:r>
    </w:p>
    <w:p w:rsidR="003549FA" w:rsidRPr="00C5339A" w:rsidRDefault="003549FA" w:rsidP="003549FA">
      <w:pPr>
        <w:pBdr>
          <w:bottom w:val="single" w:sz="6" w:space="1" w:color="auto"/>
        </w:pBdr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Temps libre pour </w:t>
      </w:r>
      <w:r w:rsidR="00A9139B">
        <w:rPr>
          <w:rFonts w:eastAsia="Arial Unicode MS" w:cs="Arial Unicode MS"/>
          <w:color w:val="2E74B5" w:themeColor="accent1" w:themeShade="BF"/>
          <w:lang w:val="fr-CA" w:eastAsia="fr-CA"/>
        </w:rPr>
        <w:t xml:space="preserve">du 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réseautage et </w:t>
      </w:r>
      <w:r w:rsidR="00A9139B">
        <w:rPr>
          <w:rFonts w:eastAsia="Arial Unicode MS" w:cs="Arial Unicode MS"/>
          <w:color w:val="2E74B5" w:themeColor="accent1" w:themeShade="BF"/>
          <w:lang w:val="fr-CA" w:eastAsia="fr-CA"/>
        </w:rPr>
        <w:t xml:space="preserve">des 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>discussion</w:t>
      </w:r>
      <w:r w:rsidR="00A9139B">
        <w:rPr>
          <w:rFonts w:eastAsia="Arial Unicode MS" w:cs="Arial Unicode MS"/>
          <w:color w:val="2E74B5" w:themeColor="accent1" w:themeShade="BF"/>
          <w:lang w:val="fr-CA" w:eastAsia="fr-CA"/>
        </w:rPr>
        <w:t>s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 </w:t>
      </w:r>
      <w:r w:rsidR="00A9139B">
        <w:rPr>
          <w:rFonts w:eastAsia="Arial Unicode MS" w:cs="Arial Unicode MS"/>
          <w:color w:val="2E74B5" w:themeColor="accent1" w:themeShade="BF"/>
          <w:lang w:val="fr-CA" w:eastAsia="fr-CA"/>
        </w:rPr>
        <w:t xml:space="preserve">sur des 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>opportunités de collaboration</w:t>
      </w:r>
      <w:r w:rsidR="00330050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. Les participants peuvent ainsi, </w:t>
      </w:r>
      <w:r w:rsidR="00C369BD" w:rsidRPr="00C5339A">
        <w:rPr>
          <w:rFonts w:eastAsia="Arial Unicode MS" w:cs="Arial Unicode MS"/>
          <w:color w:val="2E74B5" w:themeColor="accent1" w:themeShade="BF"/>
          <w:lang w:val="fr-CA" w:eastAsia="fr-CA"/>
        </w:rPr>
        <w:t>en tête-à-tête</w:t>
      </w:r>
      <w:r w:rsidR="00330050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, </w:t>
      </w:r>
      <w:r w:rsidR="00294690" w:rsidRPr="00C5339A">
        <w:rPr>
          <w:rFonts w:eastAsia="Arial Unicode MS" w:cs="Arial Unicode MS"/>
          <w:color w:val="2E74B5" w:themeColor="accent1" w:themeShade="BF"/>
          <w:lang w:val="fr-CA" w:eastAsia="fr-CA"/>
        </w:rPr>
        <w:t>approfondir</w:t>
      </w:r>
      <w:r w:rsidR="00330050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 les perspectives de réalisations communes.</w:t>
      </w:r>
    </w:p>
    <w:p w:rsidR="00313843" w:rsidRPr="00C5339A" w:rsidRDefault="00313843" w:rsidP="003549FA">
      <w:pPr>
        <w:pBdr>
          <w:bottom w:val="single" w:sz="6" w:space="1" w:color="auto"/>
        </w:pBdr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</w:p>
    <w:p w:rsidR="008C3279" w:rsidRPr="00C5339A" w:rsidRDefault="008C3279" w:rsidP="008C3279">
      <w:pPr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</w:p>
    <w:p w:rsidR="008C3279" w:rsidRPr="00C5339A" w:rsidRDefault="008C3279" w:rsidP="000C41CC">
      <w:pPr>
        <w:ind w:left="1410" w:hanging="1410"/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  <w:r w:rsidRPr="00C5339A">
        <w:rPr>
          <w:rFonts w:eastAsia="Arial Unicode MS" w:cs="Arial Unicode MS"/>
          <w:b/>
          <w:color w:val="2E74B5" w:themeColor="accent1" w:themeShade="BF"/>
          <w:lang w:val="fr-CA" w:eastAsia="fr-CA"/>
        </w:rPr>
        <w:t>19h00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ab/>
      </w:r>
      <w:r w:rsidR="00B14BB3" w:rsidRPr="00C5339A">
        <w:rPr>
          <w:rFonts w:eastAsia="Arial Unicode MS" w:cs="Arial Unicode MS"/>
          <w:color w:val="2E74B5" w:themeColor="accent1" w:themeShade="BF"/>
          <w:lang w:val="fr-CA" w:eastAsia="fr-CA"/>
        </w:rPr>
        <w:tab/>
      </w:r>
      <w:r w:rsidR="00294690">
        <w:rPr>
          <w:rFonts w:eastAsia="Arial Unicode MS" w:cs="Arial Unicode MS"/>
          <w:color w:val="2E74B5" w:themeColor="accent1" w:themeShade="BF"/>
          <w:lang w:val="fr-CA" w:eastAsia="fr-CA"/>
        </w:rPr>
        <w:t>D</w:t>
      </w: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>ébriefing entre les participants québécois et wallons</w:t>
      </w:r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 (</w:t>
      </w:r>
      <w:r w:rsidR="009D1B86">
        <w:rPr>
          <w:rFonts w:eastAsia="Arial Unicode MS" w:cs="Arial Unicode MS"/>
          <w:color w:val="2E74B5" w:themeColor="accent1" w:themeShade="BF"/>
          <w:lang w:val="fr-CA" w:eastAsia="fr-CA"/>
        </w:rPr>
        <w:t xml:space="preserve">activité </w:t>
      </w:r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>restreint</w:t>
      </w:r>
      <w:r w:rsidR="009D1B86">
        <w:rPr>
          <w:rFonts w:eastAsia="Arial Unicode MS" w:cs="Arial Unicode MS"/>
          <w:color w:val="2E74B5" w:themeColor="accent1" w:themeShade="BF"/>
          <w:lang w:val="fr-CA" w:eastAsia="fr-CA"/>
        </w:rPr>
        <w:t>e</w:t>
      </w:r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 aux porteurs de projets)</w:t>
      </w:r>
    </w:p>
    <w:p w:rsidR="00375FE3" w:rsidRPr="00375FE3" w:rsidRDefault="008C3279" w:rsidP="000C41CC">
      <w:pPr>
        <w:ind w:left="1410" w:hanging="1410"/>
        <w:jc w:val="both"/>
        <w:rPr>
          <w:rFonts w:asciiTheme="minorHAnsi" w:eastAsia="Arial Unicode MS" w:hAnsiTheme="minorHAnsi" w:cs="Arial Unicode MS"/>
          <w:color w:val="0070C0"/>
          <w:lang w:val="fr-CA" w:eastAsia="fr-CA"/>
        </w:rPr>
      </w:pPr>
      <w:r w:rsidRPr="00C5339A">
        <w:rPr>
          <w:rFonts w:eastAsia="Arial Unicode MS" w:cs="Arial Unicode MS"/>
          <w:b/>
          <w:color w:val="2E74B5" w:themeColor="accent1" w:themeShade="BF"/>
          <w:lang w:val="fr-CA" w:eastAsia="fr-CA"/>
        </w:rPr>
        <w:t>20h00</w:t>
      </w:r>
      <w:r w:rsidR="00B14BB3" w:rsidRPr="00C5339A">
        <w:rPr>
          <w:rFonts w:eastAsia="Arial Unicode MS" w:cs="Arial Unicode MS"/>
          <w:b/>
          <w:color w:val="2E74B5" w:themeColor="accent1" w:themeShade="BF"/>
          <w:lang w:val="fr-CA" w:eastAsia="fr-CA"/>
        </w:rPr>
        <w:tab/>
      </w:r>
      <w:r w:rsidRPr="00C5339A">
        <w:rPr>
          <w:rFonts w:eastAsia="Arial Unicode MS" w:cs="Arial Unicode MS"/>
          <w:b/>
          <w:color w:val="2E74B5" w:themeColor="accent1" w:themeShade="BF"/>
          <w:lang w:val="fr-CA" w:eastAsia="fr-CA"/>
        </w:rPr>
        <w:tab/>
      </w:r>
      <w:r w:rsidR="009D1B86">
        <w:rPr>
          <w:rFonts w:eastAsia="Arial Unicode MS" w:cs="Arial Unicode MS"/>
          <w:color w:val="2E74B5" w:themeColor="accent1" w:themeShade="BF"/>
          <w:lang w:val="fr-CA" w:eastAsia="fr-CA"/>
        </w:rPr>
        <w:t>S</w:t>
      </w:r>
      <w:r w:rsidR="00FC6E2D">
        <w:rPr>
          <w:rFonts w:eastAsia="Arial Unicode MS" w:cs="Arial Unicode MS"/>
          <w:color w:val="2E74B5" w:themeColor="accent1" w:themeShade="BF"/>
          <w:lang w:val="fr-CA" w:eastAsia="fr-CA"/>
        </w:rPr>
        <w:t>ouper à Namur- Grill des Tanneurs</w:t>
      </w:r>
      <w:r w:rsidR="00375FE3">
        <w:rPr>
          <w:rFonts w:eastAsia="Arial Unicode MS" w:cs="Arial Unicode MS"/>
          <w:color w:val="2E74B5" w:themeColor="accent1" w:themeShade="BF"/>
          <w:lang w:val="fr-CA" w:eastAsia="fr-CA"/>
        </w:rPr>
        <w:t xml:space="preserve">, </w:t>
      </w:r>
      <w:r w:rsidR="00375FE3" w:rsidRPr="00375FE3">
        <w:rPr>
          <w:rStyle w:val="lev"/>
          <w:rFonts w:asciiTheme="minorHAnsi" w:hAnsiTheme="minorHAnsi" w:cs="Arial"/>
          <w:b w:val="0"/>
          <w:color w:val="0070C0"/>
        </w:rPr>
        <w:t xml:space="preserve">Rue des Tanneries 13 B </w:t>
      </w:r>
      <w:r w:rsidR="0050025D">
        <w:rPr>
          <w:rStyle w:val="lev"/>
          <w:rFonts w:asciiTheme="minorHAnsi" w:hAnsiTheme="minorHAnsi" w:cs="Arial"/>
          <w:b w:val="0"/>
          <w:color w:val="0070C0"/>
        </w:rPr>
        <w:t xml:space="preserve">à </w:t>
      </w:r>
      <w:r w:rsidR="00375FE3" w:rsidRPr="00375FE3">
        <w:rPr>
          <w:rStyle w:val="lev"/>
          <w:rFonts w:asciiTheme="minorHAnsi" w:hAnsiTheme="minorHAnsi" w:cs="Arial"/>
          <w:b w:val="0"/>
          <w:color w:val="0070C0"/>
        </w:rPr>
        <w:t>5000 Namur</w:t>
      </w:r>
    </w:p>
    <w:p w:rsidR="003549FA" w:rsidRPr="00C5339A" w:rsidRDefault="00FC6E2D" w:rsidP="00375FE3">
      <w:pPr>
        <w:jc w:val="both"/>
        <w:rPr>
          <w:rFonts w:eastAsia="Arial Unicode MS" w:cs="Arial Unicode MS"/>
          <w:color w:val="2E74B5" w:themeColor="accent1" w:themeShade="BF"/>
          <w:lang w:val="fr-CA" w:eastAsia="fr-CA"/>
        </w:rPr>
      </w:pPr>
      <w:r>
        <w:rPr>
          <w:rFonts w:eastAsia="Arial Unicode MS" w:cs="Arial Unicode MS"/>
          <w:color w:val="2E74B5" w:themeColor="accent1" w:themeShade="BF"/>
          <w:lang w:val="fr-CA" w:eastAsia="fr-CA"/>
        </w:rPr>
        <w:t>(</w:t>
      </w:r>
      <w:proofErr w:type="gramStart"/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>restreint</w:t>
      </w:r>
      <w:proofErr w:type="gramEnd"/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 xml:space="preserve"> aux porteurs de projets</w:t>
      </w:r>
      <w:r>
        <w:rPr>
          <w:rFonts w:eastAsia="Arial Unicode MS" w:cs="Arial Unicode MS"/>
          <w:color w:val="2E74B5" w:themeColor="accent1" w:themeShade="BF"/>
          <w:lang w:val="fr-CA" w:eastAsia="fr-CA"/>
        </w:rPr>
        <w:t xml:space="preserve"> et délégations officielles</w:t>
      </w:r>
      <w:r w:rsidR="00594556" w:rsidRPr="00C5339A">
        <w:rPr>
          <w:rFonts w:eastAsia="Arial Unicode MS" w:cs="Arial Unicode MS"/>
          <w:color w:val="2E74B5" w:themeColor="accent1" w:themeShade="BF"/>
          <w:lang w:val="fr-CA" w:eastAsia="fr-CA"/>
        </w:rPr>
        <w:t>)</w:t>
      </w:r>
    </w:p>
    <w:p w:rsidR="00B14BB3" w:rsidRPr="00C5339A" w:rsidRDefault="00B14BB3" w:rsidP="00191C74">
      <w:pPr>
        <w:jc w:val="center"/>
        <w:rPr>
          <w:rFonts w:eastAsia="Arial Unicode MS" w:cs="Arial Unicode MS"/>
          <w:color w:val="2E74B5" w:themeColor="accent1" w:themeShade="BF"/>
          <w:lang w:val="fr-CA" w:eastAsia="fr-CA"/>
        </w:rPr>
      </w:pPr>
    </w:p>
    <w:p w:rsidR="00191C74" w:rsidRPr="00C5339A" w:rsidRDefault="00191C74" w:rsidP="00191C74">
      <w:pPr>
        <w:jc w:val="center"/>
        <w:rPr>
          <w:rFonts w:eastAsia="Arial Unicode MS" w:cs="Arial Unicode MS"/>
          <w:color w:val="2E74B5" w:themeColor="accent1" w:themeShade="BF"/>
          <w:lang w:val="fr-CA" w:eastAsia="fr-CA"/>
        </w:rPr>
      </w:pPr>
      <w:r w:rsidRPr="00C5339A">
        <w:rPr>
          <w:rFonts w:eastAsia="Arial Unicode MS" w:cs="Arial Unicode MS"/>
          <w:color w:val="2E74B5" w:themeColor="accent1" w:themeShade="BF"/>
          <w:lang w:val="fr-CA" w:eastAsia="fr-CA"/>
        </w:rPr>
        <w:t>***</w:t>
      </w:r>
    </w:p>
    <w:p w:rsidR="00191C74" w:rsidRDefault="00191C74" w:rsidP="003549FA">
      <w:pPr>
        <w:pBdr>
          <w:bottom w:val="single" w:sz="6" w:space="1" w:color="auto"/>
        </w:pBdr>
        <w:rPr>
          <w:b/>
          <w:bCs/>
          <w:color w:val="0070C0"/>
        </w:rPr>
      </w:pPr>
    </w:p>
    <w:p w:rsidR="00A96A2F" w:rsidRDefault="00704937" w:rsidP="00A96A2F">
      <w:pPr>
        <w:pStyle w:val="Titre1"/>
      </w:pPr>
      <w:r>
        <w:t>Samedi 5</w:t>
      </w:r>
      <w:r w:rsidR="00A96A2F">
        <w:t xml:space="preserve"> novembre </w:t>
      </w:r>
      <w:r w:rsidR="00C5339A">
        <w:t>2016</w:t>
      </w:r>
    </w:p>
    <w:p w:rsidR="00E31CB2" w:rsidRPr="00707B01" w:rsidRDefault="00E31CB2" w:rsidP="00E31CB2">
      <w:pPr>
        <w:pBdr>
          <w:bottom w:val="single" w:sz="6" w:space="1" w:color="auto"/>
        </w:pBdr>
        <w:rPr>
          <w:b/>
          <w:bCs/>
          <w:color w:val="0070C0"/>
        </w:rPr>
      </w:pPr>
    </w:p>
    <w:p w:rsidR="00E31CB2" w:rsidRPr="00C5339A" w:rsidRDefault="00E31CB2" w:rsidP="00E31CB2">
      <w:pPr>
        <w:jc w:val="both"/>
        <w:rPr>
          <w:rFonts w:eastAsia="Arial Unicode MS" w:cs="Arial Unicode MS"/>
          <w:color w:val="0070C0"/>
          <w:lang w:val="fr-CA" w:eastAsia="fr-CA"/>
        </w:rPr>
      </w:pPr>
    </w:p>
    <w:p w:rsidR="008C3279" w:rsidRPr="00704937" w:rsidRDefault="008C3279" w:rsidP="00386954">
      <w:pPr>
        <w:jc w:val="both"/>
        <w:rPr>
          <w:rFonts w:eastAsia="Arial Unicode MS" w:cs="Arial Unicode MS"/>
          <w:color w:val="2E74B5" w:themeColor="accent1" w:themeShade="BF"/>
          <w:lang w:eastAsia="fr-CA"/>
        </w:rPr>
      </w:pPr>
      <w:r w:rsidRPr="00704937">
        <w:rPr>
          <w:rFonts w:eastAsia="Arial Unicode MS" w:cs="Arial Unicode MS"/>
          <w:color w:val="2E74B5" w:themeColor="accent1" w:themeShade="BF"/>
          <w:lang w:eastAsia="fr-CA"/>
        </w:rPr>
        <w:t xml:space="preserve">Veuillez noter que l’événement suivant vous est accessible </w:t>
      </w:r>
      <w:r w:rsidR="006F49E3">
        <w:rPr>
          <w:rFonts w:eastAsia="Arial Unicode MS" w:cs="Arial Unicode MS"/>
          <w:color w:val="2E74B5" w:themeColor="accent1" w:themeShade="BF"/>
          <w:lang w:eastAsia="fr-CA"/>
        </w:rPr>
        <w:t xml:space="preserve">sur inscription </w:t>
      </w:r>
      <w:r w:rsidR="00910111" w:rsidRPr="00704937">
        <w:rPr>
          <w:rFonts w:eastAsia="Arial Unicode MS" w:cs="Arial Unicode MS"/>
          <w:color w:val="2E74B5" w:themeColor="accent1" w:themeShade="BF"/>
          <w:lang w:eastAsia="fr-CA"/>
        </w:rPr>
        <w:t>(</w:t>
      </w:r>
      <w:hyperlink r:id="rId12" w:history="1">
        <w:r w:rsidR="00910111" w:rsidRPr="000C41CC">
          <w:rPr>
            <w:rStyle w:val="Lienhypertexte"/>
            <w:lang w:val="fr-BE"/>
          </w:rPr>
          <w:t>https://www.b2match.eu/kikk2016</w:t>
        </w:r>
      </w:hyperlink>
      <w:r w:rsidR="00910111" w:rsidRPr="000C41CC">
        <w:rPr>
          <w:color w:val="1F497D"/>
          <w:lang w:val="fr-BE"/>
        </w:rPr>
        <w:t xml:space="preserve"> </w:t>
      </w:r>
      <w:r w:rsidR="00910111" w:rsidRPr="00704937">
        <w:rPr>
          <w:rFonts w:eastAsia="Arial Unicode MS" w:cs="Arial Unicode MS"/>
          <w:color w:val="2E74B5" w:themeColor="accent1" w:themeShade="BF"/>
          <w:lang w:eastAsia="fr-CA"/>
        </w:rPr>
        <w:t xml:space="preserve">) : </w:t>
      </w:r>
      <w:r w:rsidRPr="00704937">
        <w:rPr>
          <w:rFonts w:eastAsia="Arial Unicode MS" w:cs="Arial Unicode MS"/>
          <w:color w:val="2E74B5" w:themeColor="accent1" w:themeShade="BF"/>
          <w:lang w:eastAsia="fr-CA"/>
        </w:rPr>
        <w:t>(</w:t>
      </w:r>
      <w:r w:rsidR="006F49E3">
        <w:rPr>
          <w:rFonts w:eastAsia="Arial Unicode MS" w:cs="Arial Unicode MS"/>
          <w:color w:val="2E74B5" w:themeColor="accent1" w:themeShade="BF"/>
          <w:lang w:eastAsia="fr-CA"/>
        </w:rPr>
        <w:t>Salle Rops du Palais des Congrès</w:t>
      </w:r>
      <w:r w:rsidRPr="00704937">
        <w:rPr>
          <w:rFonts w:eastAsia="Arial Unicode MS" w:cs="Arial Unicode MS"/>
          <w:color w:val="2E74B5" w:themeColor="accent1" w:themeShade="BF"/>
          <w:lang w:eastAsia="fr-CA"/>
        </w:rPr>
        <w:t>)</w:t>
      </w:r>
    </w:p>
    <w:p w:rsidR="00F73D6E" w:rsidRPr="00704937" w:rsidRDefault="00F73D6E" w:rsidP="00F73D6E">
      <w:pPr>
        <w:spacing w:before="120"/>
        <w:jc w:val="both"/>
        <w:rPr>
          <w:i/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>09h00 – 09h30</w:t>
      </w:r>
      <w:r w:rsidRPr="00704937">
        <w:rPr>
          <w:i/>
          <w:color w:val="2E74B5" w:themeColor="accent1" w:themeShade="BF"/>
          <w:lang w:val="en-US"/>
        </w:rPr>
        <w:t> </w:t>
      </w:r>
      <w:r w:rsidRPr="00704937">
        <w:rPr>
          <w:i/>
          <w:color w:val="2E74B5" w:themeColor="accent1" w:themeShade="BF"/>
          <w:lang w:val="en-US"/>
        </w:rPr>
        <w:tab/>
      </w:r>
      <w:proofErr w:type="spellStart"/>
      <w:r w:rsidRPr="00704937">
        <w:rPr>
          <w:b/>
          <w:color w:val="2E74B5" w:themeColor="accent1" w:themeShade="BF"/>
          <w:lang w:val="en-US"/>
        </w:rPr>
        <w:t>Accueil</w:t>
      </w:r>
      <w:proofErr w:type="spellEnd"/>
      <w:r w:rsidRPr="00704937">
        <w:rPr>
          <w:b/>
          <w:color w:val="2E74B5" w:themeColor="accent1" w:themeShade="BF"/>
          <w:lang w:val="en-US"/>
        </w:rPr>
        <w:t>-café</w:t>
      </w:r>
      <w:r w:rsidRPr="00704937">
        <w:rPr>
          <w:i/>
          <w:color w:val="2E74B5" w:themeColor="accent1" w:themeShade="BF"/>
          <w:lang w:val="en-US"/>
        </w:rPr>
        <w:t xml:space="preserve"> </w:t>
      </w:r>
    </w:p>
    <w:p w:rsidR="00F73D6E" w:rsidRPr="00704937" w:rsidRDefault="00F73D6E" w:rsidP="00F73D6E">
      <w:pPr>
        <w:jc w:val="both"/>
        <w:rPr>
          <w:b/>
          <w:i/>
          <w:color w:val="2E74B5" w:themeColor="accent1" w:themeShade="BF"/>
          <w:lang w:val="en-US"/>
        </w:rPr>
      </w:pPr>
    </w:p>
    <w:p w:rsidR="00F73D6E" w:rsidRPr="00704937" w:rsidRDefault="00F73D6E" w:rsidP="00F73D6E">
      <w:pPr>
        <w:ind w:left="2127" w:hanging="2127"/>
        <w:jc w:val="both"/>
        <w:rPr>
          <w:b/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>09h30 – 09h45</w:t>
      </w:r>
      <w:r w:rsidRPr="00704937">
        <w:rPr>
          <w:color w:val="2E74B5" w:themeColor="accent1" w:themeShade="BF"/>
          <w:lang w:val="en-US"/>
        </w:rPr>
        <w:t> </w:t>
      </w:r>
      <w:r w:rsidRPr="00704937">
        <w:rPr>
          <w:color w:val="2E74B5" w:themeColor="accent1" w:themeShade="BF"/>
          <w:lang w:val="en-US"/>
        </w:rPr>
        <w:tab/>
      </w:r>
      <w:r w:rsidRPr="00704937">
        <w:rPr>
          <w:b/>
          <w:color w:val="2E74B5" w:themeColor="accent1" w:themeShade="BF"/>
          <w:lang w:val="en-US"/>
        </w:rPr>
        <w:t xml:space="preserve">Mot de </w:t>
      </w:r>
      <w:proofErr w:type="spellStart"/>
      <w:r w:rsidRPr="00704937">
        <w:rPr>
          <w:b/>
          <w:color w:val="2E74B5" w:themeColor="accent1" w:themeShade="BF"/>
          <w:lang w:val="en-US"/>
        </w:rPr>
        <w:t>bienvenue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de WBI – TWIST Cluster - </w:t>
      </w:r>
      <w:proofErr w:type="spellStart"/>
      <w:r w:rsidRPr="00704937">
        <w:rPr>
          <w:b/>
          <w:color w:val="2E74B5" w:themeColor="accent1" w:themeShade="BF"/>
          <w:lang w:val="en-US"/>
        </w:rPr>
        <w:t>Objectifs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du Matchmaking Event</w:t>
      </w:r>
    </w:p>
    <w:p w:rsidR="00F73D6E" w:rsidRPr="00704937" w:rsidRDefault="00F73D6E" w:rsidP="00F73D6E">
      <w:pPr>
        <w:ind w:left="2124"/>
        <w:jc w:val="both"/>
        <w:rPr>
          <w:i/>
          <w:color w:val="2E74B5" w:themeColor="accent1" w:themeShade="BF"/>
        </w:rPr>
      </w:pPr>
      <w:r w:rsidRPr="00704937">
        <w:rPr>
          <w:b/>
          <w:i/>
          <w:color w:val="2E74B5" w:themeColor="accent1" w:themeShade="BF"/>
        </w:rPr>
        <w:t>Pascale Delcomminette</w:t>
      </w:r>
      <w:r w:rsidRPr="00704937">
        <w:rPr>
          <w:i/>
          <w:color w:val="2E74B5" w:themeColor="accent1" w:themeShade="BF"/>
        </w:rPr>
        <w:t xml:space="preserve">, administratrice-générale, WBI (Wallonie-Bruxelles International) </w:t>
      </w:r>
    </w:p>
    <w:p w:rsidR="00F73D6E" w:rsidRPr="00704937" w:rsidRDefault="00F73D6E" w:rsidP="00F73D6E">
      <w:pPr>
        <w:ind w:left="1416" w:firstLine="708"/>
        <w:jc w:val="both"/>
        <w:rPr>
          <w:i/>
          <w:color w:val="2E74B5" w:themeColor="accent1" w:themeShade="BF"/>
          <w:lang w:val="en-US"/>
        </w:rPr>
      </w:pPr>
      <w:r w:rsidRPr="00704937">
        <w:rPr>
          <w:b/>
          <w:i/>
          <w:color w:val="2E74B5" w:themeColor="accent1" w:themeShade="BF"/>
          <w:lang w:val="en-US"/>
        </w:rPr>
        <w:t>Pierre Collin</w:t>
      </w:r>
      <w:r w:rsidRPr="00704937">
        <w:rPr>
          <w:i/>
          <w:color w:val="2E74B5" w:themeColor="accent1" w:themeShade="BF"/>
          <w:lang w:val="en-US"/>
        </w:rPr>
        <w:t>, CE0, TWIST Cluster</w:t>
      </w:r>
    </w:p>
    <w:p w:rsidR="00F73D6E" w:rsidRPr="00704937" w:rsidRDefault="00F73D6E" w:rsidP="00F73D6E">
      <w:pPr>
        <w:ind w:left="2127" w:hanging="2127"/>
        <w:jc w:val="both"/>
        <w:rPr>
          <w:b/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lastRenderedPageBreak/>
        <w:t>9h45 – 12h05 </w:t>
      </w:r>
      <w:r w:rsidRPr="00704937">
        <w:rPr>
          <w:b/>
          <w:color w:val="2E74B5" w:themeColor="accent1" w:themeShade="BF"/>
          <w:lang w:val="en-US"/>
        </w:rPr>
        <w:tab/>
      </w:r>
      <w:proofErr w:type="spellStart"/>
      <w:r w:rsidRPr="00704937">
        <w:rPr>
          <w:b/>
          <w:color w:val="2E74B5" w:themeColor="accent1" w:themeShade="BF"/>
          <w:lang w:val="en-US"/>
        </w:rPr>
        <w:t>Présentation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des collaborations </w:t>
      </w:r>
      <w:proofErr w:type="spellStart"/>
      <w:r w:rsidRPr="00704937">
        <w:rPr>
          <w:b/>
          <w:color w:val="2E74B5" w:themeColor="accent1" w:themeShade="BF"/>
          <w:lang w:val="en-US"/>
        </w:rPr>
        <w:t>potentielles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</w:t>
      </w:r>
      <w:proofErr w:type="spellStart"/>
      <w:r w:rsidRPr="00704937">
        <w:rPr>
          <w:b/>
          <w:color w:val="2E74B5" w:themeColor="accent1" w:themeShade="BF"/>
          <w:lang w:val="en-US"/>
        </w:rPr>
        <w:t>dans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le </w:t>
      </w:r>
      <w:proofErr w:type="spellStart"/>
      <w:r w:rsidRPr="00704937">
        <w:rPr>
          <w:b/>
          <w:color w:val="2E74B5" w:themeColor="accent1" w:themeShade="BF"/>
          <w:lang w:val="en-US"/>
        </w:rPr>
        <w:t>domaine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TRANSMEDIA &amp; TECHNOLOGIQUE</w:t>
      </w:r>
    </w:p>
    <w:p w:rsidR="00F73D6E" w:rsidRPr="00704937" w:rsidRDefault="00F73D6E" w:rsidP="00F73D6E">
      <w:pPr>
        <w:ind w:left="2115" w:right="-290"/>
        <w:jc w:val="both"/>
        <w:rPr>
          <w:b/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 xml:space="preserve">Domaine </w:t>
      </w:r>
      <w:proofErr w:type="spellStart"/>
      <w:r w:rsidRPr="00704937">
        <w:rPr>
          <w:b/>
          <w:color w:val="2E74B5" w:themeColor="accent1" w:themeShade="BF"/>
          <w:lang w:val="en-US"/>
        </w:rPr>
        <w:t>artistique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(apercu de </w:t>
      </w:r>
      <w:proofErr w:type="spellStart"/>
      <w:r w:rsidRPr="00704937">
        <w:rPr>
          <w:b/>
          <w:color w:val="2E74B5" w:themeColor="accent1" w:themeShade="BF"/>
          <w:lang w:val="en-US"/>
        </w:rPr>
        <w:t>l’écosystème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</w:t>
      </w:r>
      <w:proofErr w:type="spellStart"/>
      <w:r w:rsidRPr="00704937">
        <w:rPr>
          <w:b/>
          <w:color w:val="2E74B5" w:themeColor="accent1" w:themeShade="BF"/>
          <w:lang w:val="en-US"/>
        </w:rPr>
        <w:t>régional</w:t>
      </w:r>
      <w:proofErr w:type="spellEnd"/>
      <w:r w:rsidRPr="00704937">
        <w:rPr>
          <w:b/>
          <w:color w:val="2E74B5" w:themeColor="accent1" w:themeShade="BF"/>
          <w:lang w:val="en-US"/>
        </w:rPr>
        <w:t xml:space="preserve"> (5 min) + collaborations Project(s) (15 min</w:t>
      </w:r>
      <w:proofErr w:type="gramStart"/>
      <w:r w:rsidRPr="00704937">
        <w:rPr>
          <w:b/>
          <w:color w:val="2E74B5" w:themeColor="accent1" w:themeShade="BF"/>
          <w:lang w:val="en-US"/>
        </w:rPr>
        <w:t>):</w:t>
      </w:r>
      <w:proofErr w:type="gramEnd"/>
    </w:p>
    <w:p w:rsidR="00F73D6E" w:rsidRPr="00704937" w:rsidRDefault="00F73D6E" w:rsidP="00F73D6E">
      <w:pPr>
        <w:jc w:val="both"/>
        <w:rPr>
          <w:i/>
          <w:color w:val="2E74B5" w:themeColor="accent1" w:themeShade="BF"/>
          <w:lang w:val="en-US"/>
        </w:rPr>
      </w:pPr>
    </w:p>
    <w:p w:rsidR="00F73D6E" w:rsidRPr="00704937" w:rsidRDefault="00F73D6E" w:rsidP="00F73D6E">
      <w:pPr>
        <w:jc w:val="both"/>
        <w:rPr>
          <w:b/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 xml:space="preserve">09h45 – 10h05 </w:t>
      </w:r>
      <w:r w:rsidRPr="00704937">
        <w:rPr>
          <w:b/>
          <w:color w:val="2E74B5" w:themeColor="accent1" w:themeShade="BF"/>
          <w:lang w:val="en-US"/>
        </w:rPr>
        <w:tab/>
        <w:t xml:space="preserve">WALLONIE </w:t>
      </w:r>
      <w:r w:rsidRPr="00704937">
        <w:rPr>
          <w:i/>
          <w:color w:val="2E74B5" w:themeColor="accent1" w:themeShade="BF"/>
          <w:lang w:val="en-US"/>
        </w:rPr>
        <w:t>(</w:t>
      </w:r>
      <w:r w:rsidRPr="00704937">
        <w:rPr>
          <w:b/>
          <w:i/>
          <w:color w:val="2E74B5" w:themeColor="accent1" w:themeShade="BF"/>
          <w:lang w:val="en-US"/>
        </w:rPr>
        <w:t>Domenico La Porta</w:t>
      </w:r>
      <w:r w:rsidRPr="00704937">
        <w:rPr>
          <w:i/>
          <w:color w:val="2E74B5" w:themeColor="accent1" w:themeShade="BF"/>
          <w:lang w:val="en-US"/>
        </w:rPr>
        <w:t xml:space="preserve">, </w:t>
      </w:r>
      <w:proofErr w:type="spellStart"/>
      <w:r w:rsidRPr="00704937">
        <w:rPr>
          <w:i/>
          <w:color w:val="2E74B5" w:themeColor="accent1" w:themeShade="BF"/>
          <w:lang w:val="en-US"/>
        </w:rPr>
        <w:t>fonds</w:t>
      </w:r>
      <w:proofErr w:type="spellEnd"/>
      <w:r w:rsidRPr="00704937">
        <w:rPr>
          <w:i/>
          <w:color w:val="2E74B5" w:themeColor="accent1" w:themeShade="BF"/>
          <w:lang w:val="en-US"/>
        </w:rPr>
        <w:t xml:space="preserve"> </w:t>
      </w:r>
      <w:proofErr w:type="spellStart"/>
      <w:r w:rsidRPr="00704937">
        <w:rPr>
          <w:i/>
          <w:color w:val="2E74B5" w:themeColor="accent1" w:themeShade="BF"/>
          <w:lang w:val="en-US"/>
        </w:rPr>
        <w:t>Wallimage</w:t>
      </w:r>
      <w:proofErr w:type="spellEnd"/>
      <w:r w:rsidRPr="00704937">
        <w:rPr>
          <w:i/>
          <w:color w:val="2E74B5" w:themeColor="accent1" w:themeShade="BF"/>
          <w:lang w:val="en-US"/>
        </w:rPr>
        <w:t>)</w:t>
      </w:r>
    </w:p>
    <w:p w:rsidR="00F73D6E" w:rsidRPr="00704937" w:rsidRDefault="00F73D6E" w:rsidP="00F73D6E">
      <w:pPr>
        <w:jc w:val="both"/>
        <w:rPr>
          <w:b/>
          <w:i/>
          <w:color w:val="2E74B5" w:themeColor="accent1" w:themeShade="BF"/>
        </w:rPr>
      </w:pPr>
      <w:r w:rsidRPr="00704937">
        <w:rPr>
          <w:b/>
          <w:color w:val="2E74B5" w:themeColor="accent1" w:themeShade="BF"/>
        </w:rPr>
        <w:t>10h05 – 10h25</w:t>
      </w:r>
      <w:r w:rsidRPr="00704937">
        <w:rPr>
          <w:b/>
          <w:color w:val="2E74B5" w:themeColor="accent1" w:themeShade="BF"/>
        </w:rPr>
        <w:tab/>
        <w:t xml:space="preserve">BORDEAUX </w:t>
      </w:r>
      <w:r w:rsidRPr="00704937">
        <w:rPr>
          <w:i/>
          <w:color w:val="2E74B5" w:themeColor="accent1" w:themeShade="BF"/>
        </w:rPr>
        <w:t>(</w:t>
      </w:r>
      <w:r w:rsidRPr="00704937">
        <w:rPr>
          <w:b/>
          <w:i/>
          <w:color w:val="2E74B5" w:themeColor="accent1" w:themeShade="BF"/>
        </w:rPr>
        <w:t xml:space="preserve">Arnaud </w:t>
      </w:r>
      <w:proofErr w:type="spellStart"/>
      <w:r w:rsidRPr="00704937">
        <w:rPr>
          <w:b/>
          <w:i/>
          <w:color w:val="2E74B5" w:themeColor="accent1" w:themeShade="BF"/>
        </w:rPr>
        <w:t>Hacquin</w:t>
      </w:r>
      <w:proofErr w:type="spellEnd"/>
      <w:r w:rsidRPr="00704937">
        <w:rPr>
          <w:i/>
          <w:color w:val="2E74B5" w:themeColor="accent1" w:themeShade="BF"/>
        </w:rPr>
        <w:t>, Président cluster CATS - TBC)</w:t>
      </w:r>
    </w:p>
    <w:p w:rsidR="00F73D6E" w:rsidRPr="00704937" w:rsidRDefault="00F73D6E" w:rsidP="00F73D6E">
      <w:pPr>
        <w:jc w:val="both"/>
        <w:rPr>
          <w:b/>
          <w:color w:val="2E74B5" w:themeColor="accent1" w:themeShade="BF"/>
        </w:rPr>
      </w:pPr>
      <w:r w:rsidRPr="00704937">
        <w:rPr>
          <w:b/>
          <w:color w:val="2E74B5" w:themeColor="accent1" w:themeShade="BF"/>
        </w:rPr>
        <w:t xml:space="preserve">10h25 – 10h45 </w:t>
      </w:r>
      <w:r w:rsidRPr="00704937">
        <w:rPr>
          <w:b/>
          <w:color w:val="2E74B5" w:themeColor="accent1" w:themeShade="BF"/>
        </w:rPr>
        <w:tab/>
        <w:t>QUEBEC (</w:t>
      </w:r>
      <w:r>
        <w:rPr>
          <w:b/>
          <w:color w:val="2E74B5" w:themeColor="accent1" w:themeShade="BF"/>
        </w:rPr>
        <w:t xml:space="preserve">Luc Courchesne, </w:t>
      </w:r>
      <w:r w:rsidRPr="00704937">
        <w:rPr>
          <w:b/>
          <w:color w:val="2E74B5" w:themeColor="accent1" w:themeShade="BF"/>
        </w:rPr>
        <w:t>Société des Arts Technologiques)</w:t>
      </w:r>
    </w:p>
    <w:p w:rsidR="00F73D6E" w:rsidRPr="00704937" w:rsidRDefault="00F73D6E" w:rsidP="00F73D6E">
      <w:pPr>
        <w:ind w:left="2124" w:hanging="2124"/>
        <w:jc w:val="both"/>
        <w:rPr>
          <w:b/>
          <w:color w:val="2E74B5" w:themeColor="accent1" w:themeShade="BF"/>
          <w:lang w:val="en-US"/>
        </w:rPr>
      </w:pPr>
      <w:proofErr w:type="gramStart"/>
      <w:r w:rsidRPr="00704937">
        <w:rPr>
          <w:b/>
          <w:color w:val="2E74B5" w:themeColor="accent1" w:themeShade="BF"/>
          <w:lang w:val="en-US"/>
        </w:rPr>
        <w:t xml:space="preserve">10h45 – 11h05 </w:t>
      </w:r>
      <w:r w:rsidRPr="00704937">
        <w:rPr>
          <w:b/>
          <w:color w:val="2E74B5" w:themeColor="accent1" w:themeShade="BF"/>
          <w:lang w:val="en-US"/>
        </w:rPr>
        <w:tab/>
      </w:r>
      <w:r>
        <w:rPr>
          <w:b/>
          <w:color w:val="2E74B5" w:themeColor="accent1" w:themeShade="BF"/>
          <w:lang w:val="en-US"/>
        </w:rPr>
        <w:t>BAVIERE</w:t>
      </w:r>
      <w:r w:rsidRPr="00704937">
        <w:rPr>
          <w:b/>
          <w:color w:val="2E74B5" w:themeColor="accent1" w:themeShade="BF"/>
          <w:lang w:val="en-US"/>
        </w:rPr>
        <w:t xml:space="preserve"> </w:t>
      </w:r>
      <w:r w:rsidRPr="00704937">
        <w:rPr>
          <w:i/>
          <w:color w:val="2E74B5" w:themeColor="accent1" w:themeShade="BF"/>
          <w:lang w:val="en-US"/>
        </w:rPr>
        <w:t>(</w:t>
      </w:r>
      <w:r w:rsidRPr="00704937">
        <w:rPr>
          <w:b/>
          <w:i/>
          <w:color w:val="2E74B5" w:themeColor="accent1" w:themeShade="BF"/>
          <w:lang w:val="en-US"/>
        </w:rPr>
        <w:t xml:space="preserve">Egbert Van </w:t>
      </w:r>
      <w:proofErr w:type="spellStart"/>
      <w:r w:rsidRPr="00704937">
        <w:rPr>
          <w:b/>
          <w:i/>
          <w:color w:val="2E74B5" w:themeColor="accent1" w:themeShade="BF"/>
          <w:lang w:val="en-US"/>
        </w:rPr>
        <w:t>Wyngaarden</w:t>
      </w:r>
      <w:proofErr w:type="spellEnd"/>
      <w:r w:rsidRPr="00704937">
        <w:rPr>
          <w:i/>
          <w:color w:val="2E74B5" w:themeColor="accent1" w:themeShade="BF"/>
          <w:lang w:val="en-US"/>
        </w:rPr>
        <w:t>, Macromedia University of Applied     Sc.)</w:t>
      </w:r>
      <w:proofErr w:type="gramEnd"/>
    </w:p>
    <w:p w:rsidR="00F73D6E" w:rsidRPr="00704937" w:rsidRDefault="00F73D6E" w:rsidP="00F73D6E">
      <w:pPr>
        <w:ind w:left="1843" w:hanging="1843"/>
        <w:jc w:val="both"/>
        <w:rPr>
          <w:i/>
          <w:color w:val="2E74B5" w:themeColor="accent1" w:themeShade="BF"/>
        </w:rPr>
      </w:pPr>
      <w:r w:rsidRPr="00704937">
        <w:rPr>
          <w:b/>
          <w:color w:val="2E74B5" w:themeColor="accent1" w:themeShade="BF"/>
        </w:rPr>
        <w:t>11h05 – 11h25</w:t>
      </w:r>
      <w:r w:rsidRPr="00704937">
        <w:rPr>
          <w:color w:val="2E74B5" w:themeColor="accent1" w:themeShade="BF"/>
        </w:rPr>
        <w:t xml:space="preserve">        </w:t>
      </w:r>
      <w:r w:rsidRPr="00704937">
        <w:rPr>
          <w:b/>
          <w:color w:val="2E74B5" w:themeColor="accent1" w:themeShade="BF"/>
        </w:rPr>
        <w:t xml:space="preserve">PARIS </w:t>
      </w:r>
      <w:r w:rsidRPr="00704937">
        <w:rPr>
          <w:i/>
          <w:color w:val="2E74B5" w:themeColor="accent1" w:themeShade="BF"/>
        </w:rPr>
        <w:t>(</w:t>
      </w:r>
      <w:r w:rsidRPr="00704937">
        <w:rPr>
          <w:b/>
          <w:i/>
          <w:color w:val="2E74B5" w:themeColor="accent1" w:themeShade="BF"/>
        </w:rPr>
        <w:t xml:space="preserve">Joséphine </w:t>
      </w:r>
      <w:proofErr w:type="spellStart"/>
      <w:r w:rsidRPr="00704937">
        <w:rPr>
          <w:b/>
          <w:i/>
          <w:color w:val="2E74B5" w:themeColor="accent1" w:themeShade="BF"/>
        </w:rPr>
        <w:t>Rohner</w:t>
      </w:r>
      <w:proofErr w:type="spellEnd"/>
      <w:r w:rsidRPr="00704937">
        <w:rPr>
          <w:b/>
          <w:i/>
          <w:color w:val="2E74B5" w:themeColor="accent1" w:themeShade="BF"/>
        </w:rPr>
        <w:t xml:space="preserve"> De Smet</w:t>
      </w:r>
      <w:r w:rsidRPr="00704937">
        <w:rPr>
          <w:i/>
          <w:color w:val="2E74B5" w:themeColor="accent1" w:themeShade="BF"/>
        </w:rPr>
        <w:t xml:space="preserve"> - EU &amp; International </w:t>
      </w:r>
      <w:proofErr w:type="spellStart"/>
      <w:r w:rsidRPr="00704937">
        <w:rPr>
          <w:i/>
          <w:color w:val="2E74B5" w:themeColor="accent1" w:themeShade="BF"/>
        </w:rPr>
        <w:t>Affairs</w:t>
      </w:r>
      <w:proofErr w:type="spellEnd"/>
      <w:r w:rsidRPr="00704937">
        <w:rPr>
          <w:i/>
          <w:color w:val="2E74B5" w:themeColor="accent1" w:themeShade="BF"/>
        </w:rPr>
        <w:t xml:space="preserve"> Cap Digital   et</w:t>
      </w:r>
      <w:r w:rsidRPr="00704937">
        <w:rPr>
          <w:b/>
          <w:i/>
          <w:color w:val="2E74B5" w:themeColor="accent1" w:themeShade="BF"/>
          <w:lang w:val="en-US"/>
        </w:rPr>
        <w:t xml:space="preserve"> </w:t>
      </w:r>
      <w:r w:rsidRPr="00BF3A67">
        <w:rPr>
          <w:b/>
          <w:i/>
          <w:color w:val="2E74B5" w:themeColor="accent1" w:themeShade="BF"/>
          <w:lang w:val="en-US"/>
        </w:rPr>
        <w:t xml:space="preserve">Benoit HOZJAN, </w:t>
      </w:r>
      <w:r w:rsidRPr="00BF3A67">
        <w:rPr>
          <w:i/>
          <w:color w:val="2E74B5" w:themeColor="accent1" w:themeShade="BF"/>
          <w:lang w:val="en-US"/>
        </w:rPr>
        <w:t xml:space="preserve">Project manager, </w:t>
      </w:r>
      <w:proofErr w:type="spellStart"/>
      <w:r w:rsidRPr="00BF3A67">
        <w:rPr>
          <w:i/>
          <w:color w:val="2E74B5" w:themeColor="accent1" w:themeShade="BF"/>
          <w:lang w:val="en-US"/>
        </w:rPr>
        <w:t>Pôle</w:t>
      </w:r>
      <w:proofErr w:type="spellEnd"/>
      <w:r w:rsidRPr="00BF3A67">
        <w:rPr>
          <w:i/>
          <w:color w:val="2E74B5" w:themeColor="accent1" w:themeShade="BF"/>
          <w:lang w:val="en-US"/>
        </w:rPr>
        <w:t xml:space="preserve"> Media Grand Paris</w:t>
      </w:r>
    </w:p>
    <w:p w:rsidR="00F73D6E" w:rsidRPr="00704937" w:rsidRDefault="00F73D6E" w:rsidP="00F73D6E">
      <w:pPr>
        <w:ind w:left="1068"/>
        <w:jc w:val="both"/>
        <w:rPr>
          <w:b/>
          <w:i/>
          <w:color w:val="2E74B5" w:themeColor="accent1" w:themeShade="BF"/>
          <w:lang w:val="en-US"/>
        </w:rPr>
      </w:pPr>
      <w:r w:rsidRPr="00704937">
        <w:rPr>
          <w:b/>
          <w:i/>
          <w:color w:val="2E74B5" w:themeColor="accent1" w:themeShade="BF"/>
        </w:rPr>
        <w:t xml:space="preserve">                                 </w:t>
      </w:r>
    </w:p>
    <w:p w:rsidR="00F73D6E" w:rsidRPr="00704937" w:rsidRDefault="00F73D6E" w:rsidP="00F73D6E">
      <w:pPr>
        <w:jc w:val="both"/>
        <w:rPr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>11h25 – 11h45</w:t>
      </w:r>
      <w:r w:rsidRPr="00704937">
        <w:rPr>
          <w:color w:val="2E74B5" w:themeColor="accent1" w:themeShade="BF"/>
          <w:lang w:val="en-US"/>
        </w:rPr>
        <w:t xml:space="preserve">       </w:t>
      </w:r>
      <w:r w:rsidRPr="00704937">
        <w:rPr>
          <w:b/>
          <w:color w:val="2E74B5" w:themeColor="accent1" w:themeShade="BF"/>
          <w:lang w:val="en-US"/>
        </w:rPr>
        <w:t xml:space="preserve">MALMÖ </w:t>
      </w:r>
      <w:r w:rsidRPr="00704937">
        <w:rPr>
          <w:i/>
          <w:color w:val="2E74B5" w:themeColor="accent1" w:themeShade="BF"/>
          <w:lang w:val="en-US"/>
        </w:rPr>
        <w:t>(</w:t>
      </w:r>
      <w:r w:rsidRPr="00704937">
        <w:rPr>
          <w:b/>
          <w:i/>
          <w:color w:val="2E74B5" w:themeColor="accent1" w:themeShade="BF"/>
          <w:lang w:val="en-US"/>
        </w:rPr>
        <w:t xml:space="preserve">Sarah </w:t>
      </w:r>
      <w:proofErr w:type="spellStart"/>
      <w:r w:rsidRPr="00704937">
        <w:rPr>
          <w:b/>
          <w:i/>
          <w:color w:val="2E74B5" w:themeColor="accent1" w:themeShade="BF"/>
          <w:lang w:val="en-US"/>
        </w:rPr>
        <w:t>Ponnert</w:t>
      </w:r>
      <w:proofErr w:type="spellEnd"/>
      <w:r w:rsidRPr="00704937">
        <w:rPr>
          <w:i/>
          <w:color w:val="2E74B5" w:themeColor="accent1" w:themeShade="BF"/>
          <w:lang w:val="en-US"/>
        </w:rPr>
        <w:t xml:space="preserve"> - Head of international collaboration, Media </w:t>
      </w:r>
    </w:p>
    <w:p w:rsidR="00F73D6E" w:rsidRPr="00704937" w:rsidRDefault="00F73D6E" w:rsidP="00F73D6E">
      <w:pPr>
        <w:ind w:left="1068"/>
        <w:jc w:val="both"/>
        <w:rPr>
          <w:color w:val="2E74B5" w:themeColor="accent1" w:themeShade="BF"/>
          <w:lang w:val="en-US"/>
        </w:rPr>
      </w:pPr>
      <w:r w:rsidRPr="00704937">
        <w:rPr>
          <w:i/>
          <w:color w:val="2E74B5" w:themeColor="accent1" w:themeShade="BF"/>
          <w:lang w:val="en-US"/>
        </w:rPr>
        <w:t xml:space="preserve">                                 </w:t>
      </w:r>
      <w:proofErr w:type="spellStart"/>
      <w:r w:rsidRPr="00704937">
        <w:rPr>
          <w:i/>
          <w:color w:val="2E74B5" w:themeColor="accent1" w:themeShade="BF"/>
          <w:lang w:val="en-US"/>
        </w:rPr>
        <w:t>Evolutrion</w:t>
      </w:r>
      <w:proofErr w:type="spellEnd"/>
      <w:r w:rsidRPr="00704937">
        <w:rPr>
          <w:i/>
          <w:color w:val="2E74B5" w:themeColor="accent1" w:themeShade="BF"/>
          <w:lang w:val="en-US"/>
        </w:rPr>
        <w:t xml:space="preserve"> – AC)</w:t>
      </w:r>
    </w:p>
    <w:p w:rsidR="00F73D6E" w:rsidRPr="00704937" w:rsidRDefault="00F73D6E" w:rsidP="00F73D6E">
      <w:pPr>
        <w:jc w:val="both"/>
        <w:rPr>
          <w:color w:val="2E74B5" w:themeColor="accent1" w:themeShade="BF"/>
          <w:lang w:val="en-US"/>
        </w:rPr>
      </w:pPr>
      <w:r w:rsidRPr="00704937">
        <w:rPr>
          <w:b/>
          <w:color w:val="2E74B5" w:themeColor="accent1" w:themeShade="BF"/>
          <w:lang w:val="en-US"/>
        </w:rPr>
        <w:t>11h45 – 12h05</w:t>
      </w:r>
      <w:r w:rsidRPr="00704937">
        <w:rPr>
          <w:color w:val="2E74B5" w:themeColor="accent1" w:themeShade="BF"/>
          <w:lang w:val="en-US"/>
        </w:rPr>
        <w:t xml:space="preserve">       </w:t>
      </w:r>
      <w:r w:rsidRPr="00704937">
        <w:rPr>
          <w:b/>
          <w:color w:val="2E74B5" w:themeColor="accent1" w:themeShade="BF"/>
          <w:lang w:val="en-US"/>
        </w:rPr>
        <w:t xml:space="preserve">SUISSE </w:t>
      </w:r>
      <w:proofErr w:type="gramStart"/>
      <w:r w:rsidRPr="00704937">
        <w:rPr>
          <w:b/>
          <w:color w:val="2E74B5" w:themeColor="accent1" w:themeShade="BF"/>
          <w:lang w:val="en-US"/>
        </w:rPr>
        <w:t>(</w:t>
      </w:r>
      <w:r w:rsidRPr="00704937">
        <w:rPr>
          <w:b/>
          <w:i/>
          <w:color w:val="2E74B5" w:themeColor="accent1" w:themeShade="BF"/>
          <w:lang w:val="en-US"/>
        </w:rPr>
        <w:t xml:space="preserve"> Marianne</w:t>
      </w:r>
      <w:proofErr w:type="gramEnd"/>
      <w:r w:rsidRPr="00704937">
        <w:rPr>
          <w:b/>
          <w:i/>
          <w:color w:val="2E74B5" w:themeColor="accent1" w:themeShade="BF"/>
          <w:lang w:val="en-US"/>
        </w:rPr>
        <w:t xml:space="preserve"> Wirth</w:t>
      </w:r>
      <w:r w:rsidRPr="00704937">
        <w:rPr>
          <w:i/>
          <w:color w:val="2E74B5" w:themeColor="accent1" w:themeShade="BF"/>
          <w:lang w:val="en-US"/>
        </w:rPr>
        <w:t>, Project Leader</w:t>
      </w:r>
      <w:r w:rsidRPr="00704937">
        <w:rPr>
          <w:color w:val="2E74B5" w:themeColor="accent1" w:themeShade="BF"/>
          <w:lang w:val="en-US"/>
        </w:rPr>
        <w:t xml:space="preserve"> </w:t>
      </w:r>
      <w:r w:rsidRPr="00704937">
        <w:rPr>
          <w:i/>
          <w:color w:val="2E74B5" w:themeColor="accent1" w:themeShade="BF"/>
          <w:lang w:val="en-US"/>
        </w:rPr>
        <w:t>Transmedia Project – AC)</w:t>
      </w:r>
    </w:p>
    <w:p w:rsidR="00F73D6E" w:rsidRPr="00704937" w:rsidRDefault="00F73D6E" w:rsidP="00F73D6E">
      <w:pPr>
        <w:jc w:val="both"/>
        <w:rPr>
          <w:bCs/>
          <w:color w:val="2E74B5" w:themeColor="accent1" w:themeShade="BF"/>
          <w:lang w:val="en-US"/>
        </w:rPr>
      </w:pPr>
    </w:p>
    <w:p w:rsidR="00F73D6E" w:rsidRPr="00704937" w:rsidRDefault="00F73D6E" w:rsidP="00F73D6E">
      <w:pPr>
        <w:spacing w:after="120"/>
        <w:jc w:val="both"/>
        <w:rPr>
          <w:bCs/>
          <w:i/>
          <w:color w:val="2E74B5" w:themeColor="accent1" w:themeShade="BF"/>
          <w:lang w:val="de-DE"/>
        </w:rPr>
      </w:pPr>
      <w:r w:rsidRPr="00704937">
        <w:rPr>
          <w:b/>
          <w:color w:val="2E74B5" w:themeColor="accent1" w:themeShade="BF"/>
          <w:lang w:val="de-DE"/>
        </w:rPr>
        <w:t xml:space="preserve">12h05 – 13h00        </w:t>
      </w:r>
      <w:proofErr w:type="spellStart"/>
      <w:r w:rsidRPr="00704937">
        <w:rPr>
          <w:bCs/>
          <w:i/>
          <w:color w:val="2E74B5" w:themeColor="accent1" w:themeShade="BF"/>
          <w:lang w:val="de-DE"/>
        </w:rPr>
        <w:t>déje</w:t>
      </w:r>
      <w:r w:rsidR="00F07E3F">
        <w:rPr>
          <w:bCs/>
          <w:i/>
          <w:color w:val="2E74B5" w:themeColor="accent1" w:themeShade="BF"/>
          <w:lang w:val="de-DE"/>
        </w:rPr>
        <w:t>u</w:t>
      </w:r>
      <w:r w:rsidRPr="00704937">
        <w:rPr>
          <w:bCs/>
          <w:i/>
          <w:color w:val="2E74B5" w:themeColor="accent1" w:themeShade="BF"/>
          <w:lang w:val="de-DE"/>
        </w:rPr>
        <w:t>ner</w:t>
      </w:r>
      <w:proofErr w:type="spellEnd"/>
    </w:p>
    <w:p w:rsidR="00F73D6E" w:rsidRPr="00704937" w:rsidRDefault="00F73D6E" w:rsidP="00F73D6E">
      <w:pPr>
        <w:jc w:val="both"/>
        <w:rPr>
          <w:b/>
          <w:bCs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>13h00 – 14</w:t>
      </w:r>
      <w:r w:rsidRPr="00704937">
        <w:rPr>
          <w:b/>
          <w:color w:val="2E74B5" w:themeColor="accent1" w:themeShade="BF"/>
          <w:lang w:val="en-US"/>
        </w:rPr>
        <w:t>h</w:t>
      </w:r>
      <w:r>
        <w:rPr>
          <w:b/>
          <w:color w:val="2E74B5" w:themeColor="accent1" w:themeShade="BF"/>
          <w:lang w:val="en-US"/>
        </w:rPr>
        <w:t>1</w:t>
      </w:r>
      <w:r w:rsidRPr="00704937">
        <w:rPr>
          <w:b/>
          <w:color w:val="2E74B5" w:themeColor="accent1" w:themeShade="BF"/>
          <w:lang w:val="en-US"/>
        </w:rPr>
        <w:t>5</w:t>
      </w:r>
      <w:r w:rsidRPr="00704937">
        <w:rPr>
          <w:color w:val="2E74B5" w:themeColor="accent1" w:themeShade="BF"/>
          <w:lang w:val="en-US"/>
        </w:rPr>
        <w:t xml:space="preserve">         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Opportunités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de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financement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</w:t>
      </w:r>
      <w:proofErr w:type="spellStart"/>
      <w:proofErr w:type="gramStart"/>
      <w:r w:rsidRPr="00704937">
        <w:rPr>
          <w:b/>
          <w:bCs/>
          <w:color w:val="2E74B5" w:themeColor="accent1" w:themeShade="BF"/>
          <w:lang w:val="en-US"/>
        </w:rPr>
        <w:t>internationales</w:t>
      </w:r>
      <w:proofErr w:type="spellEnd"/>
      <w:proofErr w:type="gramEnd"/>
    </w:p>
    <w:p w:rsidR="00F73D6E" w:rsidRPr="00704937" w:rsidRDefault="00F73D6E" w:rsidP="00F73D6E">
      <w:pPr>
        <w:jc w:val="both"/>
        <w:rPr>
          <w:bCs/>
          <w:color w:val="2E74B5" w:themeColor="accent1" w:themeShade="BF"/>
          <w:lang w:val="en-US"/>
        </w:rPr>
      </w:pPr>
    </w:p>
    <w:p w:rsidR="00F73D6E" w:rsidRPr="00704937" w:rsidRDefault="00F73D6E" w:rsidP="00F73D6E">
      <w:pPr>
        <w:jc w:val="both"/>
        <w:rPr>
          <w:bCs/>
          <w:i/>
          <w:color w:val="2E74B5" w:themeColor="accent1" w:themeShade="BF"/>
          <w:lang w:val="en-US"/>
        </w:rPr>
      </w:pPr>
      <w:r w:rsidRPr="00704937">
        <w:rPr>
          <w:b/>
          <w:bCs/>
          <w:color w:val="2E74B5" w:themeColor="accent1" w:themeShade="BF"/>
          <w:lang w:val="en-US"/>
        </w:rPr>
        <w:t xml:space="preserve">13h00 – 13h15      </w:t>
      </w:r>
      <w:proofErr w:type="spellStart"/>
      <w:proofErr w:type="gramStart"/>
      <w:r w:rsidRPr="00704937">
        <w:rPr>
          <w:b/>
          <w:bCs/>
          <w:color w:val="2E74B5" w:themeColor="accent1" w:themeShade="BF"/>
          <w:lang w:val="en-US"/>
        </w:rPr>
        <w:t>Programmes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</w:t>
      </w:r>
      <w:r w:rsidRPr="00704937">
        <w:rPr>
          <w:bCs/>
          <w:color w:val="2E74B5" w:themeColor="accent1" w:themeShade="BF"/>
          <w:lang w:val="en-US"/>
        </w:rPr>
        <w:t xml:space="preserve"> </w:t>
      </w:r>
      <w:r w:rsidRPr="00704937">
        <w:rPr>
          <w:b/>
          <w:bCs/>
          <w:color w:val="2E74B5" w:themeColor="accent1" w:themeShade="BF"/>
          <w:lang w:val="en-US"/>
        </w:rPr>
        <w:t>COSME</w:t>
      </w:r>
      <w:proofErr w:type="gramEnd"/>
      <w:r w:rsidRPr="00704937">
        <w:rPr>
          <w:b/>
          <w:bCs/>
          <w:color w:val="2E74B5" w:themeColor="accent1" w:themeShade="BF"/>
          <w:lang w:val="en-US"/>
        </w:rPr>
        <w:t xml:space="preserve"> et HORIZON 2020 </w:t>
      </w:r>
      <w:r w:rsidRPr="00704937">
        <w:rPr>
          <w:bCs/>
          <w:i/>
          <w:color w:val="2E74B5" w:themeColor="accent1" w:themeShade="BF"/>
          <w:lang w:val="en-US"/>
        </w:rPr>
        <w:t xml:space="preserve">(André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Pirlet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>, PCN-Wallonie)</w:t>
      </w:r>
    </w:p>
    <w:p w:rsidR="00F73D6E" w:rsidRPr="00704937" w:rsidRDefault="00F73D6E" w:rsidP="00F73D6E">
      <w:pPr>
        <w:jc w:val="both"/>
        <w:rPr>
          <w:bCs/>
          <w:color w:val="2E74B5" w:themeColor="accent1" w:themeShade="BF"/>
          <w:lang w:val="en-US"/>
        </w:rPr>
      </w:pPr>
    </w:p>
    <w:p w:rsidR="00F73D6E" w:rsidRPr="00704937" w:rsidRDefault="00F73D6E" w:rsidP="00F73D6E">
      <w:pPr>
        <w:ind w:left="1560" w:hanging="1560"/>
        <w:jc w:val="both"/>
        <w:rPr>
          <w:b/>
          <w:bCs/>
          <w:color w:val="2E74B5" w:themeColor="accent1" w:themeShade="BF"/>
          <w:lang w:val="en-US"/>
        </w:rPr>
      </w:pPr>
      <w:r w:rsidRPr="00704937">
        <w:rPr>
          <w:b/>
          <w:bCs/>
          <w:color w:val="2E74B5" w:themeColor="accent1" w:themeShade="BF"/>
          <w:lang w:val="en-US"/>
        </w:rPr>
        <w:t>13h15 – 13h</w:t>
      </w:r>
      <w:r>
        <w:rPr>
          <w:b/>
          <w:bCs/>
          <w:color w:val="2E74B5" w:themeColor="accent1" w:themeShade="BF"/>
          <w:lang w:val="en-US"/>
        </w:rPr>
        <w:t>45</w:t>
      </w:r>
    </w:p>
    <w:p w:rsidR="00F73D6E" w:rsidRPr="00704937" w:rsidRDefault="00F73D6E" w:rsidP="00F73D6E">
      <w:pPr>
        <w:ind w:left="708"/>
        <w:jc w:val="both"/>
        <w:rPr>
          <w:bCs/>
          <w:color w:val="2E74B5" w:themeColor="accent1" w:themeShade="BF"/>
          <w:lang w:val="en-US"/>
        </w:rPr>
      </w:pPr>
      <w:proofErr w:type="spellStart"/>
      <w:r w:rsidRPr="00704937">
        <w:rPr>
          <w:b/>
          <w:bCs/>
          <w:color w:val="2E74B5" w:themeColor="accent1" w:themeShade="BF"/>
          <w:lang w:val="en-US"/>
        </w:rPr>
        <w:t>Programmes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CORNET/IRA-SME</w:t>
      </w:r>
      <w:r w:rsidRPr="00704937">
        <w:rPr>
          <w:bCs/>
          <w:color w:val="2E74B5" w:themeColor="accent1" w:themeShade="BF"/>
          <w:lang w:val="en-US"/>
        </w:rPr>
        <w:t xml:space="preserve"> (</w:t>
      </w:r>
      <w:r w:rsidRPr="00704937">
        <w:rPr>
          <w:bCs/>
          <w:i/>
          <w:color w:val="2E74B5" w:themeColor="accent1" w:themeShade="BF"/>
          <w:lang w:val="en-US"/>
        </w:rPr>
        <w:t>Thierr</w:t>
      </w:r>
      <w:r>
        <w:rPr>
          <w:bCs/>
          <w:i/>
          <w:color w:val="2E74B5" w:themeColor="accent1" w:themeShade="BF"/>
          <w:lang w:val="en-US"/>
        </w:rPr>
        <w:t xml:space="preserve">y </w:t>
      </w:r>
      <w:proofErr w:type="spellStart"/>
      <w:r>
        <w:rPr>
          <w:bCs/>
          <w:i/>
          <w:color w:val="2E74B5" w:themeColor="accent1" w:themeShade="BF"/>
          <w:lang w:val="en-US"/>
        </w:rPr>
        <w:t>Lemoine</w:t>
      </w:r>
      <w:proofErr w:type="spellEnd"/>
      <w:r>
        <w:rPr>
          <w:bCs/>
          <w:i/>
          <w:color w:val="2E74B5" w:themeColor="accent1" w:themeShade="BF"/>
          <w:lang w:val="en-US"/>
        </w:rPr>
        <w:t xml:space="preserve">, chargé des relations          </w:t>
      </w:r>
      <w:proofErr w:type="spellStart"/>
      <w:proofErr w:type="gramStart"/>
      <w:r>
        <w:rPr>
          <w:bCs/>
          <w:i/>
          <w:color w:val="2E74B5" w:themeColor="accent1" w:themeShade="BF"/>
          <w:lang w:val="en-US"/>
        </w:rPr>
        <w:t>i</w:t>
      </w:r>
      <w:r w:rsidRPr="00704937">
        <w:rPr>
          <w:bCs/>
          <w:i/>
          <w:color w:val="2E74B5" w:themeColor="accent1" w:themeShade="BF"/>
          <w:lang w:val="en-US"/>
        </w:rPr>
        <w:t>nternational</w:t>
      </w:r>
      <w:r>
        <w:rPr>
          <w:bCs/>
          <w:i/>
          <w:color w:val="2E74B5" w:themeColor="accent1" w:themeShade="BF"/>
          <w:lang w:val="en-US"/>
        </w:rPr>
        <w:t>e</w:t>
      </w:r>
      <w:r w:rsidRPr="00704937">
        <w:rPr>
          <w:bCs/>
          <w:i/>
          <w:color w:val="2E74B5" w:themeColor="accent1" w:themeShade="BF"/>
          <w:lang w:val="en-US"/>
        </w:rPr>
        <w:t>s</w:t>
      </w:r>
      <w:proofErr w:type="spellEnd"/>
      <w:proofErr w:type="gramEnd"/>
      <w:r w:rsidRPr="00704937">
        <w:rPr>
          <w:bCs/>
          <w:i/>
          <w:color w:val="2E74B5" w:themeColor="accent1" w:themeShade="BF"/>
          <w:lang w:val="en-US"/>
        </w:rPr>
        <w:t xml:space="preserve">, Service Public de Wallonie et Georg Nagel,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gestionnaire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de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projet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</w:t>
      </w:r>
      <w:r>
        <w:rPr>
          <w:bCs/>
          <w:i/>
          <w:color w:val="2E74B5" w:themeColor="accent1" w:themeShade="BF"/>
          <w:lang w:val="en-US"/>
        </w:rPr>
        <w:t xml:space="preserve">         </w:t>
      </w:r>
      <w:r w:rsidRPr="00704937">
        <w:rPr>
          <w:bCs/>
          <w:i/>
          <w:color w:val="2E74B5" w:themeColor="accent1" w:themeShade="BF"/>
          <w:lang w:val="en-US"/>
        </w:rPr>
        <w:t xml:space="preserve">Allianz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Industrie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Forschung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>)</w:t>
      </w:r>
    </w:p>
    <w:p w:rsidR="00F73D6E" w:rsidRPr="00704937" w:rsidRDefault="00F73D6E" w:rsidP="00F73D6E">
      <w:pPr>
        <w:jc w:val="both"/>
        <w:rPr>
          <w:b/>
          <w:bCs/>
          <w:color w:val="2E74B5" w:themeColor="accent1" w:themeShade="BF"/>
          <w:lang w:val="en-US"/>
        </w:rPr>
      </w:pPr>
    </w:p>
    <w:p w:rsidR="00F73D6E" w:rsidRPr="00704937" w:rsidRDefault="00F73D6E" w:rsidP="00F73D6E">
      <w:pPr>
        <w:jc w:val="both"/>
        <w:rPr>
          <w:b/>
          <w:bCs/>
          <w:color w:val="2E74B5" w:themeColor="accent1" w:themeShade="BF"/>
          <w:lang w:val="en-US"/>
        </w:rPr>
      </w:pPr>
      <w:r w:rsidRPr="00704937">
        <w:rPr>
          <w:b/>
          <w:bCs/>
          <w:color w:val="2E74B5" w:themeColor="accent1" w:themeShade="BF"/>
          <w:lang w:val="en-US"/>
        </w:rPr>
        <w:t>13h</w:t>
      </w:r>
      <w:r>
        <w:rPr>
          <w:b/>
          <w:bCs/>
          <w:color w:val="2E74B5" w:themeColor="accent1" w:themeShade="BF"/>
          <w:lang w:val="en-US"/>
        </w:rPr>
        <w:t>45</w:t>
      </w:r>
      <w:r w:rsidRPr="00704937">
        <w:rPr>
          <w:b/>
          <w:bCs/>
          <w:color w:val="2E74B5" w:themeColor="accent1" w:themeShade="BF"/>
          <w:lang w:val="en-US"/>
        </w:rPr>
        <w:t xml:space="preserve"> – 1</w:t>
      </w:r>
      <w:r>
        <w:rPr>
          <w:b/>
          <w:bCs/>
          <w:color w:val="2E74B5" w:themeColor="accent1" w:themeShade="BF"/>
          <w:lang w:val="en-US"/>
        </w:rPr>
        <w:t>4</w:t>
      </w:r>
      <w:r w:rsidRPr="00704937">
        <w:rPr>
          <w:b/>
          <w:bCs/>
          <w:color w:val="2E74B5" w:themeColor="accent1" w:themeShade="BF"/>
          <w:lang w:val="en-US"/>
        </w:rPr>
        <w:t>h</w:t>
      </w:r>
      <w:r>
        <w:rPr>
          <w:b/>
          <w:bCs/>
          <w:color w:val="2E74B5" w:themeColor="accent1" w:themeShade="BF"/>
          <w:lang w:val="en-US"/>
        </w:rPr>
        <w:t>00</w:t>
      </w:r>
    </w:p>
    <w:p w:rsidR="00F73D6E" w:rsidRPr="00704937" w:rsidRDefault="00F73D6E" w:rsidP="00F73D6E">
      <w:pPr>
        <w:ind w:left="708"/>
        <w:jc w:val="both"/>
        <w:rPr>
          <w:bCs/>
          <w:color w:val="2E74B5" w:themeColor="accent1" w:themeShade="BF"/>
          <w:lang w:val="en-US"/>
        </w:rPr>
      </w:pPr>
      <w:r w:rsidRPr="00704937">
        <w:rPr>
          <w:b/>
          <w:bCs/>
          <w:color w:val="2E74B5" w:themeColor="accent1" w:themeShade="BF"/>
          <w:lang w:val="en-US"/>
        </w:rPr>
        <w:t>EUREKA/EUROSTARS</w:t>
      </w:r>
      <w:r w:rsidRPr="00704937">
        <w:rPr>
          <w:bCs/>
          <w:color w:val="2E74B5" w:themeColor="accent1" w:themeShade="BF"/>
          <w:lang w:val="en-US"/>
        </w:rPr>
        <w:t xml:space="preserve"> (</w:t>
      </w:r>
      <w:r w:rsidRPr="00704937">
        <w:rPr>
          <w:bCs/>
          <w:i/>
          <w:color w:val="2E74B5" w:themeColor="accent1" w:themeShade="BF"/>
          <w:lang w:val="en-US"/>
        </w:rPr>
        <w:t xml:space="preserve">Michel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Vanavermaete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,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gestionnaire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de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programmes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EUROSTARS, </w:t>
      </w:r>
      <w:proofErr w:type="spellStart"/>
      <w:r w:rsidRPr="00704937">
        <w:rPr>
          <w:bCs/>
          <w:i/>
          <w:color w:val="2E74B5" w:themeColor="accent1" w:themeShade="BF"/>
          <w:lang w:val="en-US"/>
        </w:rPr>
        <w:t>Secrétariat</w:t>
      </w:r>
      <w:proofErr w:type="spellEnd"/>
      <w:r w:rsidRPr="00704937">
        <w:rPr>
          <w:bCs/>
          <w:i/>
          <w:color w:val="2E74B5" w:themeColor="accent1" w:themeShade="BF"/>
          <w:lang w:val="en-US"/>
        </w:rPr>
        <w:t xml:space="preserve"> EUREKA</w:t>
      </w:r>
      <w:r w:rsidRPr="00704937">
        <w:rPr>
          <w:bCs/>
          <w:color w:val="2E74B5" w:themeColor="accent1" w:themeShade="BF"/>
          <w:lang w:val="en-US"/>
        </w:rPr>
        <w:t>)</w:t>
      </w:r>
    </w:p>
    <w:p w:rsidR="00F73D6E" w:rsidRPr="00704937" w:rsidRDefault="00F73D6E" w:rsidP="00F73D6E">
      <w:pPr>
        <w:ind w:left="708"/>
        <w:jc w:val="both"/>
        <w:rPr>
          <w:bCs/>
          <w:color w:val="2E74B5" w:themeColor="accent1" w:themeShade="BF"/>
          <w:lang w:val="en-US"/>
        </w:rPr>
      </w:pPr>
    </w:p>
    <w:p w:rsidR="00F73D6E" w:rsidRPr="00797DFC" w:rsidRDefault="00F73D6E" w:rsidP="00F73D6E">
      <w:pPr>
        <w:jc w:val="both"/>
        <w:rPr>
          <w:bCs/>
          <w:i/>
          <w:color w:val="2E74B5" w:themeColor="accent1" w:themeShade="BF"/>
          <w:lang w:val="en-US"/>
        </w:rPr>
      </w:pPr>
      <w:r w:rsidRPr="00704937">
        <w:rPr>
          <w:b/>
          <w:bCs/>
          <w:color w:val="2E74B5" w:themeColor="accent1" w:themeShade="BF"/>
          <w:lang w:val="en-US"/>
        </w:rPr>
        <w:t>14h00</w:t>
      </w:r>
      <w:r>
        <w:rPr>
          <w:b/>
          <w:bCs/>
          <w:color w:val="2E74B5" w:themeColor="accent1" w:themeShade="BF"/>
          <w:lang w:val="en-US"/>
        </w:rPr>
        <w:t xml:space="preserve"> – 14h15</w:t>
      </w:r>
      <w:r w:rsidRPr="00704937">
        <w:rPr>
          <w:b/>
          <w:bCs/>
          <w:color w:val="2E74B5" w:themeColor="accent1" w:themeShade="BF"/>
          <w:lang w:val="en-US"/>
        </w:rPr>
        <w:t xml:space="preserve"> </w:t>
      </w:r>
      <w:r w:rsidRPr="00704937">
        <w:rPr>
          <w:b/>
          <w:bCs/>
          <w:color w:val="2E74B5" w:themeColor="accent1" w:themeShade="BF"/>
          <w:lang w:val="en-US"/>
        </w:rPr>
        <w:tab/>
      </w:r>
      <w:proofErr w:type="spellStart"/>
      <w:r>
        <w:rPr>
          <w:b/>
          <w:bCs/>
          <w:color w:val="2E74B5" w:themeColor="accent1" w:themeShade="BF"/>
          <w:lang w:val="en-US"/>
        </w:rPr>
        <w:t>Programme</w:t>
      </w:r>
      <w:proofErr w:type="spellEnd"/>
      <w:r>
        <w:rPr>
          <w:b/>
          <w:bCs/>
          <w:color w:val="2E74B5" w:themeColor="accent1" w:themeShade="BF"/>
          <w:lang w:val="en-US"/>
        </w:rPr>
        <w:t xml:space="preserve"> START </w:t>
      </w:r>
      <w:r w:rsidRPr="00797DFC">
        <w:rPr>
          <w:bCs/>
          <w:i/>
          <w:color w:val="2E74B5" w:themeColor="accent1" w:themeShade="BF"/>
          <w:lang w:val="en-US"/>
        </w:rPr>
        <w:t xml:space="preserve">(Luis Miguel </w:t>
      </w:r>
      <w:proofErr w:type="spellStart"/>
      <w:r w:rsidRPr="00797DFC">
        <w:rPr>
          <w:bCs/>
          <w:i/>
          <w:color w:val="2E74B5" w:themeColor="accent1" w:themeShade="BF"/>
          <w:lang w:val="en-US"/>
        </w:rPr>
        <w:t>Girao</w:t>
      </w:r>
      <w:proofErr w:type="spellEnd"/>
      <w:r w:rsidRPr="00797DFC">
        <w:rPr>
          <w:bCs/>
          <w:i/>
          <w:color w:val="2E74B5" w:themeColor="accent1" w:themeShade="BF"/>
          <w:lang w:val="en-US"/>
        </w:rPr>
        <w:t xml:space="preserve"> – DG Connect)</w:t>
      </w:r>
    </w:p>
    <w:p w:rsidR="00F73D6E" w:rsidRPr="00704937" w:rsidRDefault="00F73D6E" w:rsidP="00F73D6E">
      <w:pPr>
        <w:ind w:left="2844"/>
        <w:jc w:val="both"/>
        <w:rPr>
          <w:bCs/>
          <w:color w:val="2E74B5" w:themeColor="accent1" w:themeShade="BF"/>
          <w:lang w:val="en-US"/>
        </w:rPr>
      </w:pPr>
    </w:p>
    <w:p w:rsidR="00F73D6E" w:rsidRPr="000C41CC" w:rsidRDefault="00F73D6E" w:rsidP="00F73D6E">
      <w:pPr>
        <w:spacing w:after="120"/>
        <w:jc w:val="both"/>
        <w:rPr>
          <w:b/>
          <w:color w:val="2E74B5" w:themeColor="accent1" w:themeShade="BF"/>
          <w:lang w:val="fr-BE"/>
        </w:rPr>
      </w:pPr>
      <w:r w:rsidRPr="00704937">
        <w:rPr>
          <w:b/>
          <w:color w:val="2E74B5" w:themeColor="accent1" w:themeShade="BF"/>
          <w:lang w:val="de-DE"/>
        </w:rPr>
        <w:t>14h</w:t>
      </w:r>
      <w:r>
        <w:rPr>
          <w:b/>
          <w:color w:val="2E74B5" w:themeColor="accent1" w:themeShade="BF"/>
          <w:lang w:val="de-DE"/>
        </w:rPr>
        <w:t>15</w:t>
      </w:r>
      <w:r w:rsidRPr="00704937">
        <w:rPr>
          <w:b/>
          <w:color w:val="2E74B5" w:themeColor="accent1" w:themeShade="BF"/>
          <w:lang w:val="de-DE"/>
        </w:rPr>
        <w:t xml:space="preserve"> –</w:t>
      </w:r>
      <w:r>
        <w:rPr>
          <w:b/>
          <w:color w:val="2E74B5" w:themeColor="accent1" w:themeShade="BF"/>
          <w:lang w:val="en-US"/>
        </w:rPr>
        <w:t xml:space="preserve"> </w:t>
      </w:r>
      <w:r w:rsidRPr="00704937">
        <w:rPr>
          <w:b/>
          <w:color w:val="2E74B5" w:themeColor="accent1" w:themeShade="BF"/>
          <w:lang w:val="en-US"/>
        </w:rPr>
        <w:t>17h30</w:t>
      </w:r>
      <w:r w:rsidRPr="00704937">
        <w:rPr>
          <w:color w:val="2E74B5" w:themeColor="accent1" w:themeShade="BF"/>
          <w:lang w:val="en-US"/>
        </w:rPr>
        <w:t> </w:t>
      </w:r>
      <w:r w:rsidRPr="00704937">
        <w:rPr>
          <w:color w:val="2E74B5" w:themeColor="accent1" w:themeShade="BF"/>
          <w:lang w:val="en-US"/>
        </w:rPr>
        <w:tab/>
      </w:r>
      <w:r>
        <w:rPr>
          <w:b/>
          <w:color w:val="2E74B5" w:themeColor="accent1" w:themeShade="BF"/>
          <w:lang w:val="en-US"/>
        </w:rPr>
        <w:t xml:space="preserve">Elevator pitches </w:t>
      </w:r>
      <w:proofErr w:type="spellStart"/>
      <w:r>
        <w:rPr>
          <w:b/>
          <w:color w:val="2E74B5" w:themeColor="accent1" w:themeShade="BF"/>
          <w:lang w:val="en-US"/>
        </w:rPr>
        <w:t>suivis</w:t>
      </w:r>
      <w:proofErr w:type="spellEnd"/>
      <w:r>
        <w:rPr>
          <w:b/>
          <w:color w:val="2E74B5" w:themeColor="accent1" w:themeShade="BF"/>
          <w:lang w:val="en-US"/>
        </w:rPr>
        <w:t xml:space="preserve"> de la</w:t>
      </w:r>
      <w:r w:rsidRPr="00704937">
        <w:rPr>
          <w:color w:val="2E74B5" w:themeColor="accent1" w:themeShade="BF"/>
          <w:lang w:val="en-US"/>
        </w:rPr>
        <w:t xml:space="preserve"> </w:t>
      </w:r>
      <w:r>
        <w:rPr>
          <w:b/>
          <w:bCs/>
          <w:color w:val="2E74B5" w:themeColor="accent1" w:themeShade="BF"/>
          <w:lang w:val="en-US"/>
        </w:rPr>
        <w:t>s</w:t>
      </w:r>
      <w:r w:rsidRPr="00704937">
        <w:rPr>
          <w:b/>
          <w:bCs/>
          <w:color w:val="2E74B5" w:themeColor="accent1" w:themeShade="BF"/>
          <w:lang w:val="en-US"/>
        </w:rPr>
        <w:t xml:space="preserve">ession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BtoB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et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réseautage</w:t>
      </w:r>
      <w:proofErr w:type="spellEnd"/>
      <w:r>
        <w:rPr>
          <w:b/>
          <w:bCs/>
          <w:color w:val="2E74B5" w:themeColor="accent1" w:themeShade="BF"/>
          <w:lang w:val="en-US"/>
        </w:rPr>
        <w:t>,</w:t>
      </w:r>
      <w:r w:rsidRPr="00704937">
        <w:rPr>
          <w:b/>
          <w:bCs/>
          <w:color w:val="2E74B5" w:themeColor="accent1" w:themeShade="BF"/>
          <w:lang w:val="en-US"/>
        </w:rPr>
        <w:t xml:space="preserve">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soutenus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par le </w:t>
      </w:r>
      <w:proofErr w:type="spellStart"/>
      <w:r w:rsidRPr="00704937">
        <w:rPr>
          <w:b/>
          <w:bCs/>
          <w:color w:val="2E74B5" w:themeColor="accent1" w:themeShade="BF"/>
          <w:lang w:val="en-US"/>
        </w:rPr>
        <w:t>réseau</w:t>
      </w:r>
      <w:proofErr w:type="spellEnd"/>
      <w:r w:rsidRPr="00704937">
        <w:rPr>
          <w:b/>
          <w:bCs/>
          <w:color w:val="2E74B5" w:themeColor="accent1" w:themeShade="BF"/>
          <w:lang w:val="en-US"/>
        </w:rPr>
        <w:t xml:space="preserve"> EEN le </w:t>
      </w:r>
      <w:r w:rsidRPr="00704937">
        <w:rPr>
          <w:bCs/>
          <w:color w:val="2E74B5" w:themeColor="accent1" w:themeShade="BF"/>
          <w:lang w:val="en-US"/>
        </w:rPr>
        <w:t xml:space="preserve">cluster </w:t>
      </w:r>
      <w:r w:rsidRPr="00704937">
        <w:rPr>
          <w:b/>
          <w:bCs/>
          <w:color w:val="2E74B5" w:themeColor="accent1" w:themeShade="BF"/>
          <w:lang w:val="en-US"/>
        </w:rPr>
        <w:t>TWIST</w:t>
      </w:r>
    </w:p>
    <w:p w:rsidR="00B44A5E" w:rsidRPr="000C41CC" w:rsidRDefault="00B44A5E" w:rsidP="00F73D6E">
      <w:pPr>
        <w:spacing w:before="120"/>
        <w:jc w:val="both"/>
        <w:rPr>
          <w:b/>
          <w:color w:val="2E74B5" w:themeColor="accent1" w:themeShade="BF"/>
          <w:lang w:val="fr-BE"/>
        </w:rPr>
      </w:pPr>
    </w:p>
    <w:sectPr w:rsidR="00B44A5E" w:rsidRPr="000C41CC" w:rsidSect="00B14BB3">
      <w:footerReference w:type="default" r:id="rId13"/>
      <w:pgSz w:w="11900" w:h="16840"/>
      <w:pgMar w:top="745" w:right="112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38" w:rsidRDefault="00C04D38" w:rsidP="00B44A5E">
      <w:r>
        <w:separator/>
      </w:r>
    </w:p>
  </w:endnote>
  <w:endnote w:type="continuationSeparator" w:id="0">
    <w:p w:rsidR="00C04D38" w:rsidRDefault="00C04D38" w:rsidP="00B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98" w:rsidRPr="009B607B" w:rsidRDefault="00C90898">
    <w:pPr>
      <w:pStyle w:val="Pieddepage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</w:instrText>
    </w:r>
    <w:r w:rsidRPr="009B607B">
      <w:rPr>
        <w:caps/>
        <w:color w:val="5B9BD5"/>
      </w:rPr>
      <w:instrText xml:space="preserve">   \* MERGEFORMAT</w:instrText>
    </w:r>
    <w:r>
      <w:rPr>
        <w:caps/>
        <w:color w:val="5B9BD5"/>
      </w:rPr>
      <w:fldChar w:fldCharType="separate"/>
    </w:r>
    <w:r w:rsidR="009157E1">
      <w:rPr>
        <w:caps/>
        <w:noProof/>
        <w:color w:val="5B9BD5"/>
      </w:rPr>
      <w:t>1</w:t>
    </w:r>
    <w:r>
      <w:rPr>
        <w:caps/>
        <w:color w:val="5B9BD5"/>
      </w:rPr>
      <w:fldChar w:fldCharType="end"/>
    </w:r>
  </w:p>
  <w:p w:rsidR="00C90898" w:rsidRDefault="00C90898" w:rsidP="00B44A5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38" w:rsidRDefault="00C04D38" w:rsidP="00B44A5E">
      <w:r>
        <w:separator/>
      </w:r>
    </w:p>
  </w:footnote>
  <w:footnote w:type="continuationSeparator" w:id="0">
    <w:p w:rsidR="00C04D38" w:rsidRDefault="00C04D38" w:rsidP="00B4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707"/>
    <w:multiLevelType w:val="hybridMultilevel"/>
    <w:tmpl w:val="1F4E5D32"/>
    <w:numStyleLink w:val="Tiret"/>
  </w:abstractNum>
  <w:abstractNum w:abstractNumId="1">
    <w:nsid w:val="2C48719E"/>
    <w:multiLevelType w:val="hybridMultilevel"/>
    <w:tmpl w:val="F55209A0"/>
    <w:lvl w:ilvl="0" w:tplc="08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D14162E"/>
    <w:multiLevelType w:val="hybridMultilevel"/>
    <w:tmpl w:val="1F4E5D32"/>
    <w:styleLink w:val="Tiret"/>
    <w:lvl w:ilvl="0" w:tplc="C188264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1" w:tplc="45A67E4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2" w:tplc="7966B91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3" w:tplc="F5C4FED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4" w:tplc="60C4BD0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5" w:tplc="AADC54A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6" w:tplc="D118346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7" w:tplc="743CB54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  <w:lvl w:ilvl="8" w:tplc="E3A84F2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vertAlign w:val="baseline"/>
      </w:rPr>
    </w:lvl>
  </w:abstractNum>
  <w:abstractNum w:abstractNumId="3">
    <w:nsid w:val="504C3664"/>
    <w:multiLevelType w:val="hybridMultilevel"/>
    <w:tmpl w:val="8DE887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0E3509"/>
    <w:multiLevelType w:val="hybridMultilevel"/>
    <w:tmpl w:val="A6EC43CC"/>
    <w:lvl w:ilvl="0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7"/>
    <w:rsid w:val="00000B8F"/>
    <w:rsid w:val="0002151D"/>
    <w:rsid w:val="0008025D"/>
    <w:rsid w:val="00083A67"/>
    <w:rsid w:val="00097391"/>
    <w:rsid w:val="000B276E"/>
    <w:rsid w:val="000B5B16"/>
    <w:rsid w:val="000C41CC"/>
    <w:rsid w:val="000E4F94"/>
    <w:rsid w:val="000E5FF4"/>
    <w:rsid w:val="000E6D12"/>
    <w:rsid w:val="001075EA"/>
    <w:rsid w:val="00110067"/>
    <w:rsid w:val="00120898"/>
    <w:rsid w:val="00147B00"/>
    <w:rsid w:val="00166F83"/>
    <w:rsid w:val="00177B24"/>
    <w:rsid w:val="00191C74"/>
    <w:rsid w:val="001A2FA6"/>
    <w:rsid w:val="001F5C53"/>
    <w:rsid w:val="002125B2"/>
    <w:rsid w:val="002129E2"/>
    <w:rsid w:val="00222297"/>
    <w:rsid w:val="00236265"/>
    <w:rsid w:val="00236CF9"/>
    <w:rsid w:val="00250840"/>
    <w:rsid w:val="00252FFB"/>
    <w:rsid w:val="00294690"/>
    <w:rsid w:val="002F504B"/>
    <w:rsid w:val="00313843"/>
    <w:rsid w:val="0031493B"/>
    <w:rsid w:val="00330050"/>
    <w:rsid w:val="00337F84"/>
    <w:rsid w:val="003549FA"/>
    <w:rsid w:val="003642B7"/>
    <w:rsid w:val="00364ED3"/>
    <w:rsid w:val="00375FE3"/>
    <w:rsid w:val="003805CF"/>
    <w:rsid w:val="00386954"/>
    <w:rsid w:val="003D3838"/>
    <w:rsid w:val="00480E6C"/>
    <w:rsid w:val="00496410"/>
    <w:rsid w:val="004C71A7"/>
    <w:rsid w:val="004D2900"/>
    <w:rsid w:val="004E6D8C"/>
    <w:rsid w:val="0050025D"/>
    <w:rsid w:val="005557BF"/>
    <w:rsid w:val="00594556"/>
    <w:rsid w:val="005D130E"/>
    <w:rsid w:val="005E4180"/>
    <w:rsid w:val="006408FE"/>
    <w:rsid w:val="00656F23"/>
    <w:rsid w:val="00657010"/>
    <w:rsid w:val="00670780"/>
    <w:rsid w:val="006C2D70"/>
    <w:rsid w:val="006F49E3"/>
    <w:rsid w:val="006F5BD8"/>
    <w:rsid w:val="00703FE2"/>
    <w:rsid w:val="00704937"/>
    <w:rsid w:val="00707B01"/>
    <w:rsid w:val="007614BA"/>
    <w:rsid w:val="007A0E7B"/>
    <w:rsid w:val="00830C92"/>
    <w:rsid w:val="008452F7"/>
    <w:rsid w:val="008B7DC7"/>
    <w:rsid w:val="008C3279"/>
    <w:rsid w:val="008E1485"/>
    <w:rsid w:val="00910111"/>
    <w:rsid w:val="009157E1"/>
    <w:rsid w:val="00983FE9"/>
    <w:rsid w:val="009B607B"/>
    <w:rsid w:val="009D1B86"/>
    <w:rsid w:val="00A35419"/>
    <w:rsid w:val="00A65C45"/>
    <w:rsid w:val="00A9139B"/>
    <w:rsid w:val="00A92572"/>
    <w:rsid w:val="00A96A2F"/>
    <w:rsid w:val="00AB223A"/>
    <w:rsid w:val="00AD1A8E"/>
    <w:rsid w:val="00AD45BA"/>
    <w:rsid w:val="00B14BB3"/>
    <w:rsid w:val="00B44A5E"/>
    <w:rsid w:val="00C04D38"/>
    <w:rsid w:val="00C21BE7"/>
    <w:rsid w:val="00C240CC"/>
    <w:rsid w:val="00C369BD"/>
    <w:rsid w:val="00C5339A"/>
    <w:rsid w:val="00C90898"/>
    <w:rsid w:val="00CB7F59"/>
    <w:rsid w:val="00CD1168"/>
    <w:rsid w:val="00CE0A82"/>
    <w:rsid w:val="00D01B90"/>
    <w:rsid w:val="00D56588"/>
    <w:rsid w:val="00DB5223"/>
    <w:rsid w:val="00E24AE4"/>
    <w:rsid w:val="00E31CB2"/>
    <w:rsid w:val="00E47B34"/>
    <w:rsid w:val="00E548E9"/>
    <w:rsid w:val="00E83640"/>
    <w:rsid w:val="00E850EB"/>
    <w:rsid w:val="00E9076C"/>
    <w:rsid w:val="00EA68CA"/>
    <w:rsid w:val="00EA7782"/>
    <w:rsid w:val="00F024C2"/>
    <w:rsid w:val="00F058F0"/>
    <w:rsid w:val="00F07E3F"/>
    <w:rsid w:val="00F27C47"/>
    <w:rsid w:val="00F42183"/>
    <w:rsid w:val="00F73D6E"/>
    <w:rsid w:val="00F76046"/>
    <w:rsid w:val="00F91BD2"/>
    <w:rsid w:val="00FC1BE6"/>
    <w:rsid w:val="00FC6E2D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71A7"/>
    <w:pPr>
      <w:keepNext/>
      <w:keepLines/>
      <w:spacing w:before="280" w:after="120" w:line="276" w:lineRule="auto"/>
      <w:outlineLvl w:val="0"/>
    </w:pPr>
    <w:rPr>
      <w:rFonts w:ascii="Calibri Light" w:hAnsi="Calibri Light"/>
      <w:b/>
      <w:color w:val="5B9BD5"/>
      <w:sz w:val="3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C71A7"/>
    <w:rPr>
      <w:rFonts w:ascii="Calibri Light" w:hAnsi="Calibri Light" w:cs="Times New Roman"/>
      <w:b/>
      <w:color w:val="5B9BD5"/>
      <w:sz w:val="32"/>
    </w:rPr>
  </w:style>
  <w:style w:type="paragraph" w:styleId="Sous-titre">
    <w:name w:val="Subtitle"/>
    <w:basedOn w:val="Normal"/>
    <w:link w:val="Sous-titreCar"/>
    <w:uiPriority w:val="11"/>
    <w:qFormat/>
    <w:rsid w:val="004C71A7"/>
    <w:pPr>
      <w:numPr>
        <w:ilvl w:val="1"/>
      </w:numPr>
      <w:spacing w:line="276" w:lineRule="auto"/>
      <w:jc w:val="right"/>
    </w:pPr>
    <w:rPr>
      <w:color w:val="50637D"/>
      <w:sz w:val="32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4C71A7"/>
    <w:rPr>
      <w:rFonts w:eastAsia="Times New Roman" w:cs="Times New Roman"/>
      <w:color w:val="50637D"/>
      <w:sz w:val="20"/>
    </w:rPr>
  </w:style>
  <w:style w:type="paragraph" w:styleId="Date">
    <w:name w:val="Date"/>
    <w:basedOn w:val="Normal"/>
    <w:link w:val="DateCar"/>
    <w:uiPriority w:val="99"/>
    <w:unhideWhenUsed/>
    <w:qFormat/>
    <w:rsid w:val="004C71A7"/>
    <w:pPr>
      <w:spacing w:after="40" w:line="276" w:lineRule="auto"/>
      <w:jc w:val="right"/>
    </w:pPr>
    <w:rPr>
      <w:b/>
      <w:color w:val="5B9BD5"/>
      <w:sz w:val="32"/>
      <w:szCs w:val="20"/>
    </w:rPr>
  </w:style>
  <w:style w:type="character" w:customStyle="1" w:styleId="DateCar">
    <w:name w:val="Date Car"/>
    <w:basedOn w:val="Policepardfaut"/>
    <w:link w:val="Date"/>
    <w:uiPriority w:val="99"/>
    <w:locked/>
    <w:rsid w:val="004C71A7"/>
    <w:rPr>
      <w:rFonts w:cs="Times New Roman"/>
      <w:b/>
      <w:color w:val="5B9BD5"/>
      <w:sz w:val="20"/>
    </w:rPr>
  </w:style>
  <w:style w:type="paragraph" w:customStyle="1" w:styleId="Corps">
    <w:name w:val="Corps"/>
    <w:rsid w:val="008C32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Helvetica" w:cs="Arial Unicode MS"/>
      <w:color w:val="000000"/>
      <w:sz w:val="22"/>
      <w:szCs w:val="22"/>
      <w:lang w:val="nl-NL" w:eastAsia="fr-CA"/>
    </w:rPr>
  </w:style>
  <w:style w:type="character" w:styleId="Lienhypertexte">
    <w:name w:val="Hyperlink"/>
    <w:basedOn w:val="Policepardfaut"/>
    <w:uiPriority w:val="99"/>
    <w:unhideWhenUsed/>
    <w:rsid w:val="008C327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44A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44A5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44A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44A5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C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1C74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0802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C5339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53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5339A"/>
    <w:rPr>
      <w:rFonts w:cs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53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5339A"/>
    <w:rPr>
      <w:rFonts w:cs="Times New Roman"/>
      <w:b/>
      <w:bCs/>
      <w:lang w:val="fr-FR" w:eastAsia="en-US"/>
    </w:rPr>
  </w:style>
  <w:style w:type="paragraph" w:styleId="Rvision">
    <w:name w:val="Revision"/>
    <w:hidden/>
    <w:uiPriority w:val="99"/>
    <w:semiHidden/>
    <w:rsid w:val="00A9139B"/>
    <w:rPr>
      <w:rFonts w:cs="Times New Roman"/>
      <w:sz w:val="24"/>
      <w:szCs w:val="24"/>
      <w:lang w:val="fr-FR" w:eastAsia="en-US"/>
    </w:rPr>
  </w:style>
  <w:style w:type="numbering" w:customStyle="1" w:styleId="Tiret">
    <w:name w:val="Tiret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375F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71A7"/>
    <w:pPr>
      <w:keepNext/>
      <w:keepLines/>
      <w:spacing w:before="280" w:after="120" w:line="276" w:lineRule="auto"/>
      <w:outlineLvl w:val="0"/>
    </w:pPr>
    <w:rPr>
      <w:rFonts w:ascii="Calibri Light" w:hAnsi="Calibri Light"/>
      <w:b/>
      <w:color w:val="5B9BD5"/>
      <w:sz w:val="3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C71A7"/>
    <w:rPr>
      <w:rFonts w:ascii="Calibri Light" w:hAnsi="Calibri Light" w:cs="Times New Roman"/>
      <w:b/>
      <w:color w:val="5B9BD5"/>
      <w:sz w:val="32"/>
    </w:rPr>
  </w:style>
  <w:style w:type="paragraph" w:styleId="Sous-titre">
    <w:name w:val="Subtitle"/>
    <w:basedOn w:val="Normal"/>
    <w:link w:val="Sous-titreCar"/>
    <w:uiPriority w:val="11"/>
    <w:qFormat/>
    <w:rsid w:val="004C71A7"/>
    <w:pPr>
      <w:numPr>
        <w:ilvl w:val="1"/>
      </w:numPr>
      <w:spacing w:line="276" w:lineRule="auto"/>
      <w:jc w:val="right"/>
    </w:pPr>
    <w:rPr>
      <w:color w:val="50637D"/>
      <w:sz w:val="32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4C71A7"/>
    <w:rPr>
      <w:rFonts w:eastAsia="Times New Roman" w:cs="Times New Roman"/>
      <w:color w:val="50637D"/>
      <w:sz w:val="20"/>
    </w:rPr>
  </w:style>
  <w:style w:type="paragraph" w:styleId="Date">
    <w:name w:val="Date"/>
    <w:basedOn w:val="Normal"/>
    <w:link w:val="DateCar"/>
    <w:uiPriority w:val="99"/>
    <w:unhideWhenUsed/>
    <w:qFormat/>
    <w:rsid w:val="004C71A7"/>
    <w:pPr>
      <w:spacing w:after="40" w:line="276" w:lineRule="auto"/>
      <w:jc w:val="right"/>
    </w:pPr>
    <w:rPr>
      <w:b/>
      <w:color w:val="5B9BD5"/>
      <w:sz w:val="32"/>
      <w:szCs w:val="20"/>
    </w:rPr>
  </w:style>
  <w:style w:type="character" w:customStyle="1" w:styleId="DateCar">
    <w:name w:val="Date Car"/>
    <w:basedOn w:val="Policepardfaut"/>
    <w:link w:val="Date"/>
    <w:uiPriority w:val="99"/>
    <w:locked/>
    <w:rsid w:val="004C71A7"/>
    <w:rPr>
      <w:rFonts w:cs="Times New Roman"/>
      <w:b/>
      <w:color w:val="5B9BD5"/>
      <w:sz w:val="20"/>
    </w:rPr>
  </w:style>
  <w:style w:type="paragraph" w:customStyle="1" w:styleId="Corps">
    <w:name w:val="Corps"/>
    <w:rsid w:val="008C32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Helvetica" w:cs="Arial Unicode MS"/>
      <w:color w:val="000000"/>
      <w:sz w:val="22"/>
      <w:szCs w:val="22"/>
      <w:lang w:val="nl-NL" w:eastAsia="fr-CA"/>
    </w:rPr>
  </w:style>
  <w:style w:type="character" w:styleId="Lienhypertexte">
    <w:name w:val="Hyperlink"/>
    <w:basedOn w:val="Policepardfaut"/>
    <w:uiPriority w:val="99"/>
    <w:unhideWhenUsed/>
    <w:rsid w:val="008C3279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44A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44A5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44A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44A5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C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91C74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0802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C5339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53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5339A"/>
    <w:rPr>
      <w:rFonts w:cs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53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5339A"/>
    <w:rPr>
      <w:rFonts w:cs="Times New Roman"/>
      <w:b/>
      <w:bCs/>
      <w:lang w:val="fr-FR" w:eastAsia="en-US"/>
    </w:rPr>
  </w:style>
  <w:style w:type="paragraph" w:styleId="Rvision">
    <w:name w:val="Revision"/>
    <w:hidden/>
    <w:uiPriority w:val="99"/>
    <w:semiHidden/>
    <w:rsid w:val="00A9139B"/>
    <w:rPr>
      <w:rFonts w:cs="Times New Roman"/>
      <w:sz w:val="24"/>
      <w:szCs w:val="24"/>
      <w:lang w:val="fr-FR" w:eastAsia="en-US"/>
    </w:rPr>
  </w:style>
  <w:style w:type="numbering" w:customStyle="1" w:styleId="Tiret">
    <w:name w:val="Tiret"/>
    <w:pPr>
      <w:numPr>
        <w:numId w:val="1"/>
      </w:numPr>
    </w:pPr>
  </w:style>
  <w:style w:type="character" w:styleId="lev">
    <w:name w:val="Strong"/>
    <w:basedOn w:val="Policepardfaut"/>
    <w:uiPriority w:val="22"/>
    <w:qFormat/>
    <w:rsid w:val="00375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match.eu/kikk2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kk.be/2016/fr/programme-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.innovation@wbi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13BF-D8EB-49D7-A99E-806A807F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5141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Relations internationales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ems</cp:lastModifiedBy>
  <cp:revision>2</cp:revision>
  <cp:lastPrinted>2016-10-20T16:17:00Z</cp:lastPrinted>
  <dcterms:created xsi:type="dcterms:W3CDTF">2016-10-27T07:09:00Z</dcterms:created>
  <dcterms:modified xsi:type="dcterms:W3CDTF">2016-10-27T07:09:00Z</dcterms:modified>
</cp:coreProperties>
</file>