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40D1" w:rsidRDefault="003640D1" w:rsidP="000B1E27">
      <w:pPr>
        <w:pStyle w:val="Normal1"/>
        <w:rPr>
          <w:rFonts w:asciiTheme="majorHAnsi" w:eastAsia="Arial" w:hAnsiTheme="majorHAnsi" w:cs="Arial"/>
          <w:b/>
          <w:u w:val="single"/>
        </w:rPr>
      </w:pPr>
      <w:r>
        <w:rPr>
          <w:rFonts w:asciiTheme="majorHAnsi" w:eastAsia="Arial" w:hAnsiTheme="majorHAnsi" w:cs="Arial"/>
          <w:b/>
          <w:u w:val="single"/>
        </w:rPr>
        <w:t xml:space="preserve">Avec le soutien de : </w:t>
      </w:r>
    </w:p>
    <w:p w:rsidR="003640D1" w:rsidRDefault="003640D1" w:rsidP="000B1E27">
      <w:pPr>
        <w:pStyle w:val="Normal1"/>
        <w:rPr>
          <w:rFonts w:asciiTheme="majorHAnsi" w:eastAsia="Arial" w:hAnsiTheme="majorHAnsi" w:cs="Arial"/>
          <w:b/>
          <w:u w:val="single"/>
        </w:rPr>
      </w:pPr>
    </w:p>
    <w:p w:rsidR="0020599D" w:rsidRPr="00B5614F" w:rsidRDefault="0096158A" w:rsidP="000B1E27">
      <w:pPr>
        <w:pStyle w:val="Normal1"/>
        <w:rPr>
          <w:rFonts w:asciiTheme="majorHAnsi" w:eastAsia="Arial Unicode MS" w:hAnsiTheme="majorHAnsi" w:cs="Arial Unicode MS"/>
          <w:b/>
          <w:u w:val="single"/>
        </w:rPr>
      </w:pPr>
      <w:r w:rsidRPr="000B1E27">
        <w:rPr>
          <w:rFonts w:asciiTheme="majorHAnsi" w:hAnsiTheme="majorHAnsi"/>
          <w:noProof/>
          <w:lang w:val="fr-BE" w:eastAsia="fr-BE"/>
        </w:rPr>
        <w:drawing>
          <wp:inline distT="114300" distB="114300" distL="114300" distR="114300" wp14:anchorId="7E6EE21B" wp14:editId="7EE51C0B">
            <wp:extent cx="1838325" cy="619125"/>
            <wp:effectExtent l="0" t="0" r="0" b="0"/>
            <wp:docPr id="1" name="image01.png" descr="Sans tit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ans titr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B1E27">
        <w:rPr>
          <w:rFonts w:asciiTheme="majorHAnsi" w:eastAsia="Arial" w:hAnsiTheme="majorHAnsi" w:cs="Arial"/>
          <w:b/>
          <w:u w:val="single"/>
        </w:rPr>
        <w:br/>
      </w:r>
      <w:r w:rsidRPr="000B1E27">
        <w:rPr>
          <w:rFonts w:asciiTheme="majorHAnsi" w:eastAsia="Arial" w:hAnsiTheme="majorHAnsi" w:cs="Arial"/>
          <w:b/>
          <w:u w:val="single"/>
        </w:rPr>
        <w:br/>
        <w:t>A</w:t>
      </w:r>
      <w:r w:rsidRPr="000B1E27">
        <w:rPr>
          <w:rFonts w:asciiTheme="majorHAnsi" w:eastAsia="Arial Unicode MS" w:hAnsiTheme="majorHAnsi" w:cs="Arial Unicode MS"/>
          <w:b/>
          <w:u w:val="single"/>
        </w:rPr>
        <w:t>ppel à projets</w:t>
      </w:r>
      <w:r w:rsidR="00B5614F">
        <w:rPr>
          <w:rFonts w:asciiTheme="majorHAnsi" w:eastAsia="Arial Unicode MS" w:hAnsiTheme="majorHAnsi" w:cs="Arial Unicode MS"/>
          <w:b/>
          <w:u w:val="single"/>
        </w:rPr>
        <w:t> : Résidenc</w:t>
      </w:r>
      <w:r w:rsidR="0004166B">
        <w:rPr>
          <w:rFonts w:asciiTheme="majorHAnsi" w:eastAsia="Arial Unicode MS" w:hAnsiTheme="majorHAnsi" w:cs="Arial Unicode MS"/>
          <w:b/>
          <w:u w:val="single"/>
        </w:rPr>
        <w:t>e de création artistique</w:t>
      </w:r>
      <w:r w:rsidR="00B5614F">
        <w:rPr>
          <w:rFonts w:asciiTheme="majorHAnsi" w:eastAsia="Arial Unicode MS" w:hAnsiTheme="majorHAnsi" w:cs="Arial Unicode MS"/>
          <w:b/>
          <w:u w:val="single"/>
        </w:rPr>
        <w:t xml:space="preserve"> à Berlin – Domaine : Photographie </w:t>
      </w:r>
      <w:r w:rsidRPr="000B1E27">
        <w:rPr>
          <w:rFonts w:asciiTheme="majorHAnsi" w:eastAsia="Arial Unicode MS" w:hAnsiTheme="majorHAnsi" w:cs="Arial Unicode MS"/>
          <w:b/>
          <w:u w:val="single"/>
        </w:rPr>
        <w:t>(Date limite de l’envoi des dossiers : 14 Novembre 2016)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  <w:bookmarkStart w:id="0" w:name="_gjdgxs" w:colFirst="0" w:colLast="0"/>
      <w:bookmarkEnd w:id="0"/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="Menlo Regular" w:eastAsia="Arial Unicode MS" w:hAnsi="Menlo Regular" w:cs="Menlo Regular"/>
          <w:b/>
          <w:u w:val="single"/>
        </w:rPr>
        <w:t>✧</w:t>
      </w:r>
      <w:r w:rsidRPr="000B1E27">
        <w:rPr>
          <w:rFonts w:asciiTheme="majorHAnsi" w:eastAsia="Arial Unicode MS" w:hAnsiTheme="majorHAnsi" w:cs="Arial Unicode MS"/>
          <w:b/>
          <w:u w:val="single"/>
        </w:rPr>
        <w:t xml:space="preserve"> Objectif de la résidence: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 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Le thème est libre. 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L’objectif de la résidence est de permettre à l’artiste photographe de s’accorder un temps de réflexion sur son travail. 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Le projet que l’artiste va </w:t>
      </w:r>
      <w:proofErr w:type="gramStart"/>
      <w:r w:rsidRPr="000B1E27">
        <w:rPr>
          <w:rFonts w:asciiTheme="majorHAnsi" w:eastAsia="Arial" w:hAnsiTheme="majorHAnsi" w:cs="Arial"/>
        </w:rPr>
        <w:t>développer</w:t>
      </w:r>
      <w:proofErr w:type="gramEnd"/>
      <w:r w:rsidRPr="000B1E27">
        <w:rPr>
          <w:rFonts w:asciiTheme="majorHAnsi" w:eastAsia="Arial" w:hAnsiTheme="majorHAnsi" w:cs="Arial"/>
        </w:rPr>
        <w:t xml:space="preserve"> dans le cadre de la résidence doit s’inscrire dans la continuité de sa recherche artistique </w:t>
      </w:r>
      <w:r w:rsidRPr="000B1E27">
        <w:rPr>
          <w:rFonts w:asciiTheme="majorHAnsi" w:eastAsia="Arial" w:hAnsiTheme="majorHAnsi" w:cs="Arial"/>
          <w:u w:val="single"/>
        </w:rPr>
        <w:t>en prenant en compte Berlin comme cadre géographique de création</w:t>
      </w:r>
      <w:r w:rsidRPr="000B1E27">
        <w:rPr>
          <w:rFonts w:asciiTheme="majorHAnsi" w:eastAsia="Arial" w:hAnsiTheme="majorHAnsi" w:cs="Arial"/>
        </w:rPr>
        <w:t>.</w:t>
      </w:r>
      <w:r w:rsidRPr="000B1E27">
        <w:rPr>
          <w:rFonts w:asciiTheme="majorHAnsi" w:eastAsia="Arial" w:hAnsiTheme="majorHAnsi" w:cs="Arial"/>
        </w:rPr>
        <w:br/>
        <w:t xml:space="preserve">Le résultat de la résidence sera exposé dans l’espace « Galerie » </w:t>
      </w:r>
      <w:proofErr w:type="spellStart"/>
      <w:r w:rsidRPr="000B1E27">
        <w:rPr>
          <w:rFonts w:asciiTheme="majorHAnsi" w:eastAsia="Arial" w:hAnsiTheme="majorHAnsi" w:cs="Arial"/>
        </w:rPr>
        <w:t>Fotofabrik</w:t>
      </w:r>
      <w:proofErr w:type="spellEnd"/>
      <w:r w:rsidRPr="000B1E27">
        <w:rPr>
          <w:rFonts w:asciiTheme="majorHAnsi" w:eastAsia="Arial" w:hAnsiTheme="majorHAnsi" w:cs="Arial"/>
        </w:rPr>
        <w:t xml:space="preserve"> </w:t>
      </w:r>
      <w:proofErr w:type="spellStart"/>
      <w:r w:rsidRPr="000B1E27">
        <w:rPr>
          <w:rFonts w:asciiTheme="majorHAnsi" w:eastAsia="Arial" w:hAnsiTheme="majorHAnsi" w:cs="Arial"/>
        </w:rPr>
        <w:t>Bln</w:t>
      </w:r>
      <w:proofErr w:type="spellEnd"/>
      <w:r w:rsidRPr="000B1E27">
        <w:rPr>
          <w:rFonts w:asciiTheme="majorHAnsi" w:eastAsia="Arial" w:hAnsiTheme="majorHAnsi" w:cs="Arial"/>
        </w:rPr>
        <w:t xml:space="preserve"> </w:t>
      </w:r>
      <w:proofErr w:type="spellStart"/>
      <w:r w:rsidRPr="000B1E27">
        <w:rPr>
          <w:rFonts w:asciiTheme="majorHAnsi" w:eastAsia="Arial" w:hAnsiTheme="majorHAnsi" w:cs="Arial"/>
        </w:rPr>
        <w:t>Bxl</w:t>
      </w:r>
      <w:proofErr w:type="spellEnd"/>
      <w:r w:rsidRPr="000B1E27">
        <w:rPr>
          <w:rFonts w:asciiTheme="majorHAnsi" w:eastAsia="Arial" w:hAnsiTheme="majorHAnsi" w:cs="Arial"/>
        </w:rPr>
        <w:t xml:space="preserve"> fin 2017 ou dans le courant de l’année 2018. 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="Menlo Regular" w:eastAsia="Arial Unicode MS" w:hAnsi="Menlo Regular" w:cs="Menlo Regular"/>
          <w:b/>
          <w:u w:val="single"/>
        </w:rPr>
        <w:t>✧</w:t>
      </w:r>
      <w:r w:rsidRPr="000B1E27">
        <w:rPr>
          <w:rFonts w:asciiTheme="majorHAnsi" w:eastAsia="Arial Unicode MS" w:hAnsiTheme="majorHAnsi" w:cs="Arial Unicode MS"/>
          <w:b/>
          <w:u w:val="single"/>
        </w:rPr>
        <w:t xml:space="preserve"> Cadre de la résidence: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widowControl w:val="0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>"</w:t>
      </w:r>
      <w:proofErr w:type="spellStart"/>
      <w:r w:rsidRPr="000B1E27">
        <w:rPr>
          <w:rFonts w:asciiTheme="majorHAnsi" w:eastAsia="Arial" w:hAnsiTheme="majorHAnsi" w:cs="Arial"/>
        </w:rPr>
        <w:t>Fotofabrik</w:t>
      </w:r>
      <w:proofErr w:type="spellEnd"/>
      <w:r w:rsidRPr="000B1E27">
        <w:rPr>
          <w:rFonts w:asciiTheme="majorHAnsi" w:eastAsia="Arial" w:hAnsiTheme="majorHAnsi" w:cs="Arial"/>
        </w:rPr>
        <w:t xml:space="preserve"> </w:t>
      </w:r>
      <w:proofErr w:type="spellStart"/>
      <w:r w:rsidRPr="000B1E27">
        <w:rPr>
          <w:rFonts w:asciiTheme="majorHAnsi" w:eastAsia="Arial" w:hAnsiTheme="majorHAnsi" w:cs="Arial"/>
        </w:rPr>
        <w:t>Bln‐Bxl</w:t>
      </w:r>
      <w:proofErr w:type="spellEnd"/>
      <w:r w:rsidRPr="000B1E27">
        <w:rPr>
          <w:rFonts w:asciiTheme="majorHAnsi" w:eastAsia="Arial" w:hAnsiTheme="majorHAnsi" w:cs="Arial"/>
        </w:rPr>
        <w:t xml:space="preserve">" est une galerie photo avec événements connexes mise sur pied par </w:t>
      </w:r>
      <w:proofErr w:type="spellStart"/>
      <w:r w:rsidRPr="000B1E27">
        <w:rPr>
          <w:rFonts w:asciiTheme="majorHAnsi" w:eastAsia="Arial" w:hAnsiTheme="majorHAnsi" w:cs="Arial"/>
        </w:rPr>
        <w:t>Annabel</w:t>
      </w:r>
      <w:proofErr w:type="spellEnd"/>
      <w:r w:rsidRPr="000B1E27">
        <w:rPr>
          <w:rFonts w:asciiTheme="majorHAnsi" w:eastAsia="Arial" w:hAnsiTheme="majorHAnsi" w:cs="Arial"/>
        </w:rPr>
        <w:t xml:space="preserve"> Werbrouck &amp; Fabrice </w:t>
      </w:r>
      <w:proofErr w:type="spellStart"/>
      <w:r w:rsidRPr="000B1E27">
        <w:rPr>
          <w:rFonts w:asciiTheme="majorHAnsi" w:eastAsia="Arial" w:hAnsiTheme="majorHAnsi" w:cs="Arial"/>
        </w:rPr>
        <w:t>Havenne</w:t>
      </w:r>
      <w:proofErr w:type="spellEnd"/>
      <w:r w:rsidRPr="000B1E27">
        <w:rPr>
          <w:rFonts w:asciiTheme="majorHAnsi" w:eastAsia="Arial" w:hAnsiTheme="majorHAnsi" w:cs="Arial"/>
        </w:rPr>
        <w:t xml:space="preserve">, </w:t>
      </w:r>
      <w:proofErr w:type="spellStart"/>
      <w:r w:rsidRPr="000B1E27">
        <w:rPr>
          <w:rFonts w:asciiTheme="majorHAnsi" w:eastAsia="Arial" w:hAnsiTheme="majorHAnsi" w:cs="Arial"/>
        </w:rPr>
        <w:t>tout</w:t>
      </w:r>
      <w:proofErr w:type="spellEnd"/>
      <w:r w:rsidRPr="000B1E27">
        <w:rPr>
          <w:rFonts w:asciiTheme="majorHAnsi" w:eastAsia="Arial" w:hAnsiTheme="majorHAnsi" w:cs="Arial"/>
        </w:rPr>
        <w:t xml:space="preserve"> deux de nationalité belge, à </w:t>
      </w:r>
      <w:r w:rsidRPr="000B1E27">
        <w:rPr>
          <w:rFonts w:asciiTheme="majorHAnsi" w:eastAsia="Arial" w:hAnsiTheme="majorHAnsi" w:cs="Arial"/>
          <w:b/>
        </w:rPr>
        <w:t>Berlin</w:t>
      </w:r>
      <w:r w:rsidRPr="000B1E27">
        <w:rPr>
          <w:rFonts w:asciiTheme="majorHAnsi" w:eastAsia="Arial" w:hAnsiTheme="majorHAnsi" w:cs="Arial"/>
        </w:rPr>
        <w:t>.</w:t>
      </w:r>
    </w:p>
    <w:p w:rsidR="0020599D" w:rsidRPr="000B1E27" w:rsidRDefault="0096158A" w:rsidP="000B1E27">
      <w:pPr>
        <w:pStyle w:val="Normal1"/>
        <w:widowControl w:val="0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Depuis mars 2016, </w:t>
      </w:r>
      <w:proofErr w:type="spellStart"/>
      <w:r w:rsidRPr="000B1E27">
        <w:rPr>
          <w:rFonts w:asciiTheme="majorHAnsi" w:eastAsia="Arial" w:hAnsiTheme="majorHAnsi" w:cs="Arial"/>
          <w:b/>
        </w:rPr>
        <w:t>Fotofabrik</w:t>
      </w:r>
      <w:proofErr w:type="spellEnd"/>
      <w:r w:rsidRPr="000B1E27">
        <w:rPr>
          <w:rFonts w:asciiTheme="majorHAnsi" w:eastAsia="Arial" w:hAnsiTheme="majorHAnsi" w:cs="Arial"/>
          <w:b/>
        </w:rPr>
        <w:t xml:space="preserve"> </w:t>
      </w:r>
      <w:proofErr w:type="spellStart"/>
      <w:r w:rsidRPr="000B1E27">
        <w:rPr>
          <w:rFonts w:asciiTheme="majorHAnsi" w:eastAsia="Arial" w:hAnsiTheme="majorHAnsi" w:cs="Arial"/>
          <w:b/>
        </w:rPr>
        <w:t>Bln</w:t>
      </w:r>
      <w:proofErr w:type="spellEnd"/>
      <w:r w:rsidRPr="000B1E27">
        <w:rPr>
          <w:rFonts w:asciiTheme="majorHAnsi" w:eastAsia="Arial" w:hAnsiTheme="majorHAnsi" w:cs="Arial"/>
          <w:b/>
        </w:rPr>
        <w:t xml:space="preserve"> </w:t>
      </w:r>
      <w:proofErr w:type="spellStart"/>
      <w:r w:rsidRPr="000B1E27">
        <w:rPr>
          <w:rFonts w:asciiTheme="majorHAnsi" w:eastAsia="Arial" w:hAnsiTheme="majorHAnsi" w:cs="Arial"/>
          <w:b/>
        </w:rPr>
        <w:t>Bxl</w:t>
      </w:r>
      <w:proofErr w:type="spellEnd"/>
      <w:r w:rsidRPr="000B1E27">
        <w:rPr>
          <w:rFonts w:asciiTheme="majorHAnsi" w:eastAsia="Arial" w:hAnsiTheme="majorHAnsi" w:cs="Arial"/>
        </w:rPr>
        <w:t xml:space="preserve"> a pris ses quartiers à Berlin ‐ </w:t>
      </w:r>
      <w:proofErr w:type="spellStart"/>
      <w:r w:rsidRPr="000B1E27">
        <w:rPr>
          <w:rFonts w:asciiTheme="majorHAnsi" w:eastAsia="Arial" w:hAnsiTheme="majorHAnsi" w:cs="Arial"/>
        </w:rPr>
        <w:t>Neukölln</w:t>
      </w:r>
      <w:proofErr w:type="spellEnd"/>
      <w:r w:rsidRPr="000B1E27">
        <w:rPr>
          <w:rFonts w:asciiTheme="majorHAnsi" w:eastAsia="Arial" w:hAnsiTheme="majorHAnsi" w:cs="Arial"/>
        </w:rPr>
        <w:t xml:space="preserve">, au rez‐de‐chaussée du nr. 30 de la </w:t>
      </w:r>
      <w:proofErr w:type="spellStart"/>
      <w:r w:rsidRPr="000B1E27">
        <w:rPr>
          <w:rFonts w:asciiTheme="majorHAnsi" w:eastAsia="Arial" w:hAnsiTheme="majorHAnsi" w:cs="Arial"/>
        </w:rPr>
        <w:t>Weisestrasse</w:t>
      </w:r>
      <w:proofErr w:type="spellEnd"/>
      <w:r w:rsidRPr="000B1E27">
        <w:rPr>
          <w:rFonts w:asciiTheme="majorHAnsi" w:eastAsia="Arial" w:hAnsiTheme="majorHAnsi" w:cs="Arial"/>
        </w:rPr>
        <w:t xml:space="preserve">. Le lieu comprend une </w:t>
      </w:r>
      <w:hyperlink r:id="rId6">
        <w:r w:rsidRPr="000B1E27">
          <w:rPr>
            <w:rFonts w:asciiTheme="majorHAnsi" w:eastAsia="Arial" w:hAnsiTheme="majorHAnsi" w:cs="Arial"/>
            <w:color w:val="1155CC"/>
            <w:u w:val="single"/>
          </w:rPr>
          <w:t>galerie d’une surface de 50 m2</w:t>
        </w:r>
      </w:hyperlink>
      <w:r w:rsidRPr="000B1E27">
        <w:rPr>
          <w:rFonts w:asciiTheme="majorHAnsi" w:eastAsia="Arial" w:hAnsiTheme="majorHAnsi" w:cs="Arial"/>
        </w:rPr>
        <w:t xml:space="preserve">, un appartement de 80 m2 – où vivent </w:t>
      </w:r>
      <w:proofErr w:type="spellStart"/>
      <w:r w:rsidRPr="000B1E27">
        <w:rPr>
          <w:rFonts w:asciiTheme="majorHAnsi" w:eastAsia="Arial" w:hAnsiTheme="majorHAnsi" w:cs="Arial"/>
        </w:rPr>
        <w:t>Annabel</w:t>
      </w:r>
      <w:proofErr w:type="spellEnd"/>
      <w:r w:rsidRPr="000B1E27">
        <w:rPr>
          <w:rFonts w:asciiTheme="majorHAnsi" w:eastAsia="Arial" w:hAnsiTheme="majorHAnsi" w:cs="Arial"/>
        </w:rPr>
        <w:t xml:space="preserve"> Werbrouck &amp; Fabrice </w:t>
      </w:r>
      <w:proofErr w:type="spellStart"/>
      <w:r w:rsidRPr="000B1E27">
        <w:rPr>
          <w:rFonts w:asciiTheme="majorHAnsi" w:eastAsia="Arial" w:hAnsiTheme="majorHAnsi" w:cs="Arial"/>
        </w:rPr>
        <w:t>Havenne</w:t>
      </w:r>
      <w:proofErr w:type="spellEnd"/>
      <w:r w:rsidRPr="000B1E27">
        <w:rPr>
          <w:rFonts w:asciiTheme="majorHAnsi" w:eastAsia="Arial" w:hAnsiTheme="majorHAnsi" w:cs="Arial"/>
        </w:rPr>
        <w:t xml:space="preserve"> – et un </w:t>
      </w:r>
      <w:hyperlink r:id="rId7">
        <w:r w:rsidRPr="000B1E27">
          <w:rPr>
            <w:rFonts w:asciiTheme="majorHAnsi" w:eastAsia="Arial" w:hAnsiTheme="majorHAnsi" w:cs="Arial"/>
            <w:color w:val="1155CC"/>
            <w:u w:val="single"/>
          </w:rPr>
          <w:t>studio de 35 m2</w:t>
        </w:r>
      </w:hyperlink>
      <w:r w:rsidRPr="000B1E27">
        <w:rPr>
          <w:rFonts w:asciiTheme="majorHAnsi" w:eastAsia="Arial" w:hAnsiTheme="majorHAnsi" w:cs="Arial"/>
        </w:rPr>
        <w:t xml:space="preserve"> à destination des résidences.</w:t>
      </w:r>
      <w:r w:rsidRPr="000B1E27">
        <w:rPr>
          <w:rFonts w:asciiTheme="majorHAnsi" w:eastAsia="Arial" w:hAnsiTheme="majorHAnsi" w:cs="Arial"/>
        </w:rPr>
        <w:br/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="Menlo Regular" w:eastAsia="Arial Unicode MS" w:hAnsi="Menlo Regular" w:cs="Menlo Regular"/>
          <w:b/>
          <w:u w:val="single"/>
        </w:rPr>
        <w:t>✧</w:t>
      </w:r>
      <w:r w:rsidRPr="000B1E27">
        <w:rPr>
          <w:rFonts w:asciiTheme="majorHAnsi" w:eastAsia="Arial Unicode MS" w:hAnsiTheme="majorHAnsi" w:cs="Arial Unicode MS"/>
          <w:b/>
          <w:u w:val="single"/>
        </w:rPr>
        <w:t xml:space="preserve"> Durée de la résidence: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La résidence sera d’une </w:t>
      </w:r>
      <w:r w:rsidRPr="000B1E27">
        <w:rPr>
          <w:rFonts w:asciiTheme="majorHAnsi" w:eastAsia="Arial" w:hAnsiTheme="majorHAnsi" w:cs="Arial"/>
          <w:u w:val="single"/>
        </w:rPr>
        <w:t>durée de 2 mois maximum</w:t>
      </w:r>
      <w:r w:rsidRPr="000B1E27">
        <w:rPr>
          <w:rFonts w:asciiTheme="majorHAnsi" w:eastAsia="Arial" w:hAnsiTheme="majorHAnsi" w:cs="Arial"/>
        </w:rPr>
        <w:t xml:space="preserve"> - les résidences étant réparties sur l’année 2017, de février à juillet.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="Menlo Regular" w:eastAsia="Arial Unicode MS" w:hAnsi="Menlo Regular" w:cs="Menlo Regular"/>
          <w:b/>
          <w:u w:val="single"/>
        </w:rPr>
        <w:t>✧</w:t>
      </w:r>
      <w:r w:rsidRPr="000B1E27">
        <w:rPr>
          <w:rFonts w:asciiTheme="majorHAnsi" w:eastAsia="Arial Unicode MS" w:hAnsiTheme="majorHAnsi" w:cs="Arial Unicode MS"/>
          <w:b/>
          <w:u w:val="single"/>
        </w:rPr>
        <w:t xml:space="preserve"> Conditions :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Cet appel à projets en vue de participer à une résidence  s’adresse à </w:t>
      </w:r>
      <w:r w:rsidRPr="000B1E27">
        <w:rPr>
          <w:rFonts w:asciiTheme="majorHAnsi" w:eastAsia="Arial" w:hAnsiTheme="majorHAnsi" w:cs="Arial"/>
          <w:u w:val="single"/>
        </w:rPr>
        <w:t>tout photographe domicilié depuis au minimum deux ans en Fédération Wallonie-Bruxelles</w:t>
      </w:r>
      <w:r w:rsidRPr="000B1E27">
        <w:rPr>
          <w:rFonts w:asciiTheme="majorHAnsi" w:eastAsia="Arial" w:hAnsiTheme="majorHAnsi" w:cs="Arial"/>
        </w:rPr>
        <w:t>.</w:t>
      </w:r>
      <w:r w:rsidRPr="000B1E27">
        <w:rPr>
          <w:rFonts w:asciiTheme="majorHAnsi" w:eastAsia="Arial" w:hAnsiTheme="majorHAnsi" w:cs="Arial"/>
        </w:rPr>
        <w:br/>
        <w:t xml:space="preserve">La Commission “Arts plastiques” de Wallonie-Bruxelles-International fait part de son avis sur la présélection proposée par </w:t>
      </w:r>
      <w:proofErr w:type="spellStart"/>
      <w:r w:rsidRPr="000B1E27">
        <w:rPr>
          <w:rFonts w:asciiTheme="majorHAnsi" w:eastAsia="Arial" w:hAnsiTheme="majorHAnsi" w:cs="Arial"/>
        </w:rPr>
        <w:t>Fotofabrik</w:t>
      </w:r>
      <w:proofErr w:type="spellEnd"/>
      <w:r w:rsidRPr="000B1E27">
        <w:rPr>
          <w:rFonts w:asciiTheme="majorHAnsi" w:eastAsia="Arial" w:hAnsiTheme="majorHAnsi" w:cs="Arial"/>
        </w:rPr>
        <w:t xml:space="preserve">.  </w:t>
      </w:r>
      <w:r w:rsidRPr="000B1E27">
        <w:rPr>
          <w:rFonts w:asciiTheme="majorHAnsi" w:eastAsia="Arial" w:hAnsiTheme="majorHAnsi" w:cs="Arial"/>
        </w:rPr>
        <w:br/>
        <w:t xml:space="preserve">Après discussion entre </w:t>
      </w:r>
      <w:proofErr w:type="spellStart"/>
      <w:r w:rsidRPr="000B1E27">
        <w:rPr>
          <w:rFonts w:asciiTheme="majorHAnsi" w:eastAsia="Arial" w:hAnsiTheme="majorHAnsi" w:cs="Arial"/>
        </w:rPr>
        <w:t>Fotofabrik</w:t>
      </w:r>
      <w:proofErr w:type="spellEnd"/>
      <w:r w:rsidRPr="000B1E27">
        <w:rPr>
          <w:rFonts w:asciiTheme="majorHAnsi" w:eastAsia="Arial" w:hAnsiTheme="majorHAnsi" w:cs="Arial"/>
        </w:rPr>
        <w:t xml:space="preserve"> &amp; l’artiste concernant  la période de résidence, une procédure de subventionnement sera lancée un mois avant le début de résidence de l’artiste. </w:t>
      </w:r>
      <w:r w:rsidRPr="000B1E27">
        <w:rPr>
          <w:rFonts w:asciiTheme="majorHAnsi" w:eastAsia="Arial" w:hAnsiTheme="majorHAnsi" w:cs="Arial"/>
        </w:rPr>
        <w:br/>
        <w:t xml:space="preserve">La subvention couvrira: 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spacing w:line="276" w:lineRule="auto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lastRenderedPageBreak/>
        <w:t>* Deux mois de loyer à la résidence.  L’artiste devra prouver que ce montant à bien été versé sur le compte de la résidence. Soit 2 x 600€ = 1 200€.</w:t>
      </w:r>
      <w:r w:rsidRPr="000B1E27">
        <w:rPr>
          <w:rFonts w:asciiTheme="majorHAnsi" w:eastAsia="Arial" w:hAnsiTheme="majorHAnsi" w:cs="Arial"/>
        </w:rPr>
        <w:br/>
        <w:t xml:space="preserve">* Les frais de transport A/R : ceux-ci couvriront un double déplacement : l’A/R pour la résidence </w:t>
      </w:r>
      <w:r w:rsidRPr="000B1E27">
        <w:rPr>
          <w:rFonts w:asciiTheme="majorHAnsi" w:eastAsia="Arial" w:hAnsiTheme="majorHAnsi" w:cs="Arial"/>
          <w:u w:val="single"/>
        </w:rPr>
        <w:t>ET</w:t>
      </w:r>
      <w:r w:rsidRPr="000B1E27">
        <w:rPr>
          <w:rFonts w:asciiTheme="majorHAnsi" w:eastAsia="Arial" w:hAnsiTheme="majorHAnsi" w:cs="Arial"/>
        </w:rPr>
        <w:t xml:space="preserve"> l’A/R pour l’exposition qui en découlera. A justifier également pour un montant maximum de 250€ par voyage aller/retour.</w:t>
      </w:r>
    </w:p>
    <w:p w:rsidR="0020599D" w:rsidRPr="000B1E27" w:rsidRDefault="0096158A" w:rsidP="000B1E27">
      <w:pPr>
        <w:pStyle w:val="Normal1"/>
        <w:spacing w:line="276" w:lineRule="auto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>* Un montant maximum de 300€ pour la production de l’exposition, à justifier également par l’artiste.</w:t>
      </w:r>
      <w:r w:rsidRPr="000B1E27">
        <w:rPr>
          <w:rFonts w:asciiTheme="majorHAnsi" w:eastAsia="Arial" w:hAnsiTheme="majorHAnsi" w:cs="Arial"/>
        </w:rPr>
        <w:br/>
        <w:t>* Une avance de fonds d’un montant de 75% pourra être accordée à l’artiste.</w:t>
      </w:r>
      <w:r w:rsidRPr="000B1E27">
        <w:rPr>
          <w:rFonts w:asciiTheme="majorHAnsi" w:eastAsia="Arial" w:hAnsiTheme="majorHAnsi" w:cs="Arial"/>
        </w:rPr>
        <w:br/>
      </w:r>
      <w:r w:rsidRPr="000B1E27">
        <w:rPr>
          <w:rFonts w:asciiTheme="majorHAnsi" w:eastAsia="Arial" w:hAnsiTheme="majorHAnsi" w:cs="Arial"/>
        </w:rPr>
        <w:br/>
        <w:t>A la fin du séjour, l’artiste rédigera un rappor</w:t>
      </w:r>
      <w:r w:rsidR="00833A4A">
        <w:rPr>
          <w:rFonts w:asciiTheme="majorHAnsi" w:eastAsia="Arial" w:hAnsiTheme="majorHAnsi" w:cs="Arial"/>
        </w:rPr>
        <w:t>t circonstancié de sa résidence</w:t>
      </w:r>
      <w:r w:rsidRPr="000B1E27">
        <w:rPr>
          <w:rFonts w:asciiTheme="majorHAnsi" w:eastAsia="Arial" w:hAnsiTheme="majorHAnsi" w:cs="Arial"/>
        </w:rPr>
        <w:t xml:space="preserve">. Ce rapport devra être accompagné de visuels. 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="Menlo Regular" w:eastAsia="Arial Unicode MS" w:hAnsi="Menlo Regular" w:cs="Menlo Regular"/>
          <w:b/>
          <w:u w:val="single"/>
        </w:rPr>
        <w:t>✧</w:t>
      </w:r>
      <w:r w:rsidRPr="000B1E27">
        <w:rPr>
          <w:rFonts w:asciiTheme="majorHAnsi" w:eastAsia="Arial Unicode MS" w:hAnsiTheme="majorHAnsi" w:cs="Arial Unicode MS"/>
          <w:b/>
          <w:u w:val="single"/>
        </w:rPr>
        <w:t xml:space="preserve"> Chaque artiste doit fournir avant le 14 Novembre 2016:</w:t>
      </w:r>
      <w:r w:rsidRPr="000B1E27">
        <w:rPr>
          <w:rFonts w:asciiTheme="majorHAnsi" w:eastAsia="Arial" w:hAnsiTheme="majorHAnsi" w:cs="Arial"/>
          <w:u w:val="single"/>
        </w:rPr>
        <w:br/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>- Une bio;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>- Un Cv;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>- Un texte expliquant sa démarche artistique « en général »;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>- Un texte expliquant le projet que l’artiste veut développer lors de la résidence;</w:t>
      </w: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 xml:space="preserve">- Un </w:t>
      </w:r>
      <w:proofErr w:type="spellStart"/>
      <w:r w:rsidRPr="000B1E27">
        <w:rPr>
          <w:rFonts w:asciiTheme="majorHAnsi" w:eastAsia="Arial" w:hAnsiTheme="majorHAnsi" w:cs="Arial"/>
        </w:rPr>
        <w:t>pdf</w:t>
      </w:r>
      <w:proofErr w:type="spellEnd"/>
      <w:r w:rsidRPr="000B1E27">
        <w:rPr>
          <w:rFonts w:asciiTheme="majorHAnsi" w:eastAsia="Arial" w:hAnsiTheme="majorHAnsi" w:cs="Arial"/>
        </w:rPr>
        <w:t xml:space="preserve"> avec 15 à 20 images représentatives de sa démarche artistique.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rPr>
          <w:rFonts w:asciiTheme="majorHAnsi" w:hAnsiTheme="majorHAnsi"/>
        </w:rPr>
      </w:pPr>
      <w:r w:rsidRPr="000B1E27">
        <w:rPr>
          <w:rFonts w:asciiTheme="majorHAnsi" w:eastAsia="Arial" w:hAnsiTheme="majorHAnsi" w:cs="Arial"/>
        </w:rPr>
        <w:t>Ces documents sont à faire parvenir par e</w:t>
      </w:r>
      <w:r w:rsidR="00994FB8">
        <w:rPr>
          <w:rFonts w:asciiTheme="majorHAnsi" w:eastAsia="Arial" w:hAnsiTheme="majorHAnsi" w:cs="Arial"/>
        </w:rPr>
        <w:t>mail - en français</w:t>
      </w:r>
      <w:r w:rsidRPr="000B1E27">
        <w:rPr>
          <w:rFonts w:asciiTheme="majorHAnsi" w:eastAsia="Arial" w:hAnsiTheme="majorHAnsi" w:cs="Arial"/>
        </w:rPr>
        <w:t xml:space="preserve"> - à l’adresse info@fotofabrikblnbxl.eu</w:t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833A4A" w:rsidP="000B1E27">
      <w:pPr>
        <w:pStyle w:val="Normal1"/>
        <w:rPr>
          <w:rFonts w:asciiTheme="majorHAnsi" w:hAnsiTheme="majorHAnsi"/>
        </w:rPr>
      </w:pPr>
      <w:bookmarkStart w:id="1" w:name="_GoBack"/>
      <w:r>
        <w:rPr>
          <w:rFonts w:asciiTheme="majorHAnsi" w:eastAsia="Arial" w:hAnsiTheme="majorHAnsi" w:cs="Arial"/>
        </w:rPr>
        <w:t xml:space="preserve">Vers la mi-décembre </w:t>
      </w:r>
      <w:r w:rsidR="0096158A" w:rsidRPr="000B1E27">
        <w:rPr>
          <w:rFonts w:asciiTheme="majorHAnsi" w:eastAsia="Arial" w:hAnsiTheme="majorHAnsi" w:cs="Arial"/>
        </w:rPr>
        <w:t xml:space="preserve">2016, après réunion de la Commission, les 3 photographes sélectionnés seront avertis par </w:t>
      </w:r>
      <w:proofErr w:type="spellStart"/>
      <w:r w:rsidR="0096158A" w:rsidRPr="000B1E27">
        <w:rPr>
          <w:rFonts w:asciiTheme="majorHAnsi" w:eastAsia="Arial" w:hAnsiTheme="majorHAnsi" w:cs="Arial"/>
        </w:rPr>
        <w:t>Fotofabrik</w:t>
      </w:r>
      <w:proofErr w:type="spellEnd"/>
      <w:r w:rsidR="0096158A" w:rsidRPr="000B1E27">
        <w:rPr>
          <w:rFonts w:asciiTheme="majorHAnsi" w:eastAsia="Arial" w:hAnsiTheme="majorHAnsi" w:cs="Arial"/>
        </w:rPr>
        <w:t>.</w:t>
      </w:r>
      <w:r w:rsidR="0096158A" w:rsidRPr="000B1E27">
        <w:rPr>
          <w:rFonts w:asciiTheme="majorHAnsi" w:hAnsiTheme="majorHAnsi"/>
        </w:rPr>
        <w:t xml:space="preserve">   </w:t>
      </w:r>
    </w:p>
    <w:bookmarkEnd w:id="1"/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p w:rsidR="0020599D" w:rsidRPr="000B1E27" w:rsidRDefault="0096158A" w:rsidP="000B1E27">
      <w:pPr>
        <w:pStyle w:val="Normal1"/>
        <w:spacing w:before="280" w:after="280"/>
        <w:rPr>
          <w:rFonts w:asciiTheme="majorHAnsi" w:hAnsiTheme="majorHAnsi"/>
        </w:rPr>
      </w:pPr>
      <w:r w:rsidRPr="000B1E27">
        <w:rPr>
          <w:rFonts w:asciiTheme="majorHAnsi" w:eastAsia="Times New Roman" w:hAnsiTheme="majorHAnsi" w:cs="Times New Roman"/>
        </w:rPr>
        <w:br/>
      </w:r>
    </w:p>
    <w:p w:rsidR="0020599D" w:rsidRPr="000B1E27" w:rsidRDefault="0020599D" w:rsidP="000B1E27">
      <w:pPr>
        <w:pStyle w:val="Normal1"/>
        <w:rPr>
          <w:rFonts w:asciiTheme="majorHAnsi" w:hAnsiTheme="majorHAnsi"/>
        </w:rPr>
      </w:pPr>
    </w:p>
    <w:sectPr w:rsidR="0020599D" w:rsidRPr="000B1E27">
      <w:pgSz w:w="11900" w:h="16840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0599D"/>
    <w:rsid w:val="0004166B"/>
    <w:rsid w:val="000B1E27"/>
    <w:rsid w:val="0020599D"/>
    <w:rsid w:val="003640D1"/>
    <w:rsid w:val="007560C0"/>
    <w:rsid w:val="007B05E2"/>
    <w:rsid w:val="00833A4A"/>
    <w:rsid w:val="0096158A"/>
    <w:rsid w:val="00994FB8"/>
    <w:rsid w:val="00B5614F"/>
    <w:rsid w:val="00E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E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E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E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E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457712241127796/photos/?tab=album&amp;album_id=18255631076760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1457712241127796/photos/?tab=album&amp;album_id=18255589443431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Stekke Emmanuelle</dc:creator>
  <cp:lastModifiedBy>ems</cp:lastModifiedBy>
  <cp:revision>2</cp:revision>
  <dcterms:created xsi:type="dcterms:W3CDTF">2016-10-21T08:15:00Z</dcterms:created>
  <dcterms:modified xsi:type="dcterms:W3CDTF">2016-10-21T08:15:00Z</dcterms:modified>
</cp:coreProperties>
</file>