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8F6062" w:rsidTr="008F6062">
        <w:tc>
          <w:tcPr>
            <w:tcW w:w="9212" w:type="dxa"/>
          </w:tcPr>
          <w:p w:rsidR="00D07D0B" w:rsidRDefault="00D07D0B" w:rsidP="008F6062">
            <w:pPr>
              <w:jc w:val="center"/>
            </w:pPr>
            <w:bookmarkStart w:id="0" w:name="_GoBack"/>
            <w:bookmarkEnd w:id="0"/>
          </w:p>
          <w:p w:rsidR="00D07D0B" w:rsidRDefault="00D07D0B" w:rsidP="00D07D0B">
            <w:r>
              <w:t xml:space="preserve">         </w:t>
            </w:r>
          </w:p>
          <w:p w:rsidR="00D07D0B" w:rsidRDefault="00D07D0B" w:rsidP="00D07D0B">
            <w:r>
              <w:t xml:space="preserve">             </w:t>
            </w:r>
            <w:r>
              <w:rPr>
                <w:noProof/>
                <w:lang w:eastAsia="fr-BE"/>
              </w:rPr>
              <w:drawing>
                <wp:inline distT="0" distB="0" distL="0" distR="0" wp14:anchorId="45C4D179" wp14:editId="2AA4FB15">
                  <wp:extent cx="1888067" cy="532761"/>
                  <wp:effectExtent l="0" t="0" r="0" b="1270"/>
                  <wp:docPr id="1" name="Image 1" descr="\\wbi-dc1\users\lau\My Pictures\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dc1\users\lau\My Pictures\sans-tit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18" cy="532860"/>
                          </a:xfrm>
                          <a:prstGeom prst="rect">
                            <a:avLst/>
                          </a:prstGeom>
                          <a:noFill/>
                          <a:ln>
                            <a:noFill/>
                          </a:ln>
                        </pic:spPr>
                      </pic:pic>
                    </a:graphicData>
                  </a:graphic>
                </wp:inline>
              </w:drawing>
            </w:r>
            <w:r>
              <w:t xml:space="preserve">                                   </w:t>
            </w:r>
            <w:r>
              <w:rPr>
                <w:noProof/>
                <w:lang w:eastAsia="fr-BE"/>
              </w:rPr>
              <w:drawing>
                <wp:inline distT="0" distB="0" distL="0" distR="0">
                  <wp:extent cx="1799166" cy="1007533"/>
                  <wp:effectExtent l="0" t="0" r="0" b="2540"/>
                  <wp:docPr id="2" name="Image 2" descr="\\wbi-dc1\users\lau\COM\Branding\logo_wbi_noir_basse_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i-dc1\users\lau\COM\Branding\logo_wbi_noir_basse_resolut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166" cy="1007533"/>
                          </a:xfrm>
                          <a:prstGeom prst="rect">
                            <a:avLst/>
                          </a:prstGeom>
                          <a:noFill/>
                          <a:ln>
                            <a:noFill/>
                          </a:ln>
                        </pic:spPr>
                      </pic:pic>
                    </a:graphicData>
                  </a:graphic>
                </wp:inline>
              </w:drawing>
            </w:r>
          </w:p>
          <w:p w:rsidR="00D07D0B" w:rsidRDefault="00D07D0B" w:rsidP="00D07D0B"/>
          <w:p w:rsidR="004B1D19" w:rsidRDefault="004B1D19" w:rsidP="000C4F32">
            <w:pPr>
              <w:jc w:val="center"/>
            </w:pPr>
          </w:p>
        </w:tc>
      </w:tr>
    </w:tbl>
    <w:p w:rsidR="008F6062" w:rsidRDefault="008F6062" w:rsidP="00E1426B">
      <w:pPr>
        <w:spacing w:after="0"/>
      </w:pPr>
    </w:p>
    <w:p w:rsidR="00616740" w:rsidRPr="00B31888" w:rsidRDefault="00146DD5" w:rsidP="00D07D0B">
      <w:pPr>
        <w:spacing w:after="0"/>
        <w:jc w:val="center"/>
      </w:pPr>
      <w:r w:rsidRPr="00B31888">
        <w:t xml:space="preserve">Dans le cadre du renforcement de </w:t>
      </w:r>
      <w:r w:rsidR="00174C5A" w:rsidRPr="00B31888">
        <w:t>la coopération scientifique entr</w:t>
      </w:r>
      <w:r w:rsidR="00C1305B" w:rsidRPr="00B31888">
        <w:t xml:space="preserve">e les opérateurs de la recherche </w:t>
      </w:r>
      <w:r w:rsidR="00E4032E" w:rsidRPr="00B31888">
        <w:t xml:space="preserve">de </w:t>
      </w:r>
      <w:r w:rsidR="00C1305B" w:rsidRPr="00B31888">
        <w:t>Wallonie-Bruxelles et allemands</w:t>
      </w:r>
      <w:r w:rsidR="003D2253" w:rsidRPr="00B31888">
        <w:t xml:space="preserve">, </w:t>
      </w:r>
      <w:r w:rsidR="00E4032E" w:rsidRPr="00B31888">
        <w:t xml:space="preserve">une expérience pilote est menée en partenariat avec le </w:t>
      </w:r>
      <w:r w:rsidR="003D2253" w:rsidRPr="00B31888">
        <w:t>Fraunhofer UMSICHT</w:t>
      </w:r>
      <w:r w:rsidR="00E4032E" w:rsidRPr="00B31888">
        <w:t>.</w:t>
      </w:r>
      <w:r w:rsidR="003D2253" w:rsidRPr="00B31888">
        <w:t xml:space="preserve"> </w:t>
      </w:r>
      <w:r w:rsidR="00B95D08" w:rsidRPr="00B31888">
        <w:t>Celui-ci</w:t>
      </w:r>
      <w:r w:rsidR="00E4032E" w:rsidRPr="00B31888">
        <w:t xml:space="preserve"> est</w:t>
      </w:r>
      <w:r w:rsidR="003D2253" w:rsidRPr="00B31888">
        <w:t xml:space="preserve"> </w:t>
      </w:r>
      <w:r w:rsidR="00C1305B" w:rsidRPr="00B31888">
        <w:t xml:space="preserve">actuellement </w:t>
      </w:r>
      <w:r w:rsidR="003D2253" w:rsidRPr="00B31888">
        <w:t>à la recherche d’un c</w:t>
      </w:r>
      <w:r w:rsidR="00616740" w:rsidRPr="00B31888">
        <w:t xml:space="preserve">andidat thésard </w:t>
      </w:r>
      <w:r w:rsidR="003D2253" w:rsidRPr="00B31888">
        <w:t>en sciences des matériaux.</w:t>
      </w:r>
    </w:p>
    <w:p w:rsidR="005462DA" w:rsidRPr="00B31888" w:rsidRDefault="005462DA" w:rsidP="00E1426B">
      <w:pPr>
        <w:spacing w:after="0"/>
      </w:pPr>
    </w:p>
    <w:p w:rsidR="000C4F32" w:rsidRPr="00B31888" w:rsidRDefault="000C4F32" w:rsidP="000C4F32">
      <w:pPr>
        <w:spacing w:after="0"/>
      </w:pPr>
      <w:r w:rsidRPr="00B31888">
        <w:t xml:space="preserve">Fraunhofer </w:t>
      </w:r>
      <w:proofErr w:type="spellStart"/>
      <w:r w:rsidRPr="00B31888">
        <w:t>Umsicht</w:t>
      </w:r>
      <w:proofErr w:type="spellEnd"/>
      <w:r w:rsidRPr="00B31888">
        <w:t xml:space="preserve">, centre de recherche appliquée allemand situé à Sulzbach-Rosenberg (50 kms à l’est de Nuremberg en Bavière) développe dans son département Nouveaux Matériaux des revêtements innovants avec des fonctionnalités combinées sur des substrats flexibles (par exemple tissus de fibres de verre). Fraunhofer </w:t>
      </w:r>
      <w:proofErr w:type="spellStart"/>
      <w:r w:rsidRPr="00B31888">
        <w:t>Umsicht</w:t>
      </w:r>
      <w:proofErr w:type="spellEnd"/>
      <w:r w:rsidRPr="00B31888">
        <w:t xml:space="preserve"> souhaite approfondir ce concept pour évaluer d’autres fonctionnalités et permettre d’atteindre d’autres marchés.</w:t>
      </w:r>
    </w:p>
    <w:p w:rsidR="000C4F32" w:rsidRPr="00B31888" w:rsidRDefault="000C4F32" w:rsidP="000C4F32">
      <w:pPr>
        <w:spacing w:after="0"/>
      </w:pPr>
    </w:p>
    <w:p w:rsidR="005462DA" w:rsidRPr="00B31888" w:rsidRDefault="000C4F32" w:rsidP="000C4F32">
      <w:pPr>
        <w:spacing w:after="0"/>
      </w:pPr>
      <w:r w:rsidRPr="00B31888">
        <w:t>Cette thèse comportera le développement de revêtements principalement par projection thermique (d’autres technologies peuvent être aussi envisagées). Une intension particulière sera apportée à l’étude de l’interface substrat/revêtement qui conditionne les propriétés d’adhésion. Les propriétés mécaniques (tests de traction), optique (réflectivité, absorbance), physico-chimique (stabilité thermique et chimique, mouillabilité…) des revêtements seront évaluées et corrélées avec leur composition et  structure.</w:t>
      </w:r>
    </w:p>
    <w:p w:rsidR="000C4F32" w:rsidRPr="00B31888" w:rsidRDefault="000C4F32" w:rsidP="000C4F32">
      <w:pPr>
        <w:spacing w:after="0"/>
      </w:pPr>
    </w:p>
    <w:p w:rsidR="000C4F32" w:rsidRPr="00B31888" w:rsidRDefault="000C4F32" w:rsidP="000C4F32">
      <w:pPr>
        <w:spacing w:after="0"/>
        <w:rPr>
          <w:lang w:val="fr-FR"/>
        </w:rPr>
      </w:pPr>
      <w:r w:rsidRPr="00B31888">
        <w:rPr>
          <w:b/>
          <w:lang w:val="fr-FR"/>
        </w:rPr>
        <w:t>Début du doctorat</w:t>
      </w:r>
      <w:r w:rsidRPr="00B31888">
        <w:rPr>
          <w:lang w:val="fr-FR"/>
        </w:rPr>
        <w:t xml:space="preserve"> : Septembre/octobre 2015 (durée : </w:t>
      </w:r>
      <w:r w:rsidR="001C682F">
        <w:rPr>
          <w:lang w:val="fr-FR"/>
        </w:rPr>
        <w:t>3</w:t>
      </w:r>
      <w:r w:rsidRPr="00B31888">
        <w:rPr>
          <w:lang w:val="fr-FR"/>
        </w:rPr>
        <w:t>6 mois)</w:t>
      </w:r>
    </w:p>
    <w:p w:rsidR="000C4F32" w:rsidRPr="00B31888" w:rsidRDefault="000C4F32" w:rsidP="000C4F32">
      <w:pPr>
        <w:spacing w:after="0"/>
        <w:rPr>
          <w:lang w:val="fr-FR"/>
        </w:rPr>
      </w:pPr>
      <w:r w:rsidRPr="00B31888">
        <w:rPr>
          <w:b/>
          <w:lang w:val="fr-FR"/>
        </w:rPr>
        <w:t>Sujet de thèse</w:t>
      </w:r>
      <w:r w:rsidRPr="00B31888">
        <w:rPr>
          <w:lang w:val="fr-FR"/>
        </w:rPr>
        <w:t xml:space="preserve"> : Développement de revêtements métalliques sur substrats flexibles par projection thermique.</w:t>
      </w:r>
    </w:p>
    <w:p w:rsidR="000C4F32" w:rsidRPr="00B31888" w:rsidRDefault="000C4F32" w:rsidP="000C4F32">
      <w:pPr>
        <w:spacing w:after="0"/>
        <w:rPr>
          <w:lang w:val="fr-FR"/>
        </w:rPr>
      </w:pPr>
    </w:p>
    <w:p w:rsidR="00616740" w:rsidRPr="00B31888" w:rsidRDefault="000C4F32" w:rsidP="00E1426B">
      <w:pPr>
        <w:spacing w:after="0"/>
        <w:rPr>
          <w:b/>
        </w:rPr>
      </w:pPr>
      <w:r w:rsidRPr="00B31888">
        <w:rPr>
          <w:b/>
        </w:rPr>
        <w:t>Compétences requises et c</w:t>
      </w:r>
      <w:r w:rsidR="00E1426B" w:rsidRPr="00B31888">
        <w:rPr>
          <w:b/>
        </w:rPr>
        <w:t>onditions</w:t>
      </w:r>
    </w:p>
    <w:p w:rsidR="000C4F32" w:rsidRPr="00B31888" w:rsidRDefault="000C4F32" w:rsidP="00E1426B">
      <w:pPr>
        <w:spacing w:after="0"/>
      </w:pPr>
      <w:r w:rsidRPr="00B31888">
        <w:t>Le/la candidat(e) doit posséder un bon background en sciences des matériaux et démontrer un goût prononcé pour la recherche appliquée en collaboration avec des industriels et autres partenaires académiques. La connaissance de la langue allemande n’est pas requise (apprentissage pendant le séjour en Allemagne recommandé)</w:t>
      </w:r>
      <w:r w:rsidR="00B31888" w:rsidRPr="00B31888">
        <w:t>.</w:t>
      </w:r>
    </w:p>
    <w:p w:rsidR="000C4F32" w:rsidRPr="00B31888" w:rsidRDefault="00B31888" w:rsidP="00E1426B">
      <w:pPr>
        <w:spacing w:after="0"/>
      </w:pPr>
      <w:r>
        <w:t>Le/</w:t>
      </w:r>
      <w:r w:rsidR="000C4F32" w:rsidRPr="00B31888">
        <w:t>la candidat(e) ne doit pas être de nationalité allemande ni détenir un mast</w:t>
      </w:r>
      <w:r w:rsidRPr="00B31888">
        <w:t>er d'une université allemande et</w:t>
      </w:r>
      <w:r w:rsidR="000C4F32" w:rsidRPr="00B31888">
        <w:t xml:space="preserve"> doit avoir obtenu au moins l’un de ses diplômes supérieurs dans une université de la Fédération Wallonie-Bruxelles.</w:t>
      </w:r>
    </w:p>
    <w:p w:rsidR="000C4F32" w:rsidRPr="00B31888" w:rsidRDefault="000C4F32" w:rsidP="00E1426B">
      <w:pPr>
        <w:spacing w:after="0"/>
      </w:pPr>
    </w:p>
    <w:p w:rsidR="00B31888" w:rsidRPr="00B31888" w:rsidRDefault="00B31888" w:rsidP="00B31888">
      <w:pPr>
        <w:spacing w:after="0"/>
      </w:pPr>
      <w:r w:rsidRPr="00B31888">
        <w:rPr>
          <w:b/>
        </w:rPr>
        <w:t>Documents à fournir (en langue anglaise ou allemande)</w:t>
      </w:r>
    </w:p>
    <w:p w:rsidR="00B31888" w:rsidRPr="00B31888" w:rsidRDefault="00B31888" w:rsidP="00B31888">
      <w:pPr>
        <w:spacing w:after="0"/>
      </w:pPr>
      <w:r w:rsidRPr="00B31888">
        <w:t>- Lettre de motivation ;</w:t>
      </w:r>
    </w:p>
    <w:p w:rsidR="00B31888" w:rsidRPr="00B31888" w:rsidRDefault="00B31888" w:rsidP="00B31888">
      <w:pPr>
        <w:spacing w:after="0"/>
      </w:pPr>
      <w:r w:rsidRPr="00B31888">
        <w:t>- CV détaillé ;</w:t>
      </w:r>
    </w:p>
    <w:p w:rsidR="00B31888" w:rsidRPr="00B31888" w:rsidRDefault="00B31888" w:rsidP="00B31888">
      <w:pPr>
        <w:spacing w:after="0"/>
      </w:pPr>
      <w:r w:rsidRPr="00B31888">
        <w:t>- Relevés des notes académiques ;</w:t>
      </w:r>
    </w:p>
    <w:p w:rsidR="00B31888" w:rsidRPr="00B31888" w:rsidRDefault="00B31888" w:rsidP="00B31888">
      <w:pPr>
        <w:spacing w:after="0"/>
      </w:pPr>
      <w:r w:rsidRPr="00B31888">
        <w:t>- 2 lettres de références ;</w:t>
      </w:r>
    </w:p>
    <w:p w:rsidR="00E03A1A" w:rsidRPr="00B31888" w:rsidRDefault="00B31888" w:rsidP="00B31888">
      <w:pPr>
        <w:spacing w:after="0"/>
      </w:pPr>
      <w:r w:rsidRPr="00B31888">
        <w:lastRenderedPageBreak/>
        <w:t xml:space="preserve">- </w:t>
      </w:r>
      <w:r w:rsidR="00E03A1A" w:rsidRPr="00B31888">
        <w:t>Liste des publications, brevets, commu</w:t>
      </w:r>
      <w:r w:rsidRPr="00B31888">
        <w:t>nications orales, posters,… (</w:t>
      </w:r>
      <w:proofErr w:type="gramStart"/>
      <w:r w:rsidRPr="00B31888">
        <w:t>si</w:t>
      </w:r>
      <w:proofErr w:type="gramEnd"/>
      <w:r w:rsidRPr="00B31888">
        <w:t xml:space="preserve"> applicable).</w:t>
      </w:r>
    </w:p>
    <w:p w:rsidR="003E56E2" w:rsidRPr="00B31888" w:rsidRDefault="003E56E2" w:rsidP="003E56E2">
      <w:pPr>
        <w:spacing w:after="0"/>
        <w:rPr>
          <w:b/>
        </w:rPr>
      </w:pPr>
    </w:p>
    <w:p w:rsidR="000C4F32" w:rsidRPr="00B31888" w:rsidRDefault="000C4F32" w:rsidP="000C4F32">
      <w:pPr>
        <w:spacing w:after="0"/>
        <w:rPr>
          <w:b/>
        </w:rPr>
      </w:pPr>
      <w:r w:rsidRPr="00B31888">
        <w:rPr>
          <w:b/>
        </w:rPr>
        <w:t>Soumission des dossiers</w:t>
      </w:r>
    </w:p>
    <w:p w:rsidR="000C4F32" w:rsidRPr="00B31888" w:rsidRDefault="000C4F32" w:rsidP="000C4F32">
      <w:pPr>
        <w:spacing w:after="0"/>
      </w:pPr>
      <w:r w:rsidRPr="00B31888">
        <w:t xml:space="preserve">Au format PDF à l’attention du Dr. Patrick J. Masset : </w:t>
      </w:r>
      <w:hyperlink r:id="rId8" w:history="1">
        <w:r w:rsidRPr="00B31888">
          <w:rPr>
            <w:rStyle w:val="Lienhypertexte"/>
          </w:rPr>
          <w:t>patrick.masset@umsicht.fraunhofer.de</w:t>
        </w:r>
      </w:hyperlink>
    </w:p>
    <w:p w:rsidR="00616740" w:rsidRPr="00B31888" w:rsidRDefault="000C4F32" w:rsidP="000C4F32">
      <w:pPr>
        <w:spacing w:after="0"/>
        <w:rPr>
          <w:rFonts w:ascii="Tahoma" w:hAnsi="Tahoma" w:cs="Tahoma"/>
          <w:lang w:val="fr-FR" w:eastAsia="fr-BE"/>
        </w:rPr>
      </w:pPr>
      <w:r w:rsidRPr="00B31888">
        <w:t xml:space="preserve">(cc : Mr. Mathieu Quintyn : </w:t>
      </w:r>
      <w:hyperlink r:id="rId9" w:history="1">
        <w:r w:rsidRPr="00B31888">
          <w:rPr>
            <w:rStyle w:val="Lienhypertexte"/>
          </w:rPr>
          <w:t>m.quintyn@wbi.be</w:t>
        </w:r>
      </w:hyperlink>
      <w:r w:rsidRPr="00B31888">
        <w:t>).</w:t>
      </w:r>
    </w:p>
    <w:p w:rsidR="00EF1938" w:rsidRPr="00B31888" w:rsidRDefault="00EF1938" w:rsidP="00E1426B">
      <w:pPr>
        <w:spacing w:after="0"/>
      </w:pPr>
    </w:p>
    <w:p w:rsidR="00D07D0B" w:rsidRPr="00B31888" w:rsidRDefault="00D07D0B" w:rsidP="00D07D0B">
      <w:pPr>
        <w:spacing w:after="0"/>
        <w:rPr>
          <w:b/>
        </w:rPr>
      </w:pPr>
      <w:r w:rsidRPr="00B31888">
        <w:rPr>
          <w:b/>
        </w:rPr>
        <w:t>Conditions financières</w:t>
      </w:r>
    </w:p>
    <w:p w:rsidR="00D07D0B" w:rsidRPr="00B31888" w:rsidRDefault="00D07D0B" w:rsidP="00D07D0B">
      <w:pPr>
        <w:spacing w:after="0"/>
      </w:pPr>
      <w:r w:rsidRPr="00B31888">
        <w:t>Le</w:t>
      </w:r>
      <w:r w:rsidR="001C682F">
        <w:t>(a)</w:t>
      </w:r>
      <w:r w:rsidRPr="00B31888">
        <w:t xml:space="preserve"> candidat</w:t>
      </w:r>
      <w:r w:rsidR="001C682F">
        <w:t>(e)</w:t>
      </w:r>
      <w:r w:rsidRPr="00B31888">
        <w:t xml:space="preserve"> sélectionné</w:t>
      </w:r>
      <w:r w:rsidR="001C682F">
        <w:t>(e)</w:t>
      </w:r>
      <w:r w:rsidRPr="00B31888">
        <w:t xml:space="preserve"> se verra attribuer une bourse de Wallonie-Bruxelles International (WBI) dans le cadre du programme de bourses d’excellence WBI.World.  </w:t>
      </w:r>
    </w:p>
    <w:p w:rsidR="00D07D0B" w:rsidRPr="00B31888" w:rsidRDefault="00D07D0B" w:rsidP="00D07D0B">
      <w:pPr>
        <w:spacing w:after="0"/>
      </w:pPr>
      <w:r w:rsidRPr="00B31888">
        <w:t>Ce financement comprendra notamment une allocation mensuelle de 1.200 € ainsi que la prise en charge des frais de voyage et d’inscription</w:t>
      </w:r>
      <w:r w:rsidR="00B31888">
        <w:t xml:space="preserve"> au doctorat</w:t>
      </w:r>
      <w:r w:rsidRPr="00B31888">
        <w:t>.</w:t>
      </w:r>
    </w:p>
    <w:p w:rsidR="00D07D0B" w:rsidRPr="00B31888" w:rsidRDefault="00D07D0B" w:rsidP="00D07D0B">
      <w:pPr>
        <w:spacing w:after="0"/>
      </w:pPr>
      <w:r w:rsidRPr="00B31888">
        <w:t xml:space="preserve">Le dossier de candidature et les informations complémentaires peuvent être obtenus via le lien ci-après : </w:t>
      </w:r>
      <w:hyperlink r:id="rId10" w:history="1">
        <w:r w:rsidRPr="00B31888">
          <w:rPr>
            <w:rStyle w:val="Lienhypertexte"/>
          </w:rPr>
          <w:t>http://www.wbi.be/fr/WBI-WORLD</w:t>
        </w:r>
      </w:hyperlink>
      <w:r w:rsidRPr="00B31888">
        <w:t>.</w:t>
      </w:r>
    </w:p>
    <w:p w:rsidR="00D07D0B" w:rsidRPr="00B31888" w:rsidRDefault="00D07D0B" w:rsidP="00D07D0B">
      <w:pPr>
        <w:spacing w:after="0"/>
      </w:pPr>
    </w:p>
    <w:p w:rsidR="000C4F32" w:rsidRPr="0035339D" w:rsidRDefault="000C4F32" w:rsidP="000C4F32">
      <w:pPr>
        <w:spacing w:after="0"/>
        <w:rPr>
          <w:b/>
          <w:lang w:val="de-DE"/>
        </w:rPr>
      </w:pPr>
      <w:r w:rsidRPr="0035339D">
        <w:rPr>
          <w:b/>
          <w:lang w:val="de-DE"/>
        </w:rPr>
        <w:t>Renseignements</w:t>
      </w:r>
    </w:p>
    <w:p w:rsidR="000C4F32" w:rsidRPr="0035339D" w:rsidRDefault="000C4F32" w:rsidP="000C4F32">
      <w:pPr>
        <w:spacing w:after="0"/>
        <w:rPr>
          <w:lang w:val="de-DE"/>
        </w:rPr>
      </w:pPr>
    </w:p>
    <w:p w:rsidR="000C4F32" w:rsidRPr="0035339D" w:rsidRDefault="000C4F32" w:rsidP="000C4F32">
      <w:pPr>
        <w:spacing w:after="0"/>
        <w:rPr>
          <w:lang w:val="de-DE"/>
        </w:rPr>
      </w:pPr>
      <w:r w:rsidRPr="0035339D">
        <w:rPr>
          <w:lang w:val="de-DE"/>
        </w:rPr>
        <w:t xml:space="preserve">Dr. Patrick J. Masset  </w:t>
      </w:r>
    </w:p>
    <w:p w:rsidR="000C4F32" w:rsidRPr="0035339D" w:rsidRDefault="000C4F32" w:rsidP="000C4F32">
      <w:pPr>
        <w:spacing w:after="0"/>
        <w:rPr>
          <w:lang w:val="de-DE"/>
        </w:rPr>
      </w:pPr>
      <w:r w:rsidRPr="0035339D">
        <w:rPr>
          <w:lang w:val="de-DE"/>
        </w:rPr>
        <w:t xml:space="preserve">Abteilungsleiter Neue Materialien </w:t>
      </w:r>
    </w:p>
    <w:p w:rsidR="000C4F32" w:rsidRPr="00B31888" w:rsidRDefault="000C4F32" w:rsidP="000C4F32">
      <w:pPr>
        <w:spacing w:after="0"/>
        <w:rPr>
          <w:lang w:val="nl-NL"/>
        </w:rPr>
      </w:pPr>
      <w:r w:rsidRPr="00B31888">
        <w:rPr>
          <w:lang w:val="nl-NL"/>
        </w:rPr>
        <w:t xml:space="preserve">Head of Department “New Materials” </w:t>
      </w:r>
    </w:p>
    <w:p w:rsidR="000C4F32" w:rsidRPr="00B31888" w:rsidRDefault="000C4F32" w:rsidP="000C4F32">
      <w:pPr>
        <w:spacing w:after="0"/>
        <w:rPr>
          <w:lang w:val="nl-NL"/>
        </w:rPr>
      </w:pPr>
      <w:r w:rsidRPr="00B31888">
        <w:rPr>
          <w:lang w:val="nl-NL"/>
        </w:rPr>
        <w:t>Institutsteil Sulzbach-Rosenberg</w:t>
      </w:r>
    </w:p>
    <w:p w:rsidR="000C4F32" w:rsidRPr="00B31888" w:rsidRDefault="000C4F32" w:rsidP="000C4F32">
      <w:pPr>
        <w:spacing w:after="0"/>
        <w:rPr>
          <w:lang w:val="nl-NL"/>
        </w:rPr>
      </w:pPr>
      <w:r w:rsidRPr="00B31888">
        <w:rPr>
          <w:lang w:val="nl-NL"/>
        </w:rPr>
        <w:t>Fraunhofer-Institut für Umwelt-,Sicherheits-</w:t>
      </w:r>
    </w:p>
    <w:p w:rsidR="000C4F32" w:rsidRPr="00B31888" w:rsidRDefault="000C4F32" w:rsidP="000C4F32">
      <w:pPr>
        <w:spacing w:after="0"/>
        <w:rPr>
          <w:lang w:val="nl-NL"/>
        </w:rPr>
      </w:pPr>
      <w:r w:rsidRPr="00B31888">
        <w:rPr>
          <w:lang w:val="nl-NL"/>
        </w:rPr>
        <w:t>und Energietechnik UMSICHT</w:t>
      </w:r>
    </w:p>
    <w:p w:rsidR="000C4F32" w:rsidRPr="00B31888" w:rsidRDefault="000C4F32" w:rsidP="000C4F32">
      <w:pPr>
        <w:spacing w:after="0"/>
        <w:rPr>
          <w:lang w:val="nl-NL"/>
        </w:rPr>
      </w:pPr>
      <w:r w:rsidRPr="00B31888">
        <w:rPr>
          <w:lang w:val="nl-NL"/>
        </w:rPr>
        <w:t>An der Maxhütte 1</w:t>
      </w:r>
    </w:p>
    <w:p w:rsidR="000C4F32" w:rsidRPr="00B31888" w:rsidRDefault="000C4F32" w:rsidP="000C4F32">
      <w:pPr>
        <w:spacing w:after="0"/>
        <w:rPr>
          <w:lang w:val="nl-NL"/>
        </w:rPr>
      </w:pPr>
      <w:r w:rsidRPr="00B31888">
        <w:rPr>
          <w:lang w:val="nl-NL"/>
        </w:rPr>
        <w:t>D-92237 Sulzbach-Rosenberg</w:t>
      </w:r>
    </w:p>
    <w:p w:rsidR="000C4F32" w:rsidRPr="00B31888" w:rsidRDefault="000C4F32" w:rsidP="000C4F32">
      <w:pPr>
        <w:spacing w:after="0"/>
        <w:rPr>
          <w:lang w:val="nl-NL"/>
        </w:rPr>
      </w:pPr>
      <w:r w:rsidRPr="00B31888">
        <w:rPr>
          <w:lang w:val="nl-NL"/>
        </w:rPr>
        <w:t>Germany</w:t>
      </w:r>
    </w:p>
    <w:p w:rsidR="000C4F32" w:rsidRPr="00B31888" w:rsidRDefault="005E0199" w:rsidP="000C4F32">
      <w:pPr>
        <w:spacing w:after="0"/>
        <w:rPr>
          <w:lang w:val="nl-NL"/>
        </w:rPr>
      </w:pPr>
      <w:hyperlink r:id="rId11" w:history="1">
        <w:r w:rsidR="000C4F32" w:rsidRPr="00B31888">
          <w:rPr>
            <w:rStyle w:val="Lienhypertexte"/>
            <w:lang w:val="nl-NL"/>
          </w:rPr>
          <w:t>www.umsicht-suro.fraunhofer.de</w:t>
        </w:r>
      </w:hyperlink>
    </w:p>
    <w:p w:rsidR="000C4F32" w:rsidRPr="00614066" w:rsidRDefault="000C4F32" w:rsidP="000C4F32">
      <w:pPr>
        <w:spacing w:after="0"/>
        <w:rPr>
          <w:lang w:val="nl-NL"/>
        </w:rPr>
      </w:pPr>
      <w:r w:rsidRPr="00614066">
        <w:rPr>
          <w:lang w:val="nl-NL"/>
        </w:rPr>
        <w:t>Tel.: +49 (0) 9661 908-472</w:t>
      </w:r>
    </w:p>
    <w:p w:rsidR="000C4F32" w:rsidRPr="00B31888" w:rsidRDefault="000C4F32" w:rsidP="000C4F32">
      <w:pPr>
        <w:spacing w:after="0"/>
      </w:pPr>
      <w:r w:rsidRPr="00B31888">
        <w:t>Mobile: +49 (0) 172 6977 981</w:t>
      </w:r>
    </w:p>
    <w:p w:rsidR="000C4F32" w:rsidRPr="00B31888" w:rsidRDefault="000C4F32" w:rsidP="000C4F32">
      <w:pPr>
        <w:spacing w:after="0"/>
      </w:pPr>
      <w:r w:rsidRPr="00B31888">
        <w:t>Fax: +49 (0) 9661 908-471</w:t>
      </w:r>
    </w:p>
    <w:p w:rsidR="000C4F32" w:rsidRPr="00B31888" w:rsidRDefault="000C4F32" w:rsidP="000C4F32">
      <w:pPr>
        <w:spacing w:after="0"/>
        <w:rPr>
          <w:rFonts w:ascii="Tahoma" w:hAnsi="Tahoma" w:cs="Tahoma"/>
          <w:lang w:val="fr-FR" w:eastAsia="fr-BE"/>
        </w:rPr>
      </w:pPr>
      <w:r w:rsidRPr="00B31888">
        <w:t xml:space="preserve">E-mail : </w:t>
      </w:r>
      <w:hyperlink r:id="rId12" w:history="1">
        <w:r w:rsidRPr="00B31888">
          <w:rPr>
            <w:rStyle w:val="Lienhypertexte"/>
            <w:rFonts w:cs="Tahoma"/>
            <w:lang w:val="fr-FR" w:eastAsia="fr-BE"/>
          </w:rPr>
          <w:t>patrick.masset@umsicht.fraunhofer.de</w:t>
        </w:r>
      </w:hyperlink>
    </w:p>
    <w:p w:rsidR="000C4F32" w:rsidRPr="00B31888" w:rsidRDefault="000C4F32" w:rsidP="000C4F32">
      <w:pPr>
        <w:spacing w:after="0"/>
      </w:pPr>
    </w:p>
    <w:p w:rsidR="000C4F32" w:rsidRPr="00B31888" w:rsidRDefault="000C4F32" w:rsidP="000C4F32">
      <w:pPr>
        <w:spacing w:after="0"/>
      </w:pPr>
      <w:r w:rsidRPr="00B31888">
        <w:t>Mr Mathieu Quintyn</w:t>
      </w:r>
    </w:p>
    <w:p w:rsidR="000C4F32" w:rsidRPr="00B31888" w:rsidRDefault="000C4F32" w:rsidP="000C4F32">
      <w:pPr>
        <w:spacing w:after="0"/>
      </w:pPr>
      <w:proofErr w:type="spellStart"/>
      <w:r w:rsidRPr="00B31888">
        <w:t>Wissenschaftsreferent</w:t>
      </w:r>
      <w:proofErr w:type="spellEnd"/>
      <w:r w:rsidRPr="00B31888">
        <w:t xml:space="preserve"> – </w:t>
      </w:r>
      <w:proofErr w:type="spellStart"/>
      <w:r w:rsidRPr="00B31888">
        <w:t>Deutschland</w:t>
      </w:r>
      <w:proofErr w:type="spellEnd"/>
    </w:p>
    <w:p w:rsidR="000C4F32" w:rsidRPr="00B31888" w:rsidRDefault="000C4F32" w:rsidP="000C4F32">
      <w:pPr>
        <w:spacing w:after="0"/>
      </w:pPr>
      <w:r w:rsidRPr="00B31888">
        <w:t xml:space="preserve">Scientific Liaison </w:t>
      </w:r>
      <w:proofErr w:type="spellStart"/>
      <w:r w:rsidRPr="00B31888">
        <w:t>Officer</w:t>
      </w:r>
      <w:proofErr w:type="spellEnd"/>
      <w:r w:rsidRPr="00B31888">
        <w:t xml:space="preserve"> – Germany</w:t>
      </w:r>
    </w:p>
    <w:p w:rsidR="000C4F32" w:rsidRPr="00B31888" w:rsidRDefault="000C4F32" w:rsidP="000C4F32">
      <w:pPr>
        <w:spacing w:after="0"/>
      </w:pPr>
      <w:proofErr w:type="spellStart"/>
      <w:r w:rsidRPr="00B31888">
        <w:t>Research</w:t>
      </w:r>
      <w:proofErr w:type="spellEnd"/>
      <w:r w:rsidRPr="00B31888">
        <w:t xml:space="preserve"> and Innovation </w:t>
      </w:r>
      <w:proofErr w:type="spellStart"/>
      <w:r w:rsidRPr="00B31888">
        <w:t>Dept</w:t>
      </w:r>
      <w:proofErr w:type="spellEnd"/>
      <w:r w:rsidRPr="00B31888">
        <w:t>.</w:t>
      </w:r>
    </w:p>
    <w:p w:rsidR="000C4F32" w:rsidRPr="00B31888" w:rsidRDefault="000C4F32" w:rsidP="000C4F32">
      <w:pPr>
        <w:spacing w:after="0"/>
      </w:pPr>
      <w:proofErr w:type="spellStart"/>
      <w:r w:rsidRPr="00B31888">
        <w:t>Wallonia</w:t>
      </w:r>
      <w:proofErr w:type="spellEnd"/>
      <w:r w:rsidRPr="00B31888">
        <w:t>-Brussels International</w:t>
      </w:r>
    </w:p>
    <w:p w:rsidR="000C4F32" w:rsidRPr="00B31888" w:rsidRDefault="00614066" w:rsidP="000C4F32">
      <w:pPr>
        <w:spacing w:after="0"/>
      </w:pPr>
      <w:hyperlink r:id="rId13" w:history="1">
        <w:r w:rsidR="000C4F32" w:rsidRPr="00B31888">
          <w:rPr>
            <w:rStyle w:val="Lienhypertexte"/>
          </w:rPr>
          <w:t>www.wbi.be</w:t>
        </w:r>
      </w:hyperlink>
    </w:p>
    <w:p w:rsidR="000C4F32" w:rsidRPr="00B31888" w:rsidRDefault="000C4F32" w:rsidP="000C4F32">
      <w:pPr>
        <w:spacing w:after="0"/>
      </w:pPr>
      <w:r w:rsidRPr="00B31888">
        <w:t>Tel. : +49 (0)89 23709967</w:t>
      </w:r>
    </w:p>
    <w:p w:rsidR="000C4F32" w:rsidRPr="00B31888" w:rsidRDefault="000C4F32" w:rsidP="000C4F32">
      <w:pPr>
        <w:spacing w:after="0"/>
      </w:pPr>
      <w:r w:rsidRPr="00B31888">
        <w:t>Mobile : +32 (0)472 487812</w:t>
      </w:r>
    </w:p>
    <w:p w:rsidR="003D2253" w:rsidRPr="00B31888" w:rsidRDefault="000C4F32" w:rsidP="000C4F32">
      <w:pPr>
        <w:spacing w:after="0"/>
      </w:pPr>
      <w:r w:rsidRPr="00B31888">
        <w:t xml:space="preserve">E-mail : </w:t>
      </w:r>
      <w:hyperlink r:id="rId14" w:history="1">
        <w:r w:rsidRPr="00B31888">
          <w:rPr>
            <w:rStyle w:val="Lienhypertexte"/>
          </w:rPr>
          <w:t>m.quintyn@wbi.be</w:t>
        </w:r>
      </w:hyperlink>
    </w:p>
    <w:p w:rsidR="0041009E" w:rsidRDefault="0041009E" w:rsidP="00E1426B">
      <w:pPr>
        <w:spacing w:after="0"/>
      </w:pPr>
    </w:p>
    <w:sectPr w:rsidR="0041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149BC"/>
    <w:multiLevelType w:val="hybridMultilevel"/>
    <w:tmpl w:val="ACDC1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F"/>
    <w:rsid w:val="000322D9"/>
    <w:rsid w:val="000C4F32"/>
    <w:rsid w:val="00146DD5"/>
    <w:rsid w:val="00172F9C"/>
    <w:rsid w:val="00174C5A"/>
    <w:rsid w:val="001C682F"/>
    <w:rsid w:val="001E7B58"/>
    <w:rsid w:val="0035339D"/>
    <w:rsid w:val="003D2253"/>
    <w:rsid w:val="003D341E"/>
    <w:rsid w:val="003E56E2"/>
    <w:rsid w:val="0041009E"/>
    <w:rsid w:val="004B1D19"/>
    <w:rsid w:val="005462DA"/>
    <w:rsid w:val="005E0199"/>
    <w:rsid w:val="00614066"/>
    <w:rsid w:val="00616740"/>
    <w:rsid w:val="007B2DAF"/>
    <w:rsid w:val="008900A4"/>
    <w:rsid w:val="008D5EC0"/>
    <w:rsid w:val="008F6062"/>
    <w:rsid w:val="009E4662"/>
    <w:rsid w:val="00AB769E"/>
    <w:rsid w:val="00B31888"/>
    <w:rsid w:val="00B95D08"/>
    <w:rsid w:val="00BF2BC9"/>
    <w:rsid w:val="00C1305B"/>
    <w:rsid w:val="00C570D0"/>
    <w:rsid w:val="00D07D0B"/>
    <w:rsid w:val="00DE0F58"/>
    <w:rsid w:val="00E03A1A"/>
    <w:rsid w:val="00E1426B"/>
    <w:rsid w:val="00E4032E"/>
    <w:rsid w:val="00E85AA7"/>
    <w:rsid w:val="00EB2700"/>
    <w:rsid w:val="00EF1938"/>
    <w:rsid w:val="00F870C3"/>
    <w:rsid w:val="00FC2E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5339D"/>
    <w:rPr>
      <w:sz w:val="16"/>
      <w:szCs w:val="16"/>
    </w:rPr>
  </w:style>
  <w:style w:type="paragraph" w:styleId="Commentaire">
    <w:name w:val="annotation text"/>
    <w:basedOn w:val="Normal"/>
    <w:link w:val="CommentaireCar"/>
    <w:uiPriority w:val="99"/>
    <w:semiHidden/>
    <w:unhideWhenUsed/>
    <w:rsid w:val="0035339D"/>
    <w:pPr>
      <w:spacing w:line="240" w:lineRule="auto"/>
    </w:pPr>
    <w:rPr>
      <w:sz w:val="20"/>
      <w:szCs w:val="20"/>
    </w:rPr>
  </w:style>
  <w:style w:type="character" w:customStyle="1" w:styleId="CommentaireCar">
    <w:name w:val="Commentaire Car"/>
    <w:basedOn w:val="Policepardfaut"/>
    <w:link w:val="Commentaire"/>
    <w:uiPriority w:val="99"/>
    <w:semiHidden/>
    <w:rsid w:val="0035339D"/>
    <w:rPr>
      <w:sz w:val="20"/>
      <w:szCs w:val="20"/>
    </w:rPr>
  </w:style>
  <w:style w:type="paragraph" w:styleId="Objetducommentaire">
    <w:name w:val="annotation subject"/>
    <w:basedOn w:val="Commentaire"/>
    <w:next w:val="Commentaire"/>
    <w:link w:val="ObjetducommentaireCar"/>
    <w:uiPriority w:val="99"/>
    <w:semiHidden/>
    <w:unhideWhenUsed/>
    <w:rsid w:val="0035339D"/>
    <w:rPr>
      <w:b/>
      <w:bCs/>
    </w:rPr>
  </w:style>
  <w:style w:type="character" w:customStyle="1" w:styleId="ObjetducommentaireCar">
    <w:name w:val="Objet du commentaire Car"/>
    <w:basedOn w:val="CommentaireCar"/>
    <w:link w:val="Objetducommentaire"/>
    <w:uiPriority w:val="99"/>
    <w:semiHidden/>
    <w:rsid w:val="0035339D"/>
    <w:rPr>
      <w:b/>
      <w:bCs/>
      <w:sz w:val="20"/>
      <w:szCs w:val="20"/>
    </w:rPr>
  </w:style>
  <w:style w:type="paragraph" w:styleId="Rvision">
    <w:name w:val="Revision"/>
    <w:hidden/>
    <w:uiPriority w:val="99"/>
    <w:semiHidden/>
    <w:rsid w:val="006140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5339D"/>
    <w:rPr>
      <w:sz w:val="16"/>
      <w:szCs w:val="16"/>
    </w:rPr>
  </w:style>
  <w:style w:type="paragraph" w:styleId="Commentaire">
    <w:name w:val="annotation text"/>
    <w:basedOn w:val="Normal"/>
    <w:link w:val="CommentaireCar"/>
    <w:uiPriority w:val="99"/>
    <w:semiHidden/>
    <w:unhideWhenUsed/>
    <w:rsid w:val="0035339D"/>
    <w:pPr>
      <w:spacing w:line="240" w:lineRule="auto"/>
    </w:pPr>
    <w:rPr>
      <w:sz w:val="20"/>
      <w:szCs w:val="20"/>
    </w:rPr>
  </w:style>
  <w:style w:type="character" w:customStyle="1" w:styleId="CommentaireCar">
    <w:name w:val="Commentaire Car"/>
    <w:basedOn w:val="Policepardfaut"/>
    <w:link w:val="Commentaire"/>
    <w:uiPriority w:val="99"/>
    <w:semiHidden/>
    <w:rsid w:val="0035339D"/>
    <w:rPr>
      <w:sz w:val="20"/>
      <w:szCs w:val="20"/>
    </w:rPr>
  </w:style>
  <w:style w:type="paragraph" w:styleId="Objetducommentaire">
    <w:name w:val="annotation subject"/>
    <w:basedOn w:val="Commentaire"/>
    <w:next w:val="Commentaire"/>
    <w:link w:val="ObjetducommentaireCar"/>
    <w:uiPriority w:val="99"/>
    <w:semiHidden/>
    <w:unhideWhenUsed/>
    <w:rsid w:val="0035339D"/>
    <w:rPr>
      <w:b/>
      <w:bCs/>
    </w:rPr>
  </w:style>
  <w:style w:type="character" w:customStyle="1" w:styleId="ObjetducommentaireCar">
    <w:name w:val="Objet du commentaire Car"/>
    <w:basedOn w:val="CommentaireCar"/>
    <w:link w:val="Objetducommentaire"/>
    <w:uiPriority w:val="99"/>
    <w:semiHidden/>
    <w:rsid w:val="0035339D"/>
    <w:rPr>
      <w:b/>
      <w:bCs/>
      <w:sz w:val="20"/>
      <w:szCs w:val="20"/>
    </w:rPr>
  </w:style>
  <w:style w:type="paragraph" w:styleId="Rvision">
    <w:name w:val="Revision"/>
    <w:hidden/>
    <w:uiPriority w:val="99"/>
    <w:semiHidden/>
    <w:rsid w:val="00614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9922">
      <w:bodyDiv w:val="1"/>
      <w:marLeft w:val="0"/>
      <w:marRight w:val="0"/>
      <w:marTop w:val="0"/>
      <w:marBottom w:val="0"/>
      <w:divBdr>
        <w:top w:val="none" w:sz="0" w:space="0" w:color="auto"/>
        <w:left w:val="none" w:sz="0" w:space="0" w:color="auto"/>
        <w:bottom w:val="none" w:sz="0" w:space="0" w:color="auto"/>
        <w:right w:val="none" w:sz="0" w:space="0" w:color="auto"/>
      </w:divBdr>
    </w:div>
    <w:div w:id="19134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asset@umsicht.fraunhofer.de" TargetMode="External"/><Relationship Id="rId13" Type="http://schemas.openxmlformats.org/officeDocument/2006/relationships/hyperlink" Target="http://www.wbi.b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patrick.masset@umsicht.fraunhof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msicht-suro.fraunhof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bi.be/fr/WBI-WORLD" TargetMode="External"/><Relationship Id="rId4" Type="http://schemas.openxmlformats.org/officeDocument/2006/relationships/settings" Target="settings.xml"/><Relationship Id="rId9" Type="http://schemas.openxmlformats.org/officeDocument/2006/relationships/hyperlink" Target="mailto:m.quintyn@wbi.be" TargetMode="External"/><Relationship Id="rId14" Type="http://schemas.openxmlformats.org/officeDocument/2006/relationships/hyperlink" Target="mailto:m.quintyn@wb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Fraunhofer UMSICHT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ems</cp:lastModifiedBy>
  <cp:revision>3</cp:revision>
  <cp:lastPrinted>2015-07-14T10:14:00Z</cp:lastPrinted>
  <dcterms:created xsi:type="dcterms:W3CDTF">2015-07-29T11:58:00Z</dcterms:created>
  <dcterms:modified xsi:type="dcterms:W3CDTF">2015-07-29T12:04:00Z</dcterms:modified>
</cp:coreProperties>
</file>