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1B" w:rsidRDefault="00CA08A6">
      <w:pPr>
        <w:jc w:val="center"/>
      </w:pPr>
      <w:r>
        <w:rPr>
          <w:noProof/>
        </w:rPr>
        <w:drawing>
          <wp:inline distT="0" distB="0" distL="0" distR="0" wp14:anchorId="4ADF71EB" wp14:editId="79222C12">
            <wp:extent cx="790575" cy="862199"/>
            <wp:effectExtent l="0" t="0" r="0" b="0"/>
            <wp:docPr id="1" name="Afbeelding 1" descr="http://zalu.be/wp-content/uploads/2013/01/logo-sony-mus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lu.be/wp-content/uploads/2013/01/logo-sony-musi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257" cy="877121"/>
                    </a:xfrm>
                    <a:prstGeom prst="rect">
                      <a:avLst/>
                    </a:prstGeom>
                    <a:noFill/>
                    <a:ln>
                      <a:noFill/>
                    </a:ln>
                  </pic:spPr>
                </pic:pic>
              </a:graphicData>
            </a:graphic>
          </wp:inline>
        </w:drawing>
      </w:r>
      <w:r>
        <w:t xml:space="preserve">                                                                                                                 </w:t>
      </w:r>
      <w:r w:rsidR="00CA2530">
        <w:rPr>
          <w:noProof/>
        </w:rPr>
        <w:drawing>
          <wp:inline distT="0" distB="0" distL="0" distR="0" wp14:anchorId="002DC899" wp14:editId="7775527F">
            <wp:extent cx="819150" cy="954292"/>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GTO NEWjado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1916" cy="969164"/>
                    </a:xfrm>
                    <a:prstGeom prst="rect">
                      <a:avLst/>
                    </a:prstGeom>
                  </pic:spPr>
                </pic:pic>
              </a:graphicData>
            </a:graphic>
          </wp:inline>
        </w:drawing>
      </w:r>
    </w:p>
    <w:p w:rsidR="001C271B" w:rsidRDefault="008A3082" w:rsidP="00D41209">
      <w:pPr>
        <w:jc w:val="center"/>
      </w:pPr>
      <w:r>
        <w:rPr>
          <w:rFonts w:ascii="Trebuchet MS" w:hAnsi="Trebuchet MS" w:cs="Trebuchet MS"/>
          <w:b/>
          <w:sz w:val="32"/>
        </w:rPr>
        <w:t xml:space="preserve">Avec son nouvel album </w:t>
      </w:r>
      <w:r>
        <w:rPr>
          <w:rFonts w:ascii="Hiragino Mincho ProN" w:hAnsi="Hiragino Mincho ProN" w:cs="Hiragino Mincho ProN"/>
          <w:b/>
          <w:sz w:val="56"/>
        </w:rPr>
        <w:t>★</w:t>
      </w:r>
      <w:r>
        <w:rPr>
          <w:rFonts w:ascii="Trebuchet MS" w:hAnsi="Trebuchet MS" w:cs="Trebuchet MS"/>
          <w:b/>
          <w:sz w:val="32"/>
        </w:rPr>
        <w:t>, David Bowie</w:t>
      </w:r>
      <w:r w:rsidRPr="00CD3D11">
        <w:rPr>
          <w:rFonts w:ascii="Trebuchet MS" w:hAnsi="Trebuchet MS" w:cs="Trebuchet MS"/>
          <w:sz w:val="32"/>
        </w:rPr>
        <w:t xml:space="preserve"> </w:t>
      </w:r>
      <w:r>
        <w:rPr>
          <w:rFonts w:ascii="Trebuchet MS" w:hAnsi="Trebuchet MS" w:cs="Trebuchet MS"/>
          <w:b/>
          <w:sz w:val="32"/>
        </w:rPr>
        <w:t>inspire un artiste muraliste local pour la réalisation d'une fresque géante à</w:t>
      </w:r>
      <w:r w:rsidR="00E46E9B">
        <w:rPr>
          <w:rFonts w:ascii="Trebuchet MS" w:hAnsi="Trebuchet MS" w:cs="Trebuchet MS"/>
          <w:b/>
          <w:sz w:val="32"/>
        </w:rPr>
        <w:t xml:space="preserve"> la </w:t>
      </w:r>
      <w:r w:rsidR="00CD3D11" w:rsidRPr="00CD3D11">
        <w:rPr>
          <w:rFonts w:ascii="Trebuchet MS" w:hAnsi="Trebuchet MS" w:cs="Trebuchet MS"/>
          <w:b/>
          <w:sz w:val="32"/>
        </w:rPr>
        <w:t>Galerie Toison d’Or</w:t>
      </w:r>
      <w:r w:rsidR="00E46E9B">
        <w:rPr>
          <w:rFonts w:ascii="Trebuchet MS" w:hAnsi="Trebuchet MS" w:cs="Trebuchet MS"/>
          <w:b/>
          <w:sz w:val="32"/>
        </w:rPr>
        <w:t xml:space="preserve"> à</w:t>
      </w:r>
      <w:r>
        <w:rPr>
          <w:rFonts w:ascii="Trebuchet MS" w:hAnsi="Trebuchet MS" w:cs="Trebuchet MS"/>
          <w:b/>
          <w:sz w:val="32"/>
        </w:rPr>
        <w:t xml:space="preserve"> Bruxelles  </w:t>
      </w:r>
    </w:p>
    <w:p w:rsidR="001C271B" w:rsidRPr="00CA08A6" w:rsidRDefault="008A3082" w:rsidP="00D41209">
      <w:pPr>
        <w:jc w:val="center"/>
        <w:rPr>
          <w:rFonts w:ascii="Trebuchet MS" w:hAnsi="Trebuchet MS"/>
        </w:rPr>
      </w:pPr>
      <w:r w:rsidRPr="00CA08A6">
        <w:rPr>
          <w:rFonts w:ascii="Trebuchet MS" w:hAnsi="Trebuchet MS" w:cs="Times"/>
          <w:color w:val="C00000"/>
          <w:sz w:val="24"/>
        </w:rPr>
        <w:t xml:space="preserve">Gagnez un séjour et un ticket duo pour l'exposition «David Bowie </w:t>
      </w:r>
      <w:proofErr w:type="spellStart"/>
      <w:r w:rsidRPr="00CA08A6">
        <w:rPr>
          <w:rFonts w:ascii="Trebuchet MS" w:hAnsi="Trebuchet MS" w:cs="Times"/>
          <w:color w:val="C00000"/>
          <w:sz w:val="24"/>
        </w:rPr>
        <w:t>is</w:t>
      </w:r>
      <w:proofErr w:type="spellEnd"/>
      <w:r w:rsidRPr="00CA08A6">
        <w:rPr>
          <w:rFonts w:ascii="Trebuchet MS" w:hAnsi="Trebuchet MS" w:cs="Times"/>
          <w:color w:val="C00000"/>
          <w:sz w:val="24"/>
        </w:rPr>
        <w:t>», à Groningen</w:t>
      </w:r>
      <w:r w:rsidR="00CA08A6">
        <w:rPr>
          <w:rFonts w:ascii="Trebuchet MS" w:hAnsi="Trebuchet MS" w:cs="Times"/>
          <w:color w:val="C00000"/>
          <w:sz w:val="24"/>
        </w:rPr>
        <w:t> !</w:t>
      </w:r>
    </w:p>
    <w:p w:rsidR="00D41209" w:rsidRDefault="00CA08A6" w:rsidP="00D41209">
      <w:pPr>
        <w:jc w:val="both"/>
        <w:rPr>
          <w:rFonts w:ascii="Trebuchet MS" w:hAnsi="Trebuchet MS"/>
        </w:rPr>
      </w:pPr>
      <w:r>
        <w:rPr>
          <w:rFonts w:ascii="Trebuchet MS" w:hAnsi="Trebuchet MS"/>
          <w:noProof/>
          <w:sz w:val="20"/>
          <w:szCs w:val="20"/>
        </w:rPr>
        <w:drawing>
          <wp:anchor distT="0" distB="0" distL="114300" distR="114300" simplePos="0" relativeHeight="251661312" behindDoc="0" locked="0" layoutInCell="1" allowOverlap="1" wp14:anchorId="5D2FE2BB" wp14:editId="111A0829">
            <wp:simplePos x="0" y="0"/>
            <wp:positionH relativeFrom="margin">
              <wp:posOffset>-19050</wp:posOffset>
            </wp:positionH>
            <wp:positionV relativeFrom="margin">
              <wp:posOffset>3246120</wp:posOffset>
            </wp:positionV>
            <wp:extent cx="914400" cy="853440"/>
            <wp:effectExtent l="0" t="0" r="0" b="381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ckstar_album_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853440"/>
                    </a:xfrm>
                    <a:prstGeom prst="rect">
                      <a:avLst/>
                    </a:prstGeom>
                  </pic:spPr>
                </pic:pic>
              </a:graphicData>
            </a:graphic>
            <wp14:sizeRelH relativeFrom="margin">
              <wp14:pctWidth>0</wp14:pctWidth>
            </wp14:sizeRelH>
            <wp14:sizeRelV relativeFrom="margin">
              <wp14:pctHeight>0</wp14:pctHeight>
            </wp14:sizeRelV>
          </wp:anchor>
        </w:drawing>
      </w:r>
      <w:r w:rsidR="008A3082" w:rsidRPr="00CA08A6">
        <w:rPr>
          <w:rFonts w:ascii="Trebuchet MS" w:hAnsi="Trebuchet MS" w:cs="Trebuchet MS"/>
          <w:sz w:val="20"/>
        </w:rPr>
        <w:t xml:space="preserve">Le vendredi 8 janvier, sortira </w:t>
      </w:r>
      <w:r w:rsidR="008A3082" w:rsidRPr="00CA08A6">
        <w:rPr>
          <w:rFonts w:ascii="Segoe UI Symbol" w:hAnsi="Segoe UI Symbol" w:cs="Segoe UI Symbol"/>
          <w:sz w:val="30"/>
        </w:rPr>
        <w:t>★</w:t>
      </w:r>
      <w:r w:rsidR="008A3082" w:rsidRPr="00CA08A6">
        <w:rPr>
          <w:rFonts w:ascii="Trebuchet MS" w:hAnsi="Trebuchet MS" w:cs="Times"/>
          <w:sz w:val="20"/>
        </w:rPr>
        <w:t xml:space="preserve"> (</w:t>
      </w:r>
      <w:proofErr w:type="spellStart"/>
      <w:r w:rsidR="008A3082" w:rsidRPr="00CA08A6">
        <w:rPr>
          <w:rFonts w:ascii="Trebuchet MS" w:hAnsi="Trebuchet MS" w:cs="Times"/>
          <w:sz w:val="20"/>
        </w:rPr>
        <w:t>Blackstar</w:t>
      </w:r>
      <w:proofErr w:type="spellEnd"/>
      <w:r w:rsidR="008A3082" w:rsidRPr="00CA08A6">
        <w:rPr>
          <w:rFonts w:ascii="Trebuchet MS" w:hAnsi="Trebuchet MS" w:cs="Times"/>
          <w:sz w:val="20"/>
        </w:rPr>
        <w:t>),</w:t>
      </w:r>
      <w:r w:rsidR="008A3082" w:rsidRPr="00CA08A6">
        <w:rPr>
          <w:rFonts w:ascii="Trebuchet MS" w:hAnsi="Trebuchet MS" w:cs="Trebuchet MS"/>
          <w:sz w:val="20"/>
        </w:rPr>
        <w:t xml:space="preserve"> le tout nouvel album de David Bowie, distribué par Sony Music</w:t>
      </w:r>
      <w:r w:rsidR="008A3082" w:rsidRPr="00CA08A6">
        <w:rPr>
          <w:rFonts w:ascii="Trebuchet MS" w:hAnsi="Trebuchet MS" w:cs="Times"/>
          <w:sz w:val="20"/>
        </w:rPr>
        <w:t xml:space="preserve">. Pour marquer cet </w:t>
      </w:r>
      <w:r w:rsidR="008A3082" w:rsidRPr="00CA08A6">
        <w:rPr>
          <w:rFonts w:ascii="Trebuchet MS" w:hAnsi="Trebuchet MS" w:cs="Trebuchet MS"/>
          <w:sz w:val="20"/>
        </w:rPr>
        <w:t xml:space="preserve">événement, le </w:t>
      </w:r>
      <w:r w:rsidR="008A3082" w:rsidRPr="00CA08A6">
        <w:rPr>
          <w:rFonts w:ascii="Trebuchet MS" w:hAnsi="Trebuchet MS" w:cs="Times"/>
          <w:sz w:val="20"/>
        </w:rPr>
        <w:t xml:space="preserve">jeune artiste liégeois NOIR </w:t>
      </w:r>
      <w:proofErr w:type="spellStart"/>
      <w:r w:rsidR="008A3082" w:rsidRPr="00CA08A6">
        <w:rPr>
          <w:rFonts w:ascii="Trebuchet MS" w:hAnsi="Trebuchet MS" w:cs="Times"/>
          <w:sz w:val="20"/>
        </w:rPr>
        <w:t>Artist</w:t>
      </w:r>
      <w:proofErr w:type="spellEnd"/>
      <w:r w:rsidR="008A3082" w:rsidRPr="00CA08A6">
        <w:rPr>
          <w:rFonts w:ascii="Trebuchet MS" w:hAnsi="Trebuchet MS" w:cs="Times"/>
          <w:sz w:val="20"/>
        </w:rPr>
        <w:t xml:space="preserve"> créera, les 8 et 9 janvier, une fresque géante « </w:t>
      </w:r>
      <w:r w:rsidR="00C22875">
        <w:rPr>
          <w:rFonts w:ascii="Trebuchet MS" w:hAnsi="Trebuchet MS" w:cs="Times"/>
          <w:sz w:val="20"/>
        </w:rPr>
        <w:t>David Bowie », dans la Galerie commerciale</w:t>
      </w:r>
      <w:r w:rsidR="008A3082" w:rsidRPr="00CA08A6">
        <w:rPr>
          <w:rFonts w:ascii="Trebuchet MS" w:hAnsi="Trebuchet MS" w:cs="Times"/>
          <w:sz w:val="20"/>
        </w:rPr>
        <w:t xml:space="preserve"> de la Toison d’Or. Cette fresque permettra aux fans du chanteur de remporter un magnifique </w:t>
      </w:r>
      <w:proofErr w:type="spellStart"/>
      <w:r w:rsidR="008A3082" w:rsidRPr="00CA08A6">
        <w:rPr>
          <w:rFonts w:ascii="Trebuchet MS" w:hAnsi="Trebuchet MS" w:cs="Times"/>
          <w:sz w:val="20"/>
        </w:rPr>
        <w:t>citytrip</w:t>
      </w:r>
      <w:proofErr w:type="spellEnd"/>
      <w:r w:rsidR="008A3082" w:rsidRPr="00CA08A6">
        <w:rPr>
          <w:rFonts w:ascii="Trebuchet MS" w:hAnsi="Trebuchet MS" w:cs="Times"/>
          <w:sz w:val="20"/>
        </w:rPr>
        <w:t xml:space="preserve"> « </w:t>
      </w:r>
      <w:proofErr w:type="spellStart"/>
      <w:r w:rsidR="008A3082" w:rsidRPr="00CA08A6">
        <w:rPr>
          <w:rFonts w:ascii="Trebuchet MS" w:hAnsi="Trebuchet MS" w:cs="Times"/>
          <w:sz w:val="20"/>
        </w:rPr>
        <w:t>bowiesque</w:t>
      </w:r>
      <w:proofErr w:type="spellEnd"/>
      <w:r w:rsidR="008A3082" w:rsidRPr="00CA08A6">
        <w:rPr>
          <w:rFonts w:ascii="Trebuchet MS" w:hAnsi="Trebuchet MS" w:cs="Times"/>
          <w:sz w:val="20"/>
        </w:rPr>
        <w:t xml:space="preserve"> ». La personne qui pourra évaluer le plus précisément possible la durée de réalisation de la fresque, sur le site Internet dédié, gagnera un </w:t>
      </w:r>
      <w:proofErr w:type="spellStart"/>
      <w:r w:rsidR="008A3082" w:rsidRPr="00CA08A6">
        <w:rPr>
          <w:rFonts w:ascii="Trebuchet MS" w:hAnsi="Trebuchet MS" w:cs="Times"/>
          <w:sz w:val="20"/>
        </w:rPr>
        <w:t>citytrip</w:t>
      </w:r>
      <w:proofErr w:type="spellEnd"/>
      <w:r w:rsidR="008A3082" w:rsidRPr="00CA08A6">
        <w:rPr>
          <w:rFonts w:ascii="Trebuchet MS" w:hAnsi="Trebuchet MS" w:cs="Times"/>
          <w:sz w:val="20"/>
        </w:rPr>
        <w:t xml:space="preserve"> pour deux personnes afin d'aller voir la fame</w:t>
      </w:r>
      <w:r w:rsidR="00D63139">
        <w:rPr>
          <w:rFonts w:ascii="Trebuchet MS" w:hAnsi="Trebuchet MS" w:cs="Times"/>
          <w:sz w:val="20"/>
        </w:rPr>
        <w:t xml:space="preserve">use exposition «David Bowie </w:t>
      </w:r>
      <w:proofErr w:type="spellStart"/>
      <w:r w:rsidR="00D63139">
        <w:rPr>
          <w:rFonts w:ascii="Trebuchet MS" w:hAnsi="Trebuchet MS" w:cs="Times"/>
          <w:sz w:val="20"/>
        </w:rPr>
        <w:t>is</w:t>
      </w:r>
      <w:proofErr w:type="spellEnd"/>
      <w:r w:rsidR="008A3082" w:rsidRPr="00CA08A6">
        <w:rPr>
          <w:rFonts w:ascii="Trebuchet MS" w:hAnsi="Trebuchet MS" w:cs="Times"/>
          <w:sz w:val="20"/>
        </w:rPr>
        <w:t xml:space="preserve">», à Groningen (Pays-Bas). </w:t>
      </w:r>
    </w:p>
    <w:p w:rsidR="001C271B" w:rsidRPr="00CA08A6" w:rsidRDefault="008A3082" w:rsidP="00D41209">
      <w:pPr>
        <w:jc w:val="both"/>
        <w:rPr>
          <w:rFonts w:ascii="Trebuchet MS" w:hAnsi="Trebuchet MS"/>
        </w:rPr>
      </w:pPr>
      <w:r w:rsidRPr="00CA08A6">
        <w:rPr>
          <w:rFonts w:ascii="Trebuchet MS" w:hAnsi="Trebuchet MS" w:cs="Times"/>
          <w:sz w:val="20"/>
        </w:rPr>
        <w:t xml:space="preserve">Vous pouvez participer sur le site </w:t>
      </w:r>
      <w:hyperlink r:id="rId12" w:history="1">
        <w:r w:rsidR="001E5435" w:rsidRPr="00CA08A6">
          <w:rPr>
            <w:rStyle w:val="Lienhypertexte"/>
            <w:rFonts w:ascii="Trebuchet MS" w:hAnsi="Trebuchet MS" w:cs="Times"/>
            <w:sz w:val="20"/>
          </w:rPr>
          <w:t>www.bowieblackstar.be</w:t>
        </w:r>
      </w:hyperlink>
      <w:r w:rsidRPr="00CA08A6">
        <w:rPr>
          <w:rFonts w:ascii="Trebuchet MS" w:hAnsi="Trebuchet MS" w:cs="Times"/>
          <w:sz w:val="20"/>
        </w:rPr>
        <w:t xml:space="preserve"> entre le 8 et le 24 janvier.</w:t>
      </w:r>
    </w:p>
    <w:p w:rsidR="001C271B" w:rsidRPr="00CA08A6" w:rsidRDefault="00CA08A6">
      <w:pPr>
        <w:jc w:val="both"/>
        <w:rPr>
          <w:rFonts w:ascii="Trebuchet MS" w:hAnsi="Trebuchet MS"/>
        </w:rPr>
      </w:pPr>
      <w:r w:rsidRPr="00D6714A">
        <w:rPr>
          <w:noProof/>
        </w:rPr>
        <w:drawing>
          <wp:anchor distT="0" distB="0" distL="114300" distR="114300" simplePos="0" relativeHeight="251659264" behindDoc="0" locked="0" layoutInCell="1" allowOverlap="1" wp14:anchorId="2FA24322" wp14:editId="7EF635A1">
            <wp:simplePos x="0" y="0"/>
            <wp:positionH relativeFrom="margin">
              <wp:posOffset>3806825</wp:posOffset>
            </wp:positionH>
            <wp:positionV relativeFrom="margin">
              <wp:posOffset>4311650</wp:posOffset>
            </wp:positionV>
            <wp:extent cx="1911985" cy="166624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IR MURAL - Vue d'ensemble - Projet Bowi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1985" cy="1666240"/>
                    </a:xfrm>
                    <a:prstGeom prst="rect">
                      <a:avLst/>
                    </a:prstGeom>
                  </pic:spPr>
                </pic:pic>
              </a:graphicData>
            </a:graphic>
            <wp14:sizeRelH relativeFrom="margin">
              <wp14:pctWidth>0</wp14:pctWidth>
            </wp14:sizeRelH>
            <wp14:sizeRelV relativeFrom="margin">
              <wp14:pctHeight>0</wp14:pctHeight>
            </wp14:sizeRelV>
          </wp:anchor>
        </w:drawing>
      </w:r>
      <w:r w:rsidR="008A3082" w:rsidRPr="00CA08A6">
        <w:rPr>
          <w:rFonts w:ascii="Trebuchet MS" w:hAnsi="Trebuchet MS" w:cs="Times"/>
          <w:sz w:val="20"/>
        </w:rPr>
        <w:t xml:space="preserve">Le vainqueur du concours remportera un ticket duo pour l’exposition « David Bowie </w:t>
      </w:r>
      <w:proofErr w:type="spellStart"/>
      <w:r w:rsidR="008A3082" w:rsidRPr="00CA08A6">
        <w:rPr>
          <w:rFonts w:ascii="Trebuchet MS" w:hAnsi="Trebuchet MS" w:cs="Times"/>
          <w:sz w:val="20"/>
        </w:rPr>
        <w:t>is</w:t>
      </w:r>
      <w:proofErr w:type="spellEnd"/>
      <w:r w:rsidR="008A3082" w:rsidRPr="00CA08A6">
        <w:rPr>
          <w:rFonts w:ascii="Trebuchet MS" w:hAnsi="Trebuchet MS" w:cs="Times"/>
          <w:sz w:val="20"/>
        </w:rPr>
        <w:t xml:space="preserve"> » ainsi qu'une nuitée pour deux personnes à Groningen. Cette exposition, qui a voyagé dans le monde entier, a débuté à Londres en 2013 et a reçu 300.000 visiteurs en 6 mois. Elle a aussi attiré de grandes stars comme Vivienne </w:t>
      </w:r>
      <w:proofErr w:type="spellStart"/>
      <w:r w:rsidR="008A3082" w:rsidRPr="00CA08A6">
        <w:rPr>
          <w:rFonts w:ascii="Trebuchet MS" w:hAnsi="Trebuchet MS" w:cs="Times"/>
          <w:sz w:val="20"/>
        </w:rPr>
        <w:t>Westwood</w:t>
      </w:r>
      <w:proofErr w:type="spellEnd"/>
      <w:r w:rsidR="008A3082" w:rsidRPr="00CA08A6">
        <w:rPr>
          <w:rFonts w:ascii="Trebuchet MS" w:hAnsi="Trebuchet MS" w:cs="Times"/>
          <w:sz w:val="20"/>
        </w:rPr>
        <w:t xml:space="preserve">, Robert Redford, Anna </w:t>
      </w:r>
      <w:proofErr w:type="spellStart"/>
      <w:r w:rsidR="008A3082" w:rsidRPr="00CA08A6">
        <w:rPr>
          <w:rFonts w:ascii="Trebuchet MS" w:hAnsi="Trebuchet MS" w:cs="Times"/>
          <w:sz w:val="20"/>
        </w:rPr>
        <w:t>Wintour</w:t>
      </w:r>
      <w:proofErr w:type="spellEnd"/>
      <w:r w:rsidR="008A3082" w:rsidRPr="00CA08A6">
        <w:rPr>
          <w:rFonts w:ascii="Trebuchet MS" w:hAnsi="Trebuchet MS" w:cs="Times"/>
          <w:sz w:val="20"/>
        </w:rPr>
        <w:t xml:space="preserve"> et Kate Moss. Après Toronto, Sao Paulo, Chicago, Paris et Melbourne notamment, Groningen sera la dernière ville où visiter cette exposition unique. </w:t>
      </w:r>
    </w:p>
    <w:p w:rsidR="001E5435" w:rsidRPr="00CA08A6" w:rsidRDefault="008A3082">
      <w:pPr>
        <w:jc w:val="both"/>
        <w:rPr>
          <w:rFonts w:ascii="Trebuchet MS" w:hAnsi="Trebuchet MS" w:cs="Times"/>
          <w:sz w:val="20"/>
        </w:rPr>
      </w:pPr>
      <w:r w:rsidRPr="00CA08A6">
        <w:rPr>
          <w:rFonts w:ascii="Trebuchet MS" w:hAnsi="Trebuchet MS" w:cs="Times"/>
          <w:sz w:val="20"/>
        </w:rPr>
        <w:t xml:space="preserve">Vous pouvez par ailleurs rencontrer l'artiste NOIR </w:t>
      </w:r>
      <w:proofErr w:type="spellStart"/>
      <w:r w:rsidRPr="00CA08A6">
        <w:rPr>
          <w:rFonts w:ascii="Trebuchet MS" w:hAnsi="Trebuchet MS" w:cs="Times"/>
          <w:sz w:val="20"/>
        </w:rPr>
        <w:t>Artist</w:t>
      </w:r>
      <w:proofErr w:type="spellEnd"/>
      <w:r w:rsidRPr="00CA08A6">
        <w:rPr>
          <w:rFonts w:ascii="Trebuchet MS" w:hAnsi="Trebuchet MS" w:cs="Times"/>
          <w:sz w:val="20"/>
        </w:rPr>
        <w:t xml:space="preserve"> live lors de la réalisation de sa fresque inspirée par l’album </w:t>
      </w:r>
      <w:r w:rsidRPr="00CA08A6">
        <w:rPr>
          <w:rFonts w:ascii="Segoe UI Symbol" w:hAnsi="Segoe UI Symbol" w:cs="Segoe UI Symbol"/>
          <w:sz w:val="20"/>
        </w:rPr>
        <w:t>★</w:t>
      </w:r>
      <w:r w:rsidRPr="00CA08A6">
        <w:rPr>
          <w:rFonts w:ascii="Trebuchet MS" w:hAnsi="Trebuchet MS" w:cs="Times"/>
          <w:sz w:val="20"/>
        </w:rPr>
        <w:t>, les 8 et 9 janvier 2016, dans la Galerie de la Toison d’Or à Bruxelles, Avenue de la</w:t>
      </w:r>
      <w:r w:rsidR="001E5435" w:rsidRPr="00CA08A6">
        <w:rPr>
          <w:rFonts w:ascii="Trebuchet MS" w:hAnsi="Trebuchet MS" w:cs="Times"/>
          <w:sz w:val="20"/>
        </w:rPr>
        <w:t xml:space="preserve"> Toison d'Or</w:t>
      </w:r>
      <w:r w:rsidR="00C22875">
        <w:rPr>
          <w:rFonts w:ascii="Trebuchet MS" w:hAnsi="Trebuchet MS" w:cs="Times"/>
          <w:sz w:val="20"/>
        </w:rPr>
        <w:t xml:space="preserve"> </w:t>
      </w:r>
      <w:r w:rsidR="001E5435" w:rsidRPr="00CA08A6">
        <w:rPr>
          <w:rFonts w:ascii="Trebuchet MS" w:hAnsi="Trebuchet MS" w:cs="Times"/>
          <w:sz w:val="20"/>
        </w:rPr>
        <w:t xml:space="preserve">/ </w:t>
      </w:r>
      <w:proofErr w:type="spellStart"/>
      <w:r w:rsidR="001E5435" w:rsidRPr="00CA08A6">
        <w:rPr>
          <w:rFonts w:ascii="Trebuchet MS" w:hAnsi="Trebuchet MS" w:cs="Times"/>
          <w:sz w:val="20"/>
        </w:rPr>
        <w:t>Guldenvlieslaan</w:t>
      </w:r>
      <w:proofErr w:type="spellEnd"/>
      <w:r w:rsidR="00C22875">
        <w:rPr>
          <w:rFonts w:ascii="Trebuchet MS" w:hAnsi="Trebuchet MS" w:cs="Times"/>
          <w:sz w:val="20"/>
        </w:rPr>
        <w:t xml:space="preserve"> n°20</w:t>
      </w:r>
      <w:r w:rsidR="001E5435" w:rsidRPr="00CA08A6">
        <w:rPr>
          <w:rFonts w:ascii="Trebuchet MS" w:hAnsi="Trebuchet MS" w:cs="Times"/>
          <w:sz w:val="20"/>
        </w:rPr>
        <w:t xml:space="preserve"> entre 10 - 19  h. </w:t>
      </w:r>
    </w:p>
    <w:p w:rsidR="001C271B" w:rsidRPr="00CA08A6" w:rsidRDefault="008A3082">
      <w:pPr>
        <w:jc w:val="center"/>
        <w:rPr>
          <w:rFonts w:ascii="Trebuchet MS" w:hAnsi="Trebuchet MS"/>
        </w:rPr>
      </w:pPr>
      <w:r w:rsidRPr="00CA08A6">
        <w:rPr>
          <w:rFonts w:ascii="Segoe UI Symbol" w:hAnsi="Segoe UI Symbol" w:cs="Segoe UI Symbol"/>
          <w:sz w:val="30"/>
          <w:u w:val="single"/>
        </w:rPr>
        <w:t>★</w:t>
      </w:r>
    </w:p>
    <w:p w:rsidR="001C271B" w:rsidRPr="00CA08A6" w:rsidRDefault="008A3082">
      <w:pPr>
        <w:jc w:val="both"/>
        <w:rPr>
          <w:rFonts w:ascii="Trebuchet MS" w:hAnsi="Trebuchet MS"/>
        </w:rPr>
      </w:pPr>
      <w:r w:rsidRPr="00CA08A6">
        <w:rPr>
          <w:rFonts w:ascii="Trebuchet MS" w:hAnsi="Trebuchet MS" w:cs="Times"/>
          <w:sz w:val="20"/>
        </w:rPr>
        <w:t xml:space="preserve">Un dimanche soir pluvieux, David Bowie est entré incognito au « 55 Bar », un vieux club de jazz situé dans le West Village de New York. Il en est sorti peu après, sans rien dire. Le groupe de jazz du saxophoniste </w:t>
      </w:r>
      <w:proofErr w:type="spellStart"/>
      <w:r w:rsidRPr="00CA08A6">
        <w:rPr>
          <w:rFonts w:ascii="Trebuchet MS" w:hAnsi="Trebuchet MS" w:cs="Times"/>
          <w:sz w:val="20"/>
        </w:rPr>
        <w:t>Donny</w:t>
      </w:r>
      <w:proofErr w:type="spellEnd"/>
      <w:r w:rsidRPr="00CA08A6">
        <w:rPr>
          <w:rFonts w:ascii="Trebuchet MS" w:hAnsi="Trebuchet MS" w:cs="Times"/>
          <w:sz w:val="20"/>
        </w:rPr>
        <w:t xml:space="preserve"> </w:t>
      </w:r>
      <w:proofErr w:type="spellStart"/>
      <w:r w:rsidRPr="00CA08A6">
        <w:rPr>
          <w:rFonts w:ascii="Trebuchet MS" w:hAnsi="Trebuchet MS" w:cs="Times"/>
          <w:sz w:val="20"/>
        </w:rPr>
        <w:t>McCaslin</w:t>
      </w:r>
      <w:proofErr w:type="spellEnd"/>
      <w:r w:rsidRPr="00CA08A6">
        <w:rPr>
          <w:rFonts w:ascii="Trebuchet MS" w:hAnsi="Trebuchet MS" w:cs="Times"/>
          <w:sz w:val="20"/>
        </w:rPr>
        <w:t xml:space="preserve">, qui se produisait ce soir-là, a reçu une semaine plus tard un email proposant d’enregistrer un titre ensemble. </w:t>
      </w:r>
      <w:r w:rsidR="00591F2C" w:rsidRPr="00CA08A6">
        <w:rPr>
          <w:rFonts w:ascii="Trebuchet MS" w:hAnsi="Trebuchet MS" w:cs="Times"/>
          <w:sz w:val="20"/>
        </w:rPr>
        <w:t>T</w:t>
      </w:r>
      <w:r w:rsidR="001A1211" w:rsidRPr="00CA08A6">
        <w:rPr>
          <w:rFonts w:ascii="Trebuchet MS" w:hAnsi="Trebuchet MS" w:cs="Times"/>
          <w:sz w:val="20"/>
        </w:rPr>
        <w:t>out</w:t>
      </w:r>
      <w:r w:rsidRPr="00CA08A6">
        <w:rPr>
          <w:rFonts w:ascii="Trebuchet MS" w:hAnsi="Trebuchet MS" w:cs="Times"/>
          <w:sz w:val="20"/>
        </w:rPr>
        <w:t xml:space="preserve"> a commencé par une chanson </w:t>
      </w:r>
      <w:r w:rsidR="001A1211" w:rsidRPr="00CA08A6">
        <w:rPr>
          <w:rFonts w:ascii="Trebuchet MS" w:hAnsi="Trebuchet MS" w:cs="Times"/>
          <w:sz w:val="20"/>
        </w:rPr>
        <w:t>sur</w:t>
      </w:r>
      <w:r w:rsidRPr="00CA08A6">
        <w:rPr>
          <w:rFonts w:ascii="Trebuchet MS" w:hAnsi="Trebuchet MS" w:cs="Times"/>
          <w:sz w:val="20"/>
        </w:rPr>
        <w:t xml:space="preserve"> la compilation de David Bowie en 2014. Assez vite, </w:t>
      </w:r>
      <w:r w:rsidR="001A1211" w:rsidRPr="00CA08A6">
        <w:rPr>
          <w:rFonts w:ascii="Trebuchet MS" w:hAnsi="Trebuchet MS" w:cs="Times"/>
          <w:sz w:val="20"/>
        </w:rPr>
        <w:t>cette</w:t>
      </w:r>
      <w:r w:rsidRPr="00CA08A6">
        <w:rPr>
          <w:rFonts w:ascii="Trebuchet MS" w:hAnsi="Trebuchet MS" w:cs="Times"/>
          <w:sz w:val="20"/>
        </w:rPr>
        <w:t xml:space="preserve"> </w:t>
      </w:r>
      <w:r w:rsidR="00591F2C" w:rsidRPr="00CA08A6">
        <w:rPr>
          <w:rFonts w:ascii="Trebuchet MS" w:hAnsi="Trebuchet MS" w:cs="Times"/>
          <w:sz w:val="20"/>
        </w:rPr>
        <w:t>aventure a évolué en</w:t>
      </w:r>
      <w:r w:rsidRPr="00CA08A6">
        <w:rPr>
          <w:rFonts w:ascii="Trebuchet MS" w:hAnsi="Trebuchet MS" w:cs="Times"/>
          <w:sz w:val="20"/>
        </w:rPr>
        <w:t xml:space="preserve"> un </w:t>
      </w:r>
      <w:r w:rsidR="001A1211" w:rsidRPr="00CA08A6">
        <w:rPr>
          <w:rFonts w:ascii="Trebuchet MS" w:hAnsi="Trebuchet MS" w:cs="Times"/>
          <w:sz w:val="20"/>
        </w:rPr>
        <w:t xml:space="preserve">nouvel </w:t>
      </w:r>
      <w:r w:rsidRPr="00CA08A6">
        <w:rPr>
          <w:rFonts w:ascii="Trebuchet MS" w:hAnsi="Trebuchet MS" w:cs="Times"/>
          <w:sz w:val="20"/>
        </w:rPr>
        <w:t xml:space="preserve">album, au style très </w:t>
      </w:r>
      <w:r w:rsidR="001A1211" w:rsidRPr="00CA08A6">
        <w:rPr>
          <w:rFonts w:ascii="Trebuchet MS" w:hAnsi="Trebuchet MS" w:cs="Times"/>
          <w:sz w:val="20"/>
        </w:rPr>
        <w:t>éclectique</w:t>
      </w:r>
      <w:r w:rsidR="00042A23" w:rsidRPr="00CA08A6">
        <w:rPr>
          <w:rFonts w:ascii="Trebuchet MS" w:hAnsi="Trebuchet MS" w:cs="Times"/>
          <w:sz w:val="20"/>
        </w:rPr>
        <w:t>, c</w:t>
      </w:r>
      <w:r w:rsidRPr="00CA08A6">
        <w:rPr>
          <w:rFonts w:ascii="Trebuchet MS" w:hAnsi="Trebuchet MS" w:cs="Times"/>
          <w:sz w:val="20"/>
        </w:rPr>
        <w:t xml:space="preserve">omme on pouvait s'y attendre de la part de David Bowie, un artiste qui repousse les limites et donne le ton. Bref, un album de génie. </w:t>
      </w:r>
    </w:p>
    <w:p w:rsidR="001C271B" w:rsidRPr="00CA08A6" w:rsidRDefault="008A3082">
      <w:pPr>
        <w:jc w:val="both"/>
        <w:rPr>
          <w:rFonts w:ascii="Trebuchet MS" w:hAnsi="Trebuchet MS"/>
        </w:rPr>
      </w:pPr>
      <w:r w:rsidRPr="00CA08A6">
        <w:rPr>
          <w:rFonts w:ascii="Trebuchet MS" w:hAnsi="Trebuchet MS" w:cs="Times"/>
          <w:sz w:val="20"/>
        </w:rPr>
        <w:lastRenderedPageBreak/>
        <w:t xml:space="preserve">L’album </w:t>
      </w:r>
      <w:r w:rsidRPr="00CA08A6">
        <w:rPr>
          <w:rFonts w:ascii="Segoe UI Symbol" w:hAnsi="Segoe UI Symbol" w:cs="Segoe UI Symbol"/>
          <w:sz w:val="20"/>
        </w:rPr>
        <w:t>★</w:t>
      </w:r>
      <w:r w:rsidRPr="00CA08A6">
        <w:rPr>
          <w:rFonts w:ascii="Trebuchet MS" w:hAnsi="Trebuchet MS" w:cs="Times"/>
          <w:sz w:val="20"/>
        </w:rPr>
        <w:t xml:space="preserve"> a été produit par Tony Visconti, très proche de Bowie. Visconti confie que Bowie et lui ont beaucoup écouté </w:t>
      </w:r>
      <w:proofErr w:type="spellStart"/>
      <w:r w:rsidRPr="00CA08A6">
        <w:rPr>
          <w:rFonts w:ascii="Trebuchet MS" w:hAnsi="Trebuchet MS" w:cs="Times"/>
          <w:sz w:val="20"/>
        </w:rPr>
        <w:t>Kendrick</w:t>
      </w:r>
      <w:proofErr w:type="spellEnd"/>
      <w:r w:rsidRPr="00CA08A6">
        <w:rPr>
          <w:rFonts w:ascii="Trebuchet MS" w:hAnsi="Trebuchet MS" w:cs="Times"/>
          <w:sz w:val="20"/>
        </w:rPr>
        <w:t xml:space="preserve"> Lamar en réalisant ce nouvel album.</w:t>
      </w:r>
    </w:p>
    <w:p w:rsidR="001C271B" w:rsidRDefault="008A3082" w:rsidP="00CA08A6">
      <w:pPr>
        <w:rPr>
          <w:rFonts w:ascii="Trebuchet MS" w:hAnsi="Trebuchet MS"/>
        </w:rPr>
      </w:pPr>
      <w:r w:rsidRPr="00CA08A6">
        <w:rPr>
          <w:rFonts w:ascii="Trebuchet MS" w:hAnsi="Trebuchet MS" w:cs="Times"/>
          <w:sz w:val="20"/>
        </w:rPr>
        <w:t xml:space="preserve">Sur </w:t>
      </w:r>
      <w:r w:rsidRPr="00CA08A6">
        <w:rPr>
          <w:rFonts w:ascii="Segoe UI Symbol" w:hAnsi="Segoe UI Symbol" w:cs="Segoe UI Symbol"/>
          <w:sz w:val="20"/>
        </w:rPr>
        <w:t>★</w:t>
      </w:r>
      <w:r w:rsidRPr="00CA08A6">
        <w:rPr>
          <w:rFonts w:ascii="Trebuchet MS" w:hAnsi="Trebuchet MS" w:cs="Times"/>
          <w:sz w:val="20"/>
        </w:rPr>
        <w:t xml:space="preserve">, on trouve aussi, aux côtés de </w:t>
      </w:r>
      <w:proofErr w:type="spellStart"/>
      <w:r w:rsidRPr="00CA08A6">
        <w:rPr>
          <w:rFonts w:ascii="Trebuchet MS" w:hAnsi="Trebuchet MS" w:cs="Times"/>
          <w:sz w:val="20"/>
        </w:rPr>
        <w:t>Donny</w:t>
      </w:r>
      <w:proofErr w:type="spellEnd"/>
      <w:r w:rsidRPr="00CA08A6">
        <w:rPr>
          <w:rFonts w:ascii="Trebuchet MS" w:hAnsi="Trebuchet MS" w:cs="Times"/>
          <w:sz w:val="20"/>
        </w:rPr>
        <w:t xml:space="preserve"> </w:t>
      </w:r>
      <w:proofErr w:type="spellStart"/>
      <w:r w:rsidRPr="00CA08A6">
        <w:rPr>
          <w:rFonts w:ascii="Trebuchet MS" w:hAnsi="Trebuchet MS" w:cs="Times"/>
          <w:sz w:val="20"/>
        </w:rPr>
        <w:t>McCaslin</w:t>
      </w:r>
      <w:proofErr w:type="spellEnd"/>
      <w:r w:rsidRPr="00CA08A6">
        <w:rPr>
          <w:rFonts w:ascii="Trebuchet MS" w:hAnsi="Trebuchet MS" w:cs="Times"/>
          <w:sz w:val="20"/>
        </w:rPr>
        <w:t>, James Murphy, leader du groupe LCD Sound System et ami personnel de David Bowie.</w:t>
      </w:r>
      <w:r w:rsidRPr="00CA08A6">
        <w:rPr>
          <w:rFonts w:ascii="Trebuchet MS" w:hAnsi="Trebuchet MS" w:cs="Verdana"/>
          <w:sz w:val="26"/>
        </w:rPr>
        <w:t xml:space="preserve"> </w:t>
      </w:r>
      <w:r w:rsidRPr="00CA08A6">
        <w:rPr>
          <w:rFonts w:ascii="Trebuchet MS" w:hAnsi="Trebuchet MS" w:cs="Times"/>
          <w:sz w:val="20"/>
        </w:rPr>
        <w:t xml:space="preserve"> </w:t>
      </w:r>
    </w:p>
    <w:p w:rsidR="00CA08A6" w:rsidRPr="00CA08A6" w:rsidRDefault="00CA08A6" w:rsidP="00CA08A6">
      <w:pPr>
        <w:rPr>
          <w:rFonts w:ascii="Trebuchet MS" w:hAnsi="Trebuchet MS"/>
        </w:rPr>
      </w:pPr>
    </w:p>
    <w:p w:rsidR="001C271B" w:rsidRPr="00CA08A6" w:rsidRDefault="008A3082" w:rsidP="00CA08A6">
      <w:pPr>
        <w:jc w:val="center"/>
        <w:rPr>
          <w:rFonts w:ascii="Trebuchet MS" w:hAnsi="Trebuchet MS"/>
        </w:rPr>
      </w:pPr>
      <w:r w:rsidRPr="00CA08A6">
        <w:rPr>
          <w:rFonts w:ascii="Trebuchet MS" w:hAnsi="Trebuchet MS" w:cs="Times"/>
          <w:sz w:val="20"/>
          <w:u w:val="single"/>
        </w:rPr>
        <w:t xml:space="preserve">L'artiste NOIR </w:t>
      </w:r>
      <w:proofErr w:type="spellStart"/>
      <w:r w:rsidRPr="00CA08A6">
        <w:rPr>
          <w:rFonts w:ascii="Trebuchet MS" w:hAnsi="Trebuchet MS" w:cs="Times"/>
          <w:sz w:val="20"/>
          <w:u w:val="single"/>
        </w:rPr>
        <w:t>Artist</w:t>
      </w:r>
      <w:proofErr w:type="spellEnd"/>
      <w:r w:rsidRPr="00CA08A6">
        <w:rPr>
          <w:rFonts w:ascii="Trebuchet MS" w:hAnsi="Trebuchet MS" w:cs="Times"/>
          <w:sz w:val="20"/>
          <w:u w:val="single"/>
        </w:rPr>
        <w:t xml:space="preserve"> </w:t>
      </w:r>
    </w:p>
    <w:p w:rsidR="001C271B" w:rsidRPr="00CA08A6" w:rsidRDefault="008A3082">
      <w:pPr>
        <w:jc w:val="both"/>
        <w:rPr>
          <w:rFonts w:ascii="Trebuchet MS" w:hAnsi="Trebuchet MS"/>
        </w:rPr>
      </w:pPr>
      <w:r w:rsidRPr="00CA08A6">
        <w:rPr>
          <w:rFonts w:ascii="Trebuchet MS" w:hAnsi="Trebuchet MS" w:cs="Times"/>
          <w:sz w:val="20"/>
        </w:rPr>
        <w:t xml:space="preserve">Lucien Gilson, alias NOIR </w:t>
      </w:r>
      <w:proofErr w:type="spellStart"/>
      <w:r w:rsidRPr="00CA08A6">
        <w:rPr>
          <w:rFonts w:ascii="Trebuchet MS" w:hAnsi="Trebuchet MS" w:cs="Times"/>
          <w:sz w:val="20"/>
        </w:rPr>
        <w:t>Artist</w:t>
      </w:r>
      <w:proofErr w:type="spellEnd"/>
      <w:r w:rsidRPr="00CA08A6">
        <w:rPr>
          <w:rFonts w:ascii="Trebuchet MS" w:hAnsi="Trebuchet MS" w:cs="Times"/>
          <w:sz w:val="20"/>
        </w:rPr>
        <w:t xml:space="preserve">, est un artiste liégeois émergent de 26 ans, connu pour ses fresques monumentales et réalistes exécutées dans des nuances de noir. Le contraste entre le noir et le blanc correspond, pour lui, au plus haut degré de pureté. Ses œuvres ont déjà été exposées notamment à Paris et à Strasbourg. Modeste, le jeune homme connaît des débuts plus que prometteurs dans le monde artistique. Remarqué sur les réseaux sociaux, il n'a pas fallu longtemps pour le convaincre de rendre un hommage très personnel à l’icône culturelle incontournable qu’est David Bowie. </w:t>
      </w:r>
    </w:p>
    <w:p w:rsidR="001C271B" w:rsidRDefault="008A3082">
      <w:pPr>
        <w:jc w:val="both"/>
        <w:rPr>
          <w:rFonts w:ascii="Trebuchet MS" w:hAnsi="Trebuchet MS" w:cs="Times"/>
          <w:sz w:val="20"/>
        </w:rPr>
      </w:pPr>
      <w:r w:rsidRPr="00CA08A6">
        <w:rPr>
          <w:rFonts w:ascii="Trebuchet MS" w:hAnsi="Trebuchet MS" w:cs="Times"/>
          <w:sz w:val="20"/>
        </w:rPr>
        <w:t xml:space="preserve">Les 8 et 9 janvier, NOIR </w:t>
      </w:r>
      <w:proofErr w:type="spellStart"/>
      <w:r w:rsidRPr="00CA08A6">
        <w:rPr>
          <w:rFonts w:ascii="Trebuchet MS" w:hAnsi="Trebuchet MS" w:cs="Times"/>
          <w:sz w:val="20"/>
        </w:rPr>
        <w:t>Artist</w:t>
      </w:r>
      <w:proofErr w:type="spellEnd"/>
      <w:r w:rsidRPr="00CA08A6">
        <w:rPr>
          <w:rFonts w:ascii="Trebuchet MS" w:hAnsi="Trebuchet MS" w:cs="Times"/>
          <w:sz w:val="20"/>
        </w:rPr>
        <w:t xml:space="preserve"> immortalisera cet éternel caméléon dans une fresque géante inspirée de </w:t>
      </w:r>
      <w:r w:rsidRPr="00CA08A6">
        <w:rPr>
          <w:rFonts w:ascii="Segoe UI Symbol" w:hAnsi="Segoe UI Symbol" w:cs="Segoe UI Symbol"/>
          <w:sz w:val="20"/>
        </w:rPr>
        <w:t>★</w:t>
      </w:r>
      <w:r w:rsidRPr="00CA08A6">
        <w:rPr>
          <w:rFonts w:ascii="Trebuchet MS" w:hAnsi="Trebuchet MS" w:cs="Times"/>
          <w:sz w:val="20"/>
        </w:rPr>
        <w:t>, dans la Galerie de la Toison d’Or à Bruxelles.</w:t>
      </w:r>
    </w:p>
    <w:p w:rsidR="00856E6C" w:rsidRDefault="00856E6C">
      <w:pPr>
        <w:jc w:val="both"/>
        <w:rPr>
          <w:rFonts w:ascii="Trebuchet MS" w:hAnsi="Trebuchet MS" w:cs="Times"/>
          <w:sz w:val="20"/>
        </w:rPr>
      </w:pPr>
    </w:p>
    <w:p w:rsidR="00856E6C" w:rsidRPr="00856E6C" w:rsidRDefault="00856E6C" w:rsidP="00856E6C">
      <w:pPr>
        <w:jc w:val="center"/>
        <w:rPr>
          <w:rFonts w:ascii="Trebuchet MS" w:hAnsi="Trebuchet MS" w:cs="Times"/>
          <w:sz w:val="20"/>
          <w:u w:val="single"/>
        </w:rPr>
      </w:pPr>
      <w:r w:rsidRPr="00856E6C">
        <w:rPr>
          <w:rFonts w:ascii="Trebuchet MS" w:hAnsi="Trebuchet MS" w:cs="Times"/>
          <w:sz w:val="20"/>
          <w:u w:val="single"/>
        </w:rPr>
        <w:t>Contacts:</w:t>
      </w:r>
    </w:p>
    <w:p w:rsidR="00856E6C" w:rsidRDefault="00856E6C" w:rsidP="00856E6C">
      <w:pPr>
        <w:jc w:val="center"/>
        <w:rPr>
          <w:rFonts w:ascii="Trebuchet MS" w:hAnsi="Trebuchet MS" w:cs="Times"/>
          <w:sz w:val="20"/>
        </w:rPr>
      </w:pPr>
      <w:r>
        <w:rPr>
          <w:rFonts w:ascii="Trebuchet MS" w:hAnsi="Trebuchet MS" w:cs="Times"/>
          <w:sz w:val="20"/>
        </w:rPr>
        <w:t xml:space="preserve">Sony Music: Valérie Dumont (0497.505021) </w:t>
      </w:r>
    </w:p>
    <w:p w:rsidR="00856E6C" w:rsidRDefault="00856E6C" w:rsidP="00856E6C">
      <w:pPr>
        <w:jc w:val="center"/>
        <w:rPr>
          <w:rFonts w:ascii="Trebuchet MS" w:hAnsi="Trebuchet MS" w:cs="Times"/>
          <w:sz w:val="20"/>
        </w:rPr>
      </w:pPr>
      <w:r>
        <w:rPr>
          <w:rFonts w:ascii="Trebuchet MS" w:hAnsi="Trebuchet MS" w:cs="Times"/>
          <w:sz w:val="20"/>
        </w:rPr>
        <w:t xml:space="preserve">Noir </w:t>
      </w:r>
      <w:proofErr w:type="spellStart"/>
      <w:r>
        <w:rPr>
          <w:rFonts w:ascii="Trebuchet MS" w:hAnsi="Trebuchet MS" w:cs="Times"/>
          <w:sz w:val="20"/>
        </w:rPr>
        <w:t>Artist</w:t>
      </w:r>
      <w:proofErr w:type="spellEnd"/>
      <w:r>
        <w:rPr>
          <w:rFonts w:ascii="Trebuchet MS" w:hAnsi="Trebuchet MS" w:cs="Times"/>
          <w:sz w:val="20"/>
        </w:rPr>
        <w:t xml:space="preserve">: Catherine </w:t>
      </w:r>
      <w:proofErr w:type="spellStart"/>
      <w:r>
        <w:rPr>
          <w:rFonts w:ascii="Trebuchet MS" w:hAnsi="Trebuchet MS" w:cs="Times"/>
          <w:sz w:val="20"/>
        </w:rPr>
        <w:t>Colard</w:t>
      </w:r>
      <w:proofErr w:type="spellEnd"/>
      <w:r>
        <w:rPr>
          <w:rFonts w:ascii="Trebuchet MS" w:hAnsi="Trebuchet MS" w:cs="Times"/>
          <w:sz w:val="20"/>
        </w:rPr>
        <w:t xml:space="preserve"> (0</w:t>
      </w:r>
      <w:r w:rsidRPr="00856E6C">
        <w:rPr>
          <w:rFonts w:ascii="Trebuchet MS" w:hAnsi="Trebuchet MS" w:cs="Times"/>
          <w:sz w:val="20"/>
        </w:rPr>
        <w:t>495.357351)</w:t>
      </w:r>
    </w:p>
    <w:p w:rsidR="00856E6C" w:rsidRDefault="00856E6C" w:rsidP="00856E6C">
      <w:pPr>
        <w:jc w:val="center"/>
        <w:rPr>
          <w:rFonts w:ascii="Trebuchet MS" w:hAnsi="Trebuchet MS" w:cs="Times"/>
          <w:sz w:val="20"/>
        </w:rPr>
      </w:pPr>
      <w:r>
        <w:rPr>
          <w:rFonts w:ascii="Trebuchet MS" w:hAnsi="Trebuchet MS" w:cs="Times"/>
          <w:sz w:val="20"/>
        </w:rPr>
        <w:t xml:space="preserve">C&amp; C Communications: </w:t>
      </w:r>
      <w:proofErr w:type="spellStart"/>
      <w:r>
        <w:rPr>
          <w:rFonts w:ascii="Trebuchet MS" w:hAnsi="Trebuchet MS" w:cs="Times"/>
          <w:sz w:val="20"/>
        </w:rPr>
        <w:t>Hansbert</w:t>
      </w:r>
      <w:proofErr w:type="spellEnd"/>
      <w:r>
        <w:rPr>
          <w:rFonts w:ascii="Trebuchet MS" w:hAnsi="Trebuchet MS" w:cs="Times"/>
          <w:sz w:val="20"/>
        </w:rPr>
        <w:t xml:space="preserve"> </w:t>
      </w:r>
      <w:proofErr w:type="spellStart"/>
      <w:r>
        <w:rPr>
          <w:rFonts w:ascii="Trebuchet MS" w:hAnsi="Trebuchet MS" w:cs="Times"/>
          <w:sz w:val="20"/>
        </w:rPr>
        <w:t>Vanhove</w:t>
      </w:r>
      <w:proofErr w:type="spellEnd"/>
      <w:r>
        <w:rPr>
          <w:rFonts w:ascii="Trebuchet MS" w:hAnsi="Trebuchet MS" w:cs="Times"/>
          <w:sz w:val="20"/>
        </w:rPr>
        <w:t> (0</w:t>
      </w:r>
      <w:r w:rsidRPr="00856E6C">
        <w:rPr>
          <w:rFonts w:ascii="Trebuchet MS" w:hAnsi="Trebuchet MS" w:cs="Times"/>
          <w:sz w:val="20"/>
        </w:rPr>
        <w:t>3</w:t>
      </w:r>
      <w:r>
        <w:rPr>
          <w:rFonts w:ascii="Trebuchet MS" w:hAnsi="Trebuchet MS" w:cs="Times"/>
          <w:sz w:val="20"/>
        </w:rPr>
        <w:t>.</w:t>
      </w:r>
      <w:r w:rsidRPr="00856E6C">
        <w:rPr>
          <w:rFonts w:ascii="Trebuchet MS" w:hAnsi="Trebuchet MS" w:cs="Times"/>
          <w:sz w:val="20"/>
        </w:rPr>
        <w:t>6648288</w:t>
      </w:r>
      <w:r>
        <w:rPr>
          <w:rFonts w:ascii="Trebuchet MS" w:hAnsi="Trebuchet MS" w:cs="Times"/>
          <w:sz w:val="20"/>
        </w:rPr>
        <w:t>)</w:t>
      </w:r>
    </w:p>
    <w:p w:rsidR="00856E6C" w:rsidRDefault="00856E6C" w:rsidP="00856E6C">
      <w:pPr>
        <w:jc w:val="center"/>
        <w:rPr>
          <w:rFonts w:ascii="Trebuchet MS" w:hAnsi="Trebuchet MS" w:cs="Times"/>
          <w:sz w:val="20"/>
        </w:rPr>
      </w:pPr>
      <w:r>
        <w:rPr>
          <w:rFonts w:ascii="Trebuchet MS" w:hAnsi="Trebuchet MS" w:cs="Times"/>
          <w:sz w:val="20"/>
        </w:rPr>
        <w:t xml:space="preserve">Galerie Toison </w:t>
      </w:r>
      <w:proofErr w:type="gramStart"/>
      <w:r>
        <w:rPr>
          <w:rFonts w:ascii="Trebuchet MS" w:hAnsi="Trebuchet MS" w:cs="Times"/>
          <w:sz w:val="20"/>
        </w:rPr>
        <w:t>D’ Or</w:t>
      </w:r>
      <w:proofErr w:type="gramEnd"/>
      <w:r>
        <w:rPr>
          <w:rFonts w:ascii="Trebuchet MS" w:hAnsi="Trebuchet MS" w:cs="Times"/>
          <w:sz w:val="20"/>
        </w:rPr>
        <w:t> : Laura Clausier (0</w:t>
      </w:r>
      <w:r w:rsidRPr="00856E6C">
        <w:rPr>
          <w:rFonts w:ascii="Trebuchet MS" w:hAnsi="Trebuchet MS" w:cs="Times"/>
          <w:sz w:val="20"/>
        </w:rPr>
        <w:t>2</w:t>
      </w:r>
      <w:r>
        <w:rPr>
          <w:rFonts w:ascii="Trebuchet MS" w:hAnsi="Trebuchet MS" w:cs="Times"/>
          <w:sz w:val="20"/>
        </w:rPr>
        <w:t>.</w:t>
      </w:r>
      <w:r w:rsidRPr="00856E6C">
        <w:rPr>
          <w:rFonts w:ascii="Trebuchet MS" w:hAnsi="Trebuchet MS" w:cs="Times"/>
          <w:sz w:val="20"/>
        </w:rPr>
        <w:t>3071301)</w:t>
      </w:r>
    </w:p>
    <w:p w:rsidR="00856E6C" w:rsidRDefault="00856E6C" w:rsidP="00856E6C">
      <w:pPr>
        <w:jc w:val="center"/>
        <w:rPr>
          <w:rFonts w:ascii="Trebuchet MS" w:hAnsi="Trebuchet MS" w:cs="Times"/>
          <w:sz w:val="20"/>
        </w:rPr>
      </w:pPr>
    </w:p>
    <w:p w:rsidR="001C271B" w:rsidRDefault="008A3082">
      <w:pPr>
        <w:jc w:val="center"/>
        <w:rPr>
          <w:rFonts w:ascii="Trebuchet MS" w:hAnsi="Trebuchet MS" w:cs="Times"/>
          <w:sz w:val="20"/>
          <w:u w:val="single"/>
        </w:rPr>
      </w:pPr>
      <w:r w:rsidRPr="00CA08A6">
        <w:rPr>
          <w:rFonts w:ascii="Trebuchet MS" w:hAnsi="Trebuchet MS" w:cs="Times"/>
          <w:sz w:val="20"/>
          <w:u w:val="single"/>
        </w:rPr>
        <w:t>Sites Internet utiles</w:t>
      </w:r>
      <w:r w:rsidR="00856E6C">
        <w:rPr>
          <w:rFonts w:ascii="Trebuchet MS" w:hAnsi="Trebuchet MS" w:cs="Times"/>
          <w:sz w:val="20"/>
          <w:u w:val="single"/>
        </w:rPr>
        <w:t>:</w:t>
      </w:r>
    </w:p>
    <w:p w:rsidR="00856E6C" w:rsidRPr="00CA08A6" w:rsidRDefault="00856E6C">
      <w:pPr>
        <w:jc w:val="center"/>
        <w:rPr>
          <w:rFonts w:ascii="Trebuchet MS" w:hAnsi="Trebuchet MS"/>
        </w:rPr>
      </w:pPr>
    </w:p>
    <w:p w:rsidR="001C271B" w:rsidRPr="00CA08A6" w:rsidRDefault="008A3082">
      <w:pPr>
        <w:rPr>
          <w:rFonts w:ascii="Trebuchet MS" w:hAnsi="Trebuchet MS" w:cs="Times"/>
          <w:sz w:val="20"/>
        </w:rPr>
      </w:pPr>
      <w:r w:rsidRPr="00CA08A6">
        <w:rPr>
          <w:rFonts w:ascii="Trebuchet MS" w:hAnsi="Trebuchet MS" w:cs="Times"/>
          <w:sz w:val="20"/>
        </w:rPr>
        <w:t xml:space="preserve">Le site officiel de David Bowie : </w:t>
      </w:r>
      <w:hyperlink r:id="rId14" w:history="1">
        <w:r w:rsidR="00CA08A6" w:rsidRPr="00CA08A6">
          <w:rPr>
            <w:rStyle w:val="Lienhypertexte"/>
            <w:rFonts w:ascii="Trebuchet MS" w:hAnsi="Trebuchet MS" w:cs="Times"/>
            <w:sz w:val="20"/>
          </w:rPr>
          <w:t>www.davidbowie.com</w:t>
        </w:r>
      </w:hyperlink>
    </w:p>
    <w:p w:rsidR="001C271B" w:rsidRPr="00CA08A6" w:rsidRDefault="008A3082">
      <w:pPr>
        <w:rPr>
          <w:rFonts w:ascii="Trebuchet MS" w:hAnsi="Trebuchet MS" w:cs="Times"/>
          <w:sz w:val="20"/>
        </w:rPr>
      </w:pPr>
      <w:r w:rsidRPr="00CA08A6">
        <w:rPr>
          <w:rFonts w:ascii="Trebuchet MS" w:hAnsi="Trebuchet MS" w:cs="Times"/>
          <w:sz w:val="20"/>
        </w:rPr>
        <w:t xml:space="preserve">L'Album </w:t>
      </w:r>
      <w:r w:rsidRPr="00CA08A6">
        <w:rPr>
          <w:rFonts w:ascii="Segoe UI Symbol" w:hAnsi="Segoe UI Symbol" w:cs="Segoe UI Symbol"/>
          <w:sz w:val="20"/>
        </w:rPr>
        <w:t>★</w:t>
      </w:r>
      <w:r w:rsidRPr="00CA08A6">
        <w:rPr>
          <w:rFonts w:ascii="Trebuchet MS" w:hAnsi="Trebuchet MS" w:cs="Times"/>
          <w:sz w:val="20"/>
        </w:rPr>
        <w:t xml:space="preserve"> sur iTunes : </w:t>
      </w:r>
      <w:hyperlink r:id="rId15" w:history="1">
        <w:r w:rsidR="00CA08A6" w:rsidRPr="00CA08A6">
          <w:rPr>
            <w:rStyle w:val="Lienhypertexte"/>
            <w:rFonts w:ascii="Trebuchet MS" w:hAnsi="Trebuchet MS" w:cs="Times"/>
            <w:sz w:val="20"/>
          </w:rPr>
          <w:t>http://smarturl.it/blackstar_itunes</w:t>
        </w:r>
      </w:hyperlink>
    </w:p>
    <w:p w:rsidR="001C271B" w:rsidRPr="00CA08A6" w:rsidRDefault="008A3082">
      <w:pPr>
        <w:rPr>
          <w:rFonts w:ascii="Trebuchet MS" w:hAnsi="Trebuchet MS" w:cs="Times"/>
          <w:sz w:val="20"/>
        </w:rPr>
      </w:pPr>
      <w:r w:rsidRPr="00CA08A6">
        <w:rPr>
          <w:rFonts w:ascii="Trebuchet MS" w:hAnsi="Trebuchet MS" w:cs="Times"/>
          <w:sz w:val="20"/>
        </w:rPr>
        <w:t xml:space="preserve">David Bowie sur </w:t>
      </w:r>
      <w:proofErr w:type="spellStart"/>
      <w:r w:rsidRPr="00CA08A6">
        <w:rPr>
          <w:rFonts w:ascii="Trebuchet MS" w:hAnsi="Trebuchet MS" w:cs="Times"/>
          <w:sz w:val="20"/>
        </w:rPr>
        <w:t>Vevo</w:t>
      </w:r>
      <w:proofErr w:type="spellEnd"/>
      <w:r w:rsidRPr="00CA08A6">
        <w:rPr>
          <w:rFonts w:ascii="Trebuchet MS" w:hAnsi="Trebuchet MS" w:cs="Times"/>
          <w:sz w:val="20"/>
        </w:rPr>
        <w:t xml:space="preserve"> : </w:t>
      </w:r>
      <w:hyperlink r:id="rId16" w:history="1">
        <w:r w:rsidR="00CA08A6" w:rsidRPr="00CA08A6">
          <w:rPr>
            <w:rStyle w:val="Lienhypertexte"/>
            <w:rFonts w:ascii="Trebuchet MS" w:hAnsi="Trebuchet MS" w:cs="Times"/>
            <w:sz w:val="20"/>
          </w:rPr>
          <w:t>https://www.youtube.com/channel/UCh8hlIe7EcmVilHjnrE7gNw</w:t>
        </w:r>
      </w:hyperlink>
    </w:p>
    <w:p w:rsidR="00CA08A6" w:rsidRPr="00CA08A6" w:rsidRDefault="008A3082">
      <w:pPr>
        <w:rPr>
          <w:rFonts w:ascii="Trebuchet MS" w:hAnsi="Trebuchet MS" w:cs="Times"/>
          <w:sz w:val="20"/>
        </w:rPr>
      </w:pPr>
      <w:r w:rsidRPr="00CA08A6">
        <w:rPr>
          <w:rFonts w:ascii="Trebuchet MS" w:hAnsi="Trebuchet MS" w:cs="Times"/>
          <w:sz w:val="20"/>
        </w:rPr>
        <w:t xml:space="preserve">L'artiste Noir </w:t>
      </w:r>
      <w:proofErr w:type="spellStart"/>
      <w:r w:rsidRPr="00CA08A6">
        <w:rPr>
          <w:rFonts w:ascii="Trebuchet MS" w:hAnsi="Trebuchet MS" w:cs="Times"/>
          <w:sz w:val="20"/>
        </w:rPr>
        <w:t>Artist</w:t>
      </w:r>
      <w:proofErr w:type="spellEnd"/>
      <w:r w:rsidRPr="00CA08A6">
        <w:rPr>
          <w:rFonts w:ascii="Trebuchet MS" w:hAnsi="Trebuchet MS" w:cs="Times"/>
          <w:sz w:val="20"/>
        </w:rPr>
        <w:t xml:space="preserve"> : </w:t>
      </w:r>
      <w:hyperlink r:id="rId17" w:history="1">
        <w:r w:rsidR="00CA08A6" w:rsidRPr="00CA08A6">
          <w:rPr>
            <w:rStyle w:val="Lienhypertexte"/>
            <w:rFonts w:ascii="Trebuchet MS" w:hAnsi="Trebuchet MS" w:cs="Times"/>
            <w:sz w:val="20"/>
          </w:rPr>
          <w:t>www.noir-artist.com</w:t>
        </w:r>
      </w:hyperlink>
    </w:p>
    <w:p w:rsidR="001C271B" w:rsidRPr="00CA08A6" w:rsidRDefault="008A3082">
      <w:pPr>
        <w:rPr>
          <w:rFonts w:ascii="Trebuchet MS" w:hAnsi="Trebuchet MS" w:cs="Times"/>
          <w:sz w:val="20"/>
        </w:rPr>
      </w:pPr>
      <w:r w:rsidRPr="00CA08A6">
        <w:rPr>
          <w:rFonts w:ascii="Trebuchet MS" w:hAnsi="Trebuchet MS" w:cs="Times"/>
          <w:sz w:val="20"/>
        </w:rPr>
        <w:t xml:space="preserve">La Galerie de la Toison d’Or : </w:t>
      </w:r>
      <w:hyperlink r:id="rId18" w:history="1">
        <w:r w:rsidR="00CA08A6" w:rsidRPr="00CA08A6">
          <w:rPr>
            <w:rStyle w:val="Lienhypertexte"/>
            <w:rFonts w:ascii="Trebuchet MS" w:hAnsi="Trebuchet MS" w:cs="Times"/>
            <w:sz w:val="20"/>
          </w:rPr>
          <w:t>www.toisondor.be</w:t>
        </w:r>
      </w:hyperlink>
    </w:p>
    <w:p w:rsidR="001C271B" w:rsidRPr="00CA08A6" w:rsidRDefault="008A3082">
      <w:pPr>
        <w:rPr>
          <w:rFonts w:ascii="Trebuchet MS" w:hAnsi="Trebuchet MS" w:cs="Times"/>
          <w:sz w:val="20"/>
          <w:lang w:val="nl-BE"/>
        </w:rPr>
      </w:pPr>
      <w:proofErr w:type="spellStart"/>
      <w:r w:rsidRPr="00CA08A6">
        <w:rPr>
          <w:rFonts w:ascii="Trebuchet MS" w:hAnsi="Trebuchet MS" w:cs="Times"/>
          <w:sz w:val="20"/>
          <w:lang w:val="nl-BE"/>
        </w:rPr>
        <w:t>L'expo</w:t>
      </w:r>
      <w:proofErr w:type="spellEnd"/>
      <w:r w:rsidRPr="00CA08A6">
        <w:rPr>
          <w:rFonts w:ascii="Trebuchet MS" w:hAnsi="Trebuchet MS" w:cs="Times"/>
          <w:sz w:val="20"/>
          <w:lang w:val="nl-BE"/>
        </w:rPr>
        <w:t xml:space="preserve"> «David </w:t>
      </w:r>
      <w:proofErr w:type="spellStart"/>
      <w:r w:rsidRPr="00CA08A6">
        <w:rPr>
          <w:rFonts w:ascii="Trebuchet MS" w:hAnsi="Trebuchet MS" w:cs="Times"/>
          <w:sz w:val="20"/>
          <w:lang w:val="nl-BE"/>
        </w:rPr>
        <w:t>Bowie</w:t>
      </w:r>
      <w:proofErr w:type="spellEnd"/>
      <w:r w:rsidRPr="00CA08A6">
        <w:rPr>
          <w:rFonts w:ascii="Trebuchet MS" w:hAnsi="Trebuchet MS" w:cs="Times"/>
          <w:sz w:val="20"/>
          <w:lang w:val="nl-BE"/>
        </w:rPr>
        <w:t xml:space="preserve"> is», à </w:t>
      </w:r>
      <w:proofErr w:type="gramStart"/>
      <w:r w:rsidRPr="00CA08A6">
        <w:rPr>
          <w:rFonts w:ascii="Trebuchet MS" w:hAnsi="Trebuchet MS" w:cs="Times"/>
          <w:sz w:val="20"/>
          <w:lang w:val="nl-BE"/>
        </w:rPr>
        <w:t>Groningen :</w:t>
      </w:r>
      <w:proofErr w:type="gramEnd"/>
      <w:r w:rsidRPr="00CA08A6">
        <w:rPr>
          <w:rFonts w:ascii="Trebuchet MS" w:hAnsi="Trebuchet MS" w:cs="Times"/>
          <w:sz w:val="20"/>
          <w:lang w:val="nl-BE"/>
        </w:rPr>
        <w:t xml:space="preserve"> </w:t>
      </w:r>
      <w:bookmarkStart w:id="0" w:name="_GoBack"/>
      <w:r w:rsidR="007123DE">
        <w:fldChar w:fldCharType="begin"/>
      </w:r>
      <w:r w:rsidR="007123DE" w:rsidRPr="009173A0">
        <w:rPr>
          <w:lang w:val="nl-NL"/>
        </w:rPr>
        <w:instrText xml:space="preserve"> HYPERLINK "http://www.davidbowie-Groningue.nl" </w:instrText>
      </w:r>
      <w:r w:rsidR="007123DE">
        <w:fldChar w:fldCharType="separate"/>
      </w:r>
      <w:r w:rsidR="00CA08A6" w:rsidRPr="00CA08A6">
        <w:rPr>
          <w:rStyle w:val="Lienhypertexte"/>
          <w:rFonts w:ascii="Trebuchet MS" w:hAnsi="Trebuchet MS" w:cs="Times"/>
          <w:sz w:val="20"/>
          <w:lang w:val="nl-BE"/>
        </w:rPr>
        <w:t>www.davidbowie-Groningue.nl</w:t>
      </w:r>
      <w:r w:rsidR="007123DE">
        <w:rPr>
          <w:rStyle w:val="Lienhypertexte"/>
          <w:rFonts w:ascii="Trebuchet MS" w:hAnsi="Trebuchet MS" w:cs="Times"/>
          <w:sz w:val="20"/>
          <w:lang w:val="nl-BE"/>
        </w:rPr>
        <w:fldChar w:fldCharType="end"/>
      </w:r>
    </w:p>
    <w:bookmarkEnd w:id="0"/>
    <w:p w:rsidR="00CA08A6" w:rsidRPr="00CA08A6" w:rsidRDefault="008A3082">
      <w:pPr>
        <w:rPr>
          <w:rFonts w:ascii="Trebuchet MS" w:hAnsi="Trebuchet MS" w:cs="Times"/>
          <w:sz w:val="20"/>
        </w:rPr>
      </w:pPr>
      <w:r w:rsidRPr="00CA08A6">
        <w:rPr>
          <w:rFonts w:ascii="Trebuchet MS" w:hAnsi="Trebuchet MS" w:cs="Times"/>
          <w:sz w:val="20"/>
        </w:rPr>
        <w:t xml:space="preserve">Le Musée de Groningen : </w:t>
      </w:r>
      <w:hyperlink r:id="rId19" w:history="1">
        <w:r w:rsidR="00CA08A6" w:rsidRPr="00CA08A6">
          <w:rPr>
            <w:rStyle w:val="Lienhypertexte"/>
            <w:rFonts w:ascii="Trebuchet MS" w:hAnsi="Trebuchet MS" w:cs="Times"/>
            <w:sz w:val="20"/>
          </w:rPr>
          <w:t>http://www.groningermuseum.nl/en/exhibition/david-bowie</w:t>
        </w:r>
      </w:hyperlink>
    </w:p>
    <w:p w:rsidR="001C271B" w:rsidRPr="00CA08A6" w:rsidRDefault="008A3082">
      <w:pPr>
        <w:rPr>
          <w:rFonts w:ascii="Trebuchet MS" w:hAnsi="Trebuchet MS" w:cs="Times"/>
          <w:sz w:val="20"/>
        </w:rPr>
      </w:pPr>
      <w:r w:rsidRPr="00CA08A6">
        <w:rPr>
          <w:rFonts w:ascii="Trebuchet MS" w:hAnsi="Trebuchet MS" w:cs="Times"/>
          <w:sz w:val="20"/>
        </w:rPr>
        <w:t xml:space="preserve">Legacy Music Belgium sur Facebook : </w:t>
      </w:r>
      <w:hyperlink r:id="rId20" w:history="1">
        <w:r w:rsidR="001A1211" w:rsidRPr="00CA08A6">
          <w:rPr>
            <w:rStyle w:val="Lienhypertexte"/>
            <w:rFonts w:ascii="Trebuchet MS" w:hAnsi="Trebuchet MS" w:cs="Times"/>
            <w:sz w:val="20"/>
          </w:rPr>
          <w:t>www.facebook.com/LegacyMusicBelgium</w:t>
        </w:r>
      </w:hyperlink>
    </w:p>
    <w:p w:rsidR="001C271B" w:rsidRPr="00C22875" w:rsidRDefault="001A1211">
      <w:pPr>
        <w:rPr>
          <w:lang w:val="nl-BE"/>
        </w:rPr>
      </w:pPr>
      <w:r w:rsidRPr="00CA08A6">
        <w:rPr>
          <w:rFonts w:ascii="Trebuchet MS" w:hAnsi="Trebuchet MS" w:cs="Times"/>
          <w:sz w:val="20"/>
        </w:rPr>
        <w:lastRenderedPageBreak/>
        <w:t>Le site de l’événement concours:</w:t>
      </w:r>
      <w:r w:rsidRPr="00CA08A6">
        <w:rPr>
          <w:rFonts w:ascii="Trebuchet MS" w:hAnsi="Trebuchet MS"/>
        </w:rPr>
        <w:t xml:space="preserve"> </w:t>
      </w:r>
      <w:hyperlink r:id="rId21" w:history="1">
        <w:r w:rsidRPr="00CA08A6">
          <w:rPr>
            <w:rStyle w:val="Lienhypertexte"/>
            <w:rFonts w:ascii="Trebuchet MS" w:hAnsi="Trebuchet MS" w:cs="Times"/>
            <w:sz w:val="20"/>
          </w:rPr>
          <w:t>www.bowieblackstar.be</w:t>
        </w:r>
      </w:hyperlink>
    </w:p>
    <w:sectPr w:rsidR="001C271B" w:rsidRPr="00C22875">
      <w:footerReference w:type="default" r:id="rId22"/>
      <w:pgSz w:w="11900" w:h="16840"/>
      <w:pgMar w:top="1276" w:right="1417" w:bottom="426"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3DE" w:rsidRDefault="007123DE" w:rsidP="000E20FF">
      <w:pPr>
        <w:spacing w:after="0" w:line="240" w:lineRule="auto"/>
      </w:pPr>
      <w:r>
        <w:separator/>
      </w:r>
    </w:p>
  </w:endnote>
  <w:endnote w:type="continuationSeparator" w:id="0">
    <w:p w:rsidR="007123DE" w:rsidRDefault="007123DE" w:rsidP="000E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ragino Mincho ProN">
    <w:altName w:val="Times New Roman"/>
    <w:panose1 w:val="00000000000000000000"/>
    <w:charset w:val="00"/>
    <w:family w:val="roman"/>
    <w:notTrueType/>
    <w:pitch w:val="default"/>
  </w:font>
  <w:font w:name="Times">
    <w:panose1 w:val="02020603050405020304"/>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FF" w:rsidRPr="000E20FF" w:rsidRDefault="000E20FF" w:rsidP="000E20FF">
    <w:pPr>
      <w:spacing w:before="120"/>
      <w:jc w:val="both"/>
      <w:rPr>
        <w:rStyle w:val="Lienhypertexte"/>
        <w:rFonts w:ascii="Arial" w:hAnsi="Arial" w:cs="Arial"/>
        <w:b/>
        <w:sz w:val="20"/>
        <w:szCs w:val="20"/>
        <w:lang w:val="nl-BE"/>
      </w:rPr>
    </w:pPr>
    <w:r w:rsidRPr="000E20FF">
      <w:rPr>
        <w:rFonts w:ascii="Arial" w:hAnsi="Arial" w:cs="Arial"/>
        <w:b/>
        <w:sz w:val="20"/>
        <w:szCs w:val="20"/>
        <w:lang w:val="nl-BE"/>
      </w:rPr>
      <w:t>Voor meer informatie over dit persbericht, raadpleeg</w:t>
    </w:r>
    <w:r w:rsidRPr="000E20FF">
      <w:rPr>
        <w:rFonts w:ascii="Trebuchet MS" w:hAnsi="Trebuchet MS"/>
        <w:color w:val="000000"/>
        <w:sz w:val="20"/>
        <w:szCs w:val="20"/>
        <w:lang w:val="nl-BE"/>
      </w:rPr>
      <w:t xml:space="preserve"> </w:t>
    </w:r>
    <w:r w:rsidRPr="000E20FF">
      <w:rPr>
        <w:rFonts w:ascii="Trebuchet MS" w:hAnsi="Trebuchet MS"/>
        <w:b/>
        <w:color w:val="000000"/>
        <w:sz w:val="20"/>
        <w:szCs w:val="20"/>
        <w:lang w:val="nl-BE"/>
      </w:rPr>
      <w:t xml:space="preserve">Laura </w:t>
    </w:r>
    <w:proofErr w:type="spellStart"/>
    <w:r w:rsidRPr="000E20FF">
      <w:rPr>
        <w:rFonts w:ascii="Trebuchet MS" w:hAnsi="Trebuchet MS"/>
        <w:b/>
        <w:color w:val="000000"/>
        <w:sz w:val="20"/>
        <w:szCs w:val="20"/>
        <w:lang w:val="nl-BE"/>
      </w:rPr>
      <w:t>Clausier</w:t>
    </w:r>
    <w:proofErr w:type="spellEnd"/>
    <w:r w:rsidRPr="000E20FF">
      <w:rPr>
        <w:rFonts w:ascii="Trebuchet MS" w:hAnsi="Trebuchet MS"/>
        <w:b/>
        <w:color w:val="000000"/>
        <w:sz w:val="20"/>
        <w:szCs w:val="20"/>
        <w:lang w:val="nl-BE"/>
      </w:rPr>
      <w:t xml:space="preserve">, Assistante Galerie </w:t>
    </w:r>
    <w:proofErr w:type="spellStart"/>
    <w:r w:rsidRPr="000E20FF">
      <w:rPr>
        <w:rFonts w:ascii="Trebuchet MS" w:hAnsi="Trebuchet MS"/>
        <w:b/>
        <w:color w:val="000000"/>
        <w:sz w:val="20"/>
        <w:szCs w:val="20"/>
        <w:lang w:val="nl-BE"/>
      </w:rPr>
      <w:t>Toison</w:t>
    </w:r>
    <w:proofErr w:type="spellEnd"/>
    <w:r w:rsidRPr="000E20FF">
      <w:rPr>
        <w:rFonts w:ascii="Trebuchet MS" w:hAnsi="Trebuchet MS"/>
        <w:b/>
        <w:color w:val="000000"/>
        <w:sz w:val="20"/>
        <w:szCs w:val="20"/>
        <w:lang w:val="nl-BE"/>
      </w:rPr>
      <w:t xml:space="preserve"> d’or,</w:t>
    </w:r>
    <w:r w:rsidRPr="000E20FF">
      <w:rPr>
        <w:rFonts w:ascii="Trebuchet MS" w:hAnsi="Trebuchet MS"/>
        <w:b/>
        <w:color w:val="0099CC"/>
        <w:sz w:val="20"/>
        <w:szCs w:val="20"/>
        <w:lang w:val="nl-BE"/>
      </w:rPr>
      <w:t xml:space="preserve"> </w:t>
    </w:r>
    <w:hyperlink r:id="rId1" w:tgtFrame="_blank" w:history="1">
      <w:r w:rsidRPr="000E20FF">
        <w:rPr>
          <w:rFonts w:ascii="Trebuchet MS" w:hAnsi="Trebuchet MS"/>
          <w:b/>
          <w:color w:val="4F81BD" w:themeColor="accent1"/>
          <w:sz w:val="20"/>
          <w:szCs w:val="20"/>
          <w:u w:val="single"/>
          <w:lang w:val="nl-BE"/>
        </w:rPr>
        <w:t>lcl@devimo.be</w:t>
      </w:r>
    </w:hyperlink>
    <w:r w:rsidRPr="000E20FF">
      <w:rPr>
        <w:rFonts w:ascii="Arial" w:hAnsi="Arial" w:cs="Arial"/>
        <w:b/>
        <w:color w:val="4F81BD" w:themeColor="accent1"/>
        <w:sz w:val="20"/>
        <w:szCs w:val="20"/>
        <w:lang w:val="nl-BE"/>
      </w:rPr>
      <w:t xml:space="preserve"> </w:t>
    </w:r>
    <w:r w:rsidRPr="000E20FF">
      <w:rPr>
        <w:rFonts w:ascii="Arial" w:hAnsi="Arial" w:cs="Arial"/>
        <w:b/>
        <w:sz w:val="20"/>
        <w:szCs w:val="20"/>
        <w:lang w:val="nl-BE"/>
      </w:rPr>
      <w:t xml:space="preserve">of C&amp;C Advertising: Hansbert </w:t>
    </w:r>
    <w:proofErr w:type="gramStart"/>
    <w:r w:rsidRPr="000E20FF">
      <w:rPr>
        <w:rFonts w:ascii="Arial" w:hAnsi="Arial" w:cs="Arial"/>
        <w:b/>
        <w:sz w:val="20"/>
        <w:szCs w:val="20"/>
        <w:lang w:val="nl-BE"/>
      </w:rPr>
      <w:t xml:space="preserve">Vanhove  </w:t>
    </w:r>
    <w:proofErr w:type="gramEnd"/>
    <w:r w:rsidRPr="000E20FF">
      <w:rPr>
        <w:rFonts w:ascii="Arial" w:hAnsi="Arial" w:cs="Arial"/>
        <w:b/>
        <w:sz w:val="20"/>
        <w:szCs w:val="20"/>
        <w:lang w:val="nl-BE"/>
      </w:rPr>
      <w:t xml:space="preserve">– 03 664 82 88 – </w:t>
    </w:r>
    <w:hyperlink r:id="rId2" w:history="1">
      <w:r w:rsidRPr="000E20FF">
        <w:rPr>
          <w:rStyle w:val="Lienhypertexte"/>
          <w:rFonts w:ascii="Arial" w:hAnsi="Arial" w:cs="Arial"/>
          <w:b/>
          <w:color w:val="4F81BD" w:themeColor="accent1"/>
          <w:sz w:val="20"/>
          <w:szCs w:val="20"/>
          <w:lang w:val="nl-BE"/>
        </w:rPr>
        <w:t>hansbert@cc-advertising.be</w:t>
      </w:r>
    </w:hyperlink>
  </w:p>
  <w:p w:rsidR="000E20FF" w:rsidRPr="000E20FF" w:rsidRDefault="000E20FF">
    <w:pPr>
      <w:pStyle w:val="Pieddepage"/>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3DE" w:rsidRDefault="007123DE" w:rsidP="000E20FF">
      <w:pPr>
        <w:spacing w:after="0" w:line="240" w:lineRule="auto"/>
      </w:pPr>
      <w:r>
        <w:separator/>
      </w:r>
    </w:p>
  </w:footnote>
  <w:footnote w:type="continuationSeparator" w:id="0">
    <w:p w:rsidR="007123DE" w:rsidRDefault="007123DE" w:rsidP="000E2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1B5F"/>
    <w:multiLevelType w:val="hybridMultilevel"/>
    <w:tmpl w:val="6E0C3D34"/>
    <w:lvl w:ilvl="0" w:tplc="6C7E7C6A">
      <w:numFmt w:val="bullet"/>
      <w:lvlText w:val="-"/>
      <w:lvlJc w:val="left"/>
      <w:pPr>
        <w:ind w:left="720" w:hanging="360"/>
      </w:pPr>
      <w:rPr>
        <w:rFonts w:ascii="Trebuchet MS" w:eastAsiaTheme="minorEastAsia" w:hAnsi="Trebuchet MS" w:cstheme="minorBidi" w:hint="default"/>
        <w:color w:val="000000"/>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1B"/>
    <w:rsid w:val="00042A23"/>
    <w:rsid w:val="000E20FF"/>
    <w:rsid w:val="001A1211"/>
    <w:rsid w:val="001C271B"/>
    <w:rsid w:val="001E5435"/>
    <w:rsid w:val="0031493E"/>
    <w:rsid w:val="00591F2C"/>
    <w:rsid w:val="005C2EA8"/>
    <w:rsid w:val="007123DE"/>
    <w:rsid w:val="00856E6C"/>
    <w:rsid w:val="008A3082"/>
    <w:rsid w:val="009173A0"/>
    <w:rsid w:val="00A01A92"/>
    <w:rsid w:val="00A45A08"/>
    <w:rsid w:val="00AD2601"/>
    <w:rsid w:val="00B269FA"/>
    <w:rsid w:val="00C22875"/>
    <w:rsid w:val="00CA08A6"/>
    <w:rsid w:val="00CA2530"/>
    <w:rsid w:val="00CD3D11"/>
    <w:rsid w:val="00D41209"/>
    <w:rsid w:val="00D63139"/>
    <w:rsid w:val="00E46E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1211"/>
    <w:rPr>
      <w:color w:val="0000FF" w:themeColor="hyperlink"/>
      <w:u w:val="single"/>
    </w:rPr>
  </w:style>
  <w:style w:type="paragraph" w:styleId="Paragraphedeliste">
    <w:name w:val="List Paragraph"/>
    <w:basedOn w:val="Normal"/>
    <w:uiPriority w:val="34"/>
    <w:qFormat/>
    <w:rsid w:val="00C22875"/>
    <w:pPr>
      <w:ind w:left="720"/>
      <w:contextualSpacing/>
    </w:pPr>
  </w:style>
  <w:style w:type="paragraph" w:styleId="En-tte">
    <w:name w:val="header"/>
    <w:basedOn w:val="Normal"/>
    <w:link w:val="En-tteCar"/>
    <w:uiPriority w:val="99"/>
    <w:unhideWhenUsed/>
    <w:rsid w:val="000E20FF"/>
    <w:pPr>
      <w:tabs>
        <w:tab w:val="center" w:pos="4536"/>
        <w:tab w:val="right" w:pos="9072"/>
      </w:tabs>
      <w:spacing w:after="0" w:line="240" w:lineRule="auto"/>
    </w:pPr>
  </w:style>
  <w:style w:type="character" w:customStyle="1" w:styleId="En-tteCar">
    <w:name w:val="En-tête Car"/>
    <w:basedOn w:val="Policepardfaut"/>
    <w:link w:val="En-tte"/>
    <w:uiPriority w:val="99"/>
    <w:rsid w:val="000E20FF"/>
  </w:style>
  <w:style w:type="paragraph" w:styleId="Pieddepage">
    <w:name w:val="footer"/>
    <w:basedOn w:val="Normal"/>
    <w:link w:val="PieddepageCar"/>
    <w:uiPriority w:val="99"/>
    <w:unhideWhenUsed/>
    <w:rsid w:val="000E20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0FF"/>
  </w:style>
  <w:style w:type="paragraph" w:styleId="Textedebulles">
    <w:name w:val="Balloon Text"/>
    <w:basedOn w:val="Normal"/>
    <w:link w:val="TextedebullesCar"/>
    <w:uiPriority w:val="99"/>
    <w:semiHidden/>
    <w:unhideWhenUsed/>
    <w:rsid w:val="009173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7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A1211"/>
    <w:rPr>
      <w:color w:val="0000FF" w:themeColor="hyperlink"/>
      <w:u w:val="single"/>
    </w:rPr>
  </w:style>
  <w:style w:type="paragraph" w:styleId="Paragraphedeliste">
    <w:name w:val="List Paragraph"/>
    <w:basedOn w:val="Normal"/>
    <w:uiPriority w:val="34"/>
    <w:qFormat/>
    <w:rsid w:val="00C22875"/>
    <w:pPr>
      <w:ind w:left="720"/>
      <w:contextualSpacing/>
    </w:pPr>
  </w:style>
  <w:style w:type="paragraph" w:styleId="En-tte">
    <w:name w:val="header"/>
    <w:basedOn w:val="Normal"/>
    <w:link w:val="En-tteCar"/>
    <w:uiPriority w:val="99"/>
    <w:unhideWhenUsed/>
    <w:rsid w:val="000E20FF"/>
    <w:pPr>
      <w:tabs>
        <w:tab w:val="center" w:pos="4536"/>
        <w:tab w:val="right" w:pos="9072"/>
      </w:tabs>
      <w:spacing w:after="0" w:line="240" w:lineRule="auto"/>
    </w:pPr>
  </w:style>
  <w:style w:type="character" w:customStyle="1" w:styleId="En-tteCar">
    <w:name w:val="En-tête Car"/>
    <w:basedOn w:val="Policepardfaut"/>
    <w:link w:val="En-tte"/>
    <w:uiPriority w:val="99"/>
    <w:rsid w:val="000E20FF"/>
  </w:style>
  <w:style w:type="paragraph" w:styleId="Pieddepage">
    <w:name w:val="footer"/>
    <w:basedOn w:val="Normal"/>
    <w:link w:val="PieddepageCar"/>
    <w:uiPriority w:val="99"/>
    <w:unhideWhenUsed/>
    <w:rsid w:val="000E20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20FF"/>
  </w:style>
  <w:style w:type="paragraph" w:styleId="Textedebulles">
    <w:name w:val="Balloon Text"/>
    <w:basedOn w:val="Normal"/>
    <w:link w:val="TextedebullesCar"/>
    <w:uiPriority w:val="99"/>
    <w:semiHidden/>
    <w:unhideWhenUsed/>
    <w:rsid w:val="009173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7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toisondor.be" TargetMode="External"/><Relationship Id="rId3" Type="http://schemas.openxmlformats.org/officeDocument/2006/relationships/styles" Target="styles.xml"/><Relationship Id="rId21" Type="http://schemas.openxmlformats.org/officeDocument/2006/relationships/hyperlink" Target="http://www.bowieblackstar.be" TargetMode="External"/><Relationship Id="rId7" Type="http://schemas.openxmlformats.org/officeDocument/2006/relationships/footnotes" Target="footnotes.xml"/><Relationship Id="rId12" Type="http://schemas.openxmlformats.org/officeDocument/2006/relationships/hyperlink" Target="http://www.bowieblackstar.be" TargetMode="External"/><Relationship Id="rId17" Type="http://schemas.openxmlformats.org/officeDocument/2006/relationships/hyperlink" Target="http://www.noir-artist.com" TargetMode="External"/><Relationship Id="rId2" Type="http://schemas.openxmlformats.org/officeDocument/2006/relationships/numbering" Target="numbering.xml"/><Relationship Id="rId16" Type="http://schemas.openxmlformats.org/officeDocument/2006/relationships/hyperlink" Target="https://www.youtube.com/channel/UCh8hlIe7EcmVilHjnrE7gNw" TargetMode="External"/><Relationship Id="rId20" Type="http://schemas.openxmlformats.org/officeDocument/2006/relationships/hyperlink" Target="http://www.facebook.com/LegacyMusicBelgiu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arturl.it/blackstar_itune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groningermuseum.nl/en/exhibition/david-bowi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avidbowi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ansbert@cc-advertising.be" TargetMode="External"/><Relationship Id="rId1" Type="http://schemas.openxmlformats.org/officeDocument/2006/relationships/hyperlink" Target="https://mail.cc-advertising.be/owa/redir.aspx?C=83fa0678112b44578f2de88aab4ec091&amp;URL=mailto%3alcl%40devimo.be"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882DD940-0A9E-415E-BF6A-360E22CDA1C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4092</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LITERA</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LITERA</dc:creator>
  <cp:lastModifiedBy>mba</cp:lastModifiedBy>
  <cp:revision>2</cp:revision>
  <dcterms:created xsi:type="dcterms:W3CDTF">2016-01-07T13:45:00Z</dcterms:created>
  <dcterms:modified xsi:type="dcterms:W3CDTF">2016-01-07T13:45:00Z</dcterms:modified>
</cp:coreProperties>
</file>