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E1" w:rsidRPr="00361495" w:rsidRDefault="002F052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120" w:line="240" w:lineRule="auto"/>
        <w:jc w:val="center"/>
        <w:rPr>
          <w:rFonts w:eastAsia="Times New Roman"/>
          <w:b/>
          <w:bCs/>
          <w:kern w:val="1"/>
          <w:sz w:val="32"/>
          <w:szCs w:val="24"/>
        </w:rPr>
      </w:pPr>
      <w:r w:rsidRPr="00361495">
        <w:rPr>
          <w:rFonts w:eastAsia="Times New Roman"/>
          <w:b/>
          <w:bCs/>
          <w:kern w:val="1"/>
          <w:sz w:val="32"/>
          <w:szCs w:val="24"/>
        </w:rPr>
        <w:t xml:space="preserve">Grands Rendez-vous Québec – Wallonie-Bruxelles </w:t>
      </w:r>
    </w:p>
    <w:p w:rsidR="008651E1" w:rsidRPr="00361495" w:rsidRDefault="00263B9A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120" w:line="240" w:lineRule="auto"/>
        <w:jc w:val="center"/>
        <w:rPr>
          <w:rFonts w:eastAsia="Times New Roman"/>
          <w:b/>
          <w:bCs/>
          <w:kern w:val="1"/>
          <w:sz w:val="36"/>
          <w:szCs w:val="32"/>
          <w:u w:val="single"/>
        </w:rPr>
      </w:pPr>
      <w:r w:rsidRPr="00361495">
        <w:rPr>
          <w:rFonts w:eastAsia="Times New Roman"/>
          <w:b/>
          <w:bCs/>
          <w:kern w:val="1"/>
          <w:sz w:val="32"/>
          <w:szCs w:val="24"/>
        </w:rPr>
        <w:t>18/21 septembre 2017 - Montréal</w:t>
      </w:r>
    </w:p>
    <w:p w:rsidR="00263B9A" w:rsidRPr="00361495" w:rsidRDefault="00263B9A">
      <w:pPr>
        <w:keepNext/>
        <w:spacing w:after="120" w:line="240" w:lineRule="auto"/>
        <w:jc w:val="center"/>
        <w:rPr>
          <w:rFonts w:eastAsia="Times New Roman"/>
          <w:b/>
          <w:bCs/>
          <w:kern w:val="1"/>
          <w:sz w:val="18"/>
          <w:szCs w:val="32"/>
          <w:u w:val="single"/>
        </w:rPr>
      </w:pPr>
    </w:p>
    <w:p w:rsidR="008651E1" w:rsidRPr="00361495" w:rsidRDefault="002F052C">
      <w:pPr>
        <w:keepNext/>
        <w:spacing w:after="120" w:line="240" w:lineRule="auto"/>
        <w:jc w:val="center"/>
        <w:rPr>
          <w:rFonts w:eastAsia="Times New Roman"/>
          <w:bCs/>
          <w:kern w:val="1"/>
          <w:sz w:val="28"/>
          <w:szCs w:val="32"/>
          <w:shd w:val="clear" w:color="auto" w:fill="FFFF00"/>
        </w:rPr>
      </w:pPr>
      <w:r w:rsidRPr="00361495">
        <w:rPr>
          <w:rFonts w:eastAsia="Times New Roman"/>
          <w:b/>
          <w:bCs/>
          <w:kern w:val="1"/>
          <w:sz w:val="28"/>
          <w:szCs w:val="32"/>
          <w:u w:val="single"/>
        </w:rPr>
        <w:t xml:space="preserve">Fiche </w:t>
      </w:r>
      <w:r w:rsidR="00263B9A" w:rsidRPr="00361495">
        <w:rPr>
          <w:rFonts w:eastAsia="Times New Roman"/>
          <w:b/>
          <w:bCs/>
          <w:kern w:val="1"/>
          <w:sz w:val="28"/>
          <w:szCs w:val="32"/>
          <w:u w:val="single"/>
        </w:rPr>
        <w:t xml:space="preserve">de candidature </w:t>
      </w:r>
      <w:r w:rsidRPr="00361495">
        <w:rPr>
          <w:rFonts w:eastAsia="Times New Roman"/>
          <w:b/>
          <w:bCs/>
          <w:kern w:val="1"/>
          <w:sz w:val="28"/>
          <w:szCs w:val="32"/>
          <w:u w:val="single"/>
        </w:rPr>
        <w:t xml:space="preserve"> </w:t>
      </w:r>
    </w:p>
    <w:p w:rsidR="008651E1" w:rsidRPr="00361495" w:rsidRDefault="002F052C">
      <w:pPr>
        <w:keepNext/>
        <w:spacing w:after="120" w:line="240" w:lineRule="auto"/>
        <w:jc w:val="center"/>
        <w:rPr>
          <w:rFonts w:eastAsia="Times New Roman"/>
          <w:bCs/>
          <w:kern w:val="1"/>
          <w:sz w:val="24"/>
          <w:szCs w:val="32"/>
        </w:rPr>
      </w:pPr>
      <w:r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(à renvoyer </w:t>
      </w:r>
      <w:r w:rsidR="007213D2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par </w:t>
      </w:r>
      <w:r w:rsidR="00361495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>courri</w:t>
      </w:r>
      <w:r w:rsid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>el</w:t>
      </w:r>
      <w:r w:rsidR="007213D2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 </w:t>
      </w:r>
      <w:r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pour le </w:t>
      </w:r>
      <w:r w:rsidR="00F610D6">
        <w:rPr>
          <w:rFonts w:eastAsia="Times New Roman"/>
          <w:bCs/>
          <w:kern w:val="1"/>
          <w:sz w:val="24"/>
          <w:szCs w:val="32"/>
          <w:shd w:val="clear" w:color="auto" w:fill="FFFF00"/>
        </w:rPr>
        <w:t>30</w:t>
      </w:r>
      <w:bookmarkStart w:id="0" w:name="_GoBack"/>
      <w:bookmarkEnd w:id="0"/>
      <w:r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 </w:t>
      </w:r>
      <w:r w:rsidR="00263B9A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juin </w:t>
      </w:r>
      <w:r w:rsidR="007213D2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>(</w:t>
      </w:r>
      <w:r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au plus tard à </w:t>
      </w:r>
      <w:r w:rsidR="007213D2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minuit) à Mme </w:t>
      </w:r>
      <w:r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Caroline Diop, </w:t>
      </w:r>
      <w:hyperlink r:id="rId9" w:history="1">
        <w:r w:rsidRPr="00361495">
          <w:rPr>
            <w:rStyle w:val="Lienhypertexte"/>
            <w:rFonts w:eastAsia="Times New Roman"/>
            <w:bCs/>
            <w:kern w:val="1"/>
            <w:sz w:val="24"/>
            <w:szCs w:val="32"/>
            <w:shd w:val="clear" w:color="auto" w:fill="FFFF00"/>
          </w:rPr>
          <w:t>c.diop@wbi.be</w:t>
        </w:r>
      </w:hyperlink>
      <w:r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>)</w:t>
      </w:r>
      <w:r w:rsidRPr="00361495">
        <w:rPr>
          <w:rFonts w:eastAsia="Times New Roman"/>
          <w:bCs/>
          <w:kern w:val="1"/>
          <w:sz w:val="24"/>
          <w:szCs w:val="32"/>
        </w:rPr>
        <w:t xml:space="preserve"> </w:t>
      </w:r>
    </w:p>
    <w:p w:rsidR="00263B9A" w:rsidRPr="00361495" w:rsidRDefault="00263B9A">
      <w:pPr>
        <w:keepNext/>
        <w:spacing w:after="120" w:line="240" w:lineRule="auto"/>
        <w:jc w:val="center"/>
        <w:rPr>
          <w:rFonts w:eastAsia="SimSun"/>
          <w:b/>
        </w:rPr>
      </w:pPr>
    </w:p>
    <w:p w:rsidR="008651E1" w:rsidRPr="00361495" w:rsidRDefault="00FE11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eastAsia="SimSun" w:cs="Arial"/>
          <w:b/>
          <w:sz w:val="28"/>
        </w:rPr>
      </w:pPr>
      <w:r w:rsidRPr="00361495">
        <w:rPr>
          <w:rFonts w:eastAsia="SimSun"/>
          <w:b/>
          <w:sz w:val="28"/>
        </w:rPr>
        <w:t>Description de votre organisation</w:t>
      </w:r>
    </w:p>
    <w:p w:rsidR="008651E1" w:rsidRPr="00361495" w:rsidRDefault="008651E1">
      <w:pPr>
        <w:spacing w:after="120" w:line="240" w:lineRule="auto"/>
        <w:jc w:val="both"/>
        <w:rPr>
          <w:rFonts w:eastAsia="SimSun" w:cs="Arial"/>
          <w:b/>
          <w:sz w:val="20"/>
          <w:szCs w:val="20"/>
        </w:rPr>
      </w:pPr>
    </w:p>
    <w:p w:rsidR="00FE11AB" w:rsidRPr="00361495" w:rsidRDefault="007213D2" w:rsidP="00FE11AB">
      <w:pPr>
        <w:numPr>
          <w:ilvl w:val="0"/>
          <w:numId w:val="3"/>
        </w:numPr>
        <w:suppressAutoHyphens w:val="0"/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O</w:t>
      </w:r>
      <w:r w:rsidR="00FE11AB" w:rsidRPr="00361495">
        <w:rPr>
          <w:rFonts w:asciiTheme="minorHAnsi" w:hAnsiTheme="minorHAnsi"/>
          <w:sz w:val="24"/>
        </w:rPr>
        <w:t>rganisme :</w:t>
      </w:r>
    </w:p>
    <w:p w:rsidR="00FE11AB" w:rsidRPr="00361495" w:rsidRDefault="00FE11AB" w:rsidP="00FE11AB">
      <w:pPr>
        <w:suppressAutoHyphens w:val="0"/>
        <w:spacing w:before="120" w:after="0"/>
        <w:ind w:left="36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ab/>
      </w:r>
    </w:p>
    <w:p w:rsidR="00FE11AB" w:rsidRPr="00361495" w:rsidRDefault="00FE11AB" w:rsidP="00FE11AB">
      <w:pPr>
        <w:numPr>
          <w:ilvl w:val="0"/>
          <w:numId w:val="3"/>
        </w:numPr>
        <w:suppressAutoHyphens w:val="0"/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Responsable :</w:t>
      </w:r>
      <w:r w:rsidRPr="00361495">
        <w:rPr>
          <w:rFonts w:asciiTheme="minorHAnsi" w:hAnsiTheme="minorHAnsi"/>
          <w:sz w:val="24"/>
        </w:rPr>
        <w:tab/>
      </w:r>
      <w:r w:rsidRPr="00361495">
        <w:rPr>
          <w:rFonts w:asciiTheme="minorHAnsi" w:hAnsiTheme="minorHAnsi"/>
          <w:sz w:val="24"/>
        </w:rPr>
        <w:tab/>
      </w:r>
    </w:p>
    <w:p w:rsidR="00FE11AB" w:rsidRPr="00361495" w:rsidRDefault="00FE11AB" w:rsidP="00FE11AB">
      <w:pPr>
        <w:numPr>
          <w:ilvl w:val="0"/>
          <w:numId w:val="4"/>
        </w:numPr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Fonction(s) :</w:t>
      </w:r>
      <w:r w:rsidRPr="00361495">
        <w:rPr>
          <w:rFonts w:asciiTheme="minorHAnsi" w:hAnsiTheme="minorHAnsi"/>
          <w:sz w:val="24"/>
        </w:rPr>
        <w:tab/>
      </w:r>
      <w:r w:rsidRPr="00361495">
        <w:rPr>
          <w:rFonts w:asciiTheme="minorHAnsi" w:hAnsiTheme="minorHAnsi"/>
          <w:sz w:val="24"/>
        </w:rPr>
        <w:tab/>
      </w:r>
    </w:p>
    <w:p w:rsidR="00FE11AB" w:rsidRPr="00361495" w:rsidRDefault="00FE11AB" w:rsidP="00FE11AB">
      <w:pPr>
        <w:numPr>
          <w:ilvl w:val="0"/>
          <w:numId w:val="4"/>
        </w:numPr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Adresse :</w:t>
      </w:r>
      <w:r w:rsidRPr="00361495">
        <w:rPr>
          <w:rFonts w:asciiTheme="minorHAnsi" w:hAnsiTheme="minorHAnsi"/>
          <w:sz w:val="24"/>
        </w:rPr>
        <w:tab/>
      </w:r>
      <w:r w:rsidRPr="00361495">
        <w:rPr>
          <w:rFonts w:asciiTheme="minorHAnsi" w:hAnsiTheme="minorHAnsi"/>
          <w:sz w:val="24"/>
        </w:rPr>
        <w:tab/>
      </w:r>
    </w:p>
    <w:p w:rsidR="00FE11AB" w:rsidRPr="00361495" w:rsidRDefault="00FE11AB" w:rsidP="00FE11AB">
      <w:pPr>
        <w:numPr>
          <w:ilvl w:val="0"/>
          <w:numId w:val="4"/>
        </w:numPr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Tél. :</w:t>
      </w:r>
      <w:r w:rsidRPr="00361495">
        <w:rPr>
          <w:rFonts w:asciiTheme="minorHAnsi" w:hAnsiTheme="minorHAnsi"/>
          <w:sz w:val="24"/>
        </w:rPr>
        <w:tab/>
      </w:r>
      <w:r w:rsidRPr="00361495">
        <w:rPr>
          <w:rFonts w:asciiTheme="minorHAnsi" w:hAnsiTheme="minorHAnsi"/>
          <w:sz w:val="24"/>
        </w:rPr>
        <w:tab/>
      </w:r>
      <w:r w:rsidRPr="00361495">
        <w:rPr>
          <w:rFonts w:asciiTheme="minorHAnsi" w:hAnsiTheme="minorHAnsi"/>
          <w:sz w:val="24"/>
        </w:rPr>
        <w:tab/>
      </w:r>
    </w:p>
    <w:p w:rsidR="00FE11AB" w:rsidRPr="00361495" w:rsidRDefault="00FE11AB" w:rsidP="00FE11AB">
      <w:pPr>
        <w:numPr>
          <w:ilvl w:val="0"/>
          <w:numId w:val="3"/>
        </w:numPr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Télécopie :</w:t>
      </w:r>
      <w:r w:rsidRPr="00361495">
        <w:rPr>
          <w:rFonts w:asciiTheme="minorHAnsi" w:hAnsiTheme="minorHAnsi"/>
          <w:sz w:val="24"/>
        </w:rPr>
        <w:tab/>
      </w:r>
      <w:r w:rsidRPr="00361495">
        <w:rPr>
          <w:rFonts w:asciiTheme="minorHAnsi" w:hAnsiTheme="minorHAnsi"/>
          <w:sz w:val="24"/>
        </w:rPr>
        <w:tab/>
      </w:r>
      <w:r w:rsidRPr="00361495">
        <w:rPr>
          <w:rFonts w:asciiTheme="minorHAnsi" w:hAnsiTheme="minorHAnsi"/>
          <w:sz w:val="24"/>
        </w:rPr>
        <w:tab/>
      </w:r>
    </w:p>
    <w:p w:rsidR="00FE11AB" w:rsidRPr="00361495" w:rsidRDefault="00FE11AB" w:rsidP="00FE11AB">
      <w:pPr>
        <w:numPr>
          <w:ilvl w:val="0"/>
          <w:numId w:val="3"/>
        </w:numPr>
        <w:suppressAutoHyphens w:val="0"/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Courriel:</w:t>
      </w:r>
      <w:r w:rsidRPr="00361495">
        <w:rPr>
          <w:rFonts w:asciiTheme="minorHAnsi" w:hAnsiTheme="minorHAnsi"/>
          <w:sz w:val="24"/>
        </w:rPr>
        <w:tab/>
      </w:r>
    </w:p>
    <w:p w:rsidR="00FE11AB" w:rsidRPr="00361495" w:rsidRDefault="00FE11AB" w:rsidP="00FE11AB">
      <w:pPr>
        <w:numPr>
          <w:ilvl w:val="0"/>
          <w:numId w:val="3"/>
        </w:numPr>
        <w:suppressAutoHyphens w:val="0"/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N° de compte bancaire pour versement  éventuel de subvention :</w:t>
      </w:r>
    </w:p>
    <w:p w:rsidR="00FE11AB" w:rsidRPr="00361495" w:rsidRDefault="00FE11AB" w:rsidP="00FE11AB">
      <w:pPr>
        <w:suppressAutoHyphens w:val="0"/>
        <w:spacing w:before="120" w:after="0"/>
        <w:ind w:left="360"/>
        <w:rPr>
          <w:rFonts w:asciiTheme="minorHAnsi" w:hAnsiTheme="minorHAnsi"/>
          <w:sz w:val="24"/>
        </w:rPr>
      </w:pPr>
    </w:p>
    <w:p w:rsidR="00FE11AB" w:rsidRPr="00361495" w:rsidRDefault="00FE11AB" w:rsidP="00FE11AB">
      <w:pPr>
        <w:numPr>
          <w:ilvl w:val="0"/>
          <w:numId w:val="3"/>
        </w:numPr>
        <w:suppressAutoHyphens w:val="0"/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Description des activités organisées ou développées par votre organisme ou institution ou par vous-même :</w:t>
      </w:r>
    </w:p>
    <w:p w:rsidR="00FE11AB" w:rsidRPr="00361495" w:rsidRDefault="00FE11AB">
      <w:pPr>
        <w:spacing w:after="120" w:line="240" w:lineRule="auto"/>
        <w:jc w:val="both"/>
        <w:rPr>
          <w:rFonts w:ascii="Arial" w:hAnsi="Arial"/>
        </w:rPr>
      </w:pPr>
    </w:p>
    <w:p w:rsidR="00FE11AB" w:rsidRPr="00361495" w:rsidRDefault="00FE11AB">
      <w:pPr>
        <w:spacing w:after="120" w:line="240" w:lineRule="auto"/>
        <w:jc w:val="both"/>
        <w:rPr>
          <w:rFonts w:ascii="Arial" w:hAnsi="Arial"/>
        </w:rPr>
      </w:pPr>
    </w:p>
    <w:p w:rsidR="00FE11AB" w:rsidRPr="00361495" w:rsidRDefault="009360B2" w:rsidP="00FE11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ngsana New"/>
          <w:b/>
          <w:sz w:val="24"/>
          <w:szCs w:val="20"/>
        </w:rPr>
      </w:pPr>
      <w:r w:rsidRPr="00361495">
        <w:rPr>
          <w:rFonts w:eastAsia="SimSun" w:cs="Arial"/>
          <w:b/>
          <w:sz w:val="28"/>
        </w:rPr>
        <w:t xml:space="preserve">Contexte et </w:t>
      </w:r>
      <w:r w:rsidR="00FE11AB" w:rsidRPr="00361495">
        <w:rPr>
          <w:rFonts w:eastAsia="SimSun" w:cs="Arial"/>
          <w:b/>
          <w:sz w:val="28"/>
        </w:rPr>
        <w:t>motivation</w:t>
      </w:r>
    </w:p>
    <w:p w:rsidR="00FE11AB" w:rsidRPr="00361495" w:rsidRDefault="00FE11AB">
      <w:pPr>
        <w:spacing w:after="120" w:line="240" w:lineRule="auto"/>
        <w:jc w:val="both"/>
        <w:rPr>
          <w:rFonts w:eastAsia="SimSun" w:cs="Arial"/>
          <w:b/>
          <w:sz w:val="20"/>
          <w:szCs w:val="20"/>
        </w:rPr>
      </w:pPr>
    </w:p>
    <w:p w:rsidR="00FE11AB" w:rsidRPr="00361495" w:rsidRDefault="00FE11AB">
      <w:pPr>
        <w:spacing w:after="120" w:line="240" w:lineRule="auto"/>
        <w:jc w:val="both"/>
        <w:rPr>
          <w:rFonts w:eastAsia="SimSun" w:cs="Arial"/>
          <w:sz w:val="24"/>
          <w:szCs w:val="20"/>
        </w:rPr>
      </w:pPr>
      <w:r w:rsidRPr="00361495">
        <w:rPr>
          <w:rFonts w:eastAsia="SimSun" w:cs="Arial"/>
          <w:sz w:val="24"/>
          <w:szCs w:val="20"/>
        </w:rPr>
        <w:t>Veuillez présenter</w:t>
      </w:r>
      <w:r w:rsidR="009360B2" w:rsidRPr="00361495">
        <w:rPr>
          <w:rFonts w:eastAsia="SimSun" w:cs="Arial"/>
          <w:sz w:val="24"/>
          <w:szCs w:val="20"/>
        </w:rPr>
        <w:t xml:space="preserve"> le contexte autour de votre demande et</w:t>
      </w:r>
      <w:r w:rsidRPr="00361495">
        <w:rPr>
          <w:rFonts w:eastAsia="SimSun" w:cs="Arial"/>
          <w:sz w:val="24"/>
          <w:szCs w:val="20"/>
        </w:rPr>
        <w:t xml:space="preserve"> votre motivation</w:t>
      </w:r>
      <w:r w:rsidR="009360B2" w:rsidRPr="00361495">
        <w:rPr>
          <w:rFonts w:eastAsia="SimSun" w:cs="Arial"/>
          <w:sz w:val="24"/>
          <w:szCs w:val="20"/>
        </w:rPr>
        <w:t>,</w:t>
      </w:r>
      <w:r w:rsidRPr="00361495">
        <w:rPr>
          <w:rFonts w:eastAsia="SimSun" w:cs="Arial"/>
          <w:sz w:val="24"/>
          <w:szCs w:val="20"/>
        </w:rPr>
        <w:t xml:space="preserve"> en précisant l'intérêt pour cette activité bilatérale Wallonie-Bruxelles/Québec (</w:t>
      </w:r>
      <w:r w:rsidR="009360B2" w:rsidRPr="00361495">
        <w:rPr>
          <w:rFonts w:eastAsia="SimSun" w:cs="Arial"/>
          <w:sz w:val="24"/>
          <w:szCs w:val="20"/>
        </w:rPr>
        <w:t xml:space="preserve">20 – 30 </w:t>
      </w:r>
      <w:r w:rsidRPr="00361495">
        <w:rPr>
          <w:rFonts w:eastAsia="SimSun" w:cs="Arial"/>
          <w:sz w:val="24"/>
          <w:szCs w:val="20"/>
        </w:rPr>
        <w:t>lignes)</w:t>
      </w:r>
    </w:p>
    <w:p w:rsidR="007213D2" w:rsidRPr="00361495" w:rsidRDefault="007213D2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7213D2" w:rsidRPr="00361495" w:rsidRDefault="007213D2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7213D2" w:rsidRPr="00361495" w:rsidRDefault="007213D2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7213D2" w:rsidRPr="00361495" w:rsidRDefault="007213D2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7213D2" w:rsidRPr="00361495" w:rsidRDefault="007213D2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7213D2" w:rsidRPr="00361495" w:rsidRDefault="007213D2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FE11AB" w:rsidRPr="00361495" w:rsidRDefault="00FE11AB">
      <w:pPr>
        <w:spacing w:after="120" w:line="240" w:lineRule="auto"/>
        <w:jc w:val="both"/>
        <w:rPr>
          <w:rFonts w:eastAsia="SimSun" w:cs="Arial"/>
          <w:b/>
          <w:sz w:val="20"/>
          <w:szCs w:val="20"/>
        </w:rPr>
      </w:pPr>
    </w:p>
    <w:p w:rsidR="008651E1" w:rsidRPr="00361495" w:rsidRDefault="00FE11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ngsana New"/>
          <w:b/>
          <w:sz w:val="24"/>
          <w:szCs w:val="20"/>
        </w:rPr>
      </w:pPr>
      <w:r w:rsidRPr="00361495">
        <w:rPr>
          <w:rFonts w:eastAsia="SimSun" w:cs="Arial"/>
          <w:b/>
          <w:sz w:val="28"/>
        </w:rPr>
        <w:lastRenderedPageBreak/>
        <w:t>Description du projet</w:t>
      </w:r>
    </w:p>
    <w:p w:rsidR="00FE11AB" w:rsidRPr="00361495" w:rsidRDefault="00FE11AB">
      <w:pPr>
        <w:pStyle w:val="Paragraphedeliste"/>
        <w:spacing w:after="120" w:line="240" w:lineRule="auto"/>
        <w:ind w:left="0"/>
        <w:rPr>
          <w:rFonts w:cs="Angsana New"/>
          <w:b/>
          <w:sz w:val="20"/>
          <w:szCs w:val="20"/>
        </w:rPr>
      </w:pPr>
    </w:p>
    <w:p w:rsidR="00FE11AB" w:rsidRPr="00361495" w:rsidRDefault="00FE11AB" w:rsidP="00FE11AB">
      <w:pPr>
        <w:pStyle w:val="Paragraphedeliste"/>
        <w:spacing w:after="120" w:line="240" w:lineRule="auto"/>
        <w:ind w:left="0"/>
        <w:rPr>
          <w:rFonts w:cs="Angsana New"/>
          <w:sz w:val="24"/>
          <w:szCs w:val="20"/>
        </w:rPr>
      </w:pPr>
      <w:r w:rsidRPr="00361495">
        <w:rPr>
          <w:rFonts w:cs="Angsana New"/>
          <w:sz w:val="24"/>
          <w:szCs w:val="20"/>
        </w:rPr>
        <w:t>Veuillez cocher la catégorie à laquelle se rattache votre projet :</w:t>
      </w:r>
    </w:p>
    <w:p w:rsidR="00FE11AB" w:rsidRPr="00361495" w:rsidRDefault="00FE11AB" w:rsidP="00FE11AB">
      <w:pPr>
        <w:pStyle w:val="Paragraphedeliste"/>
        <w:numPr>
          <w:ilvl w:val="0"/>
          <w:numId w:val="7"/>
        </w:numPr>
        <w:spacing w:after="120" w:line="240" w:lineRule="auto"/>
        <w:rPr>
          <w:rFonts w:eastAsia="Times New Roman" w:cs="Tahoma"/>
          <w:color w:val="333333"/>
          <w:sz w:val="24"/>
          <w:szCs w:val="18"/>
          <w:lang w:eastAsia="fr-BE"/>
        </w:rPr>
      </w:pPr>
      <w:r w:rsidRPr="00361495">
        <w:rPr>
          <w:rFonts w:eastAsia="Times New Roman" w:cs="Tahoma"/>
          <w:color w:val="333333"/>
          <w:sz w:val="24"/>
          <w:szCs w:val="18"/>
          <w:lang w:eastAsia="fr-BE"/>
        </w:rPr>
        <w:t>industrie 4.0 et entreprenariat numérique</w:t>
      </w:r>
    </w:p>
    <w:p w:rsidR="00FE11AB" w:rsidRPr="00361495" w:rsidRDefault="00FE11AB" w:rsidP="00FE11AB">
      <w:pPr>
        <w:pStyle w:val="Paragraphedeliste"/>
        <w:numPr>
          <w:ilvl w:val="0"/>
          <w:numId w:val="7"/>
        </w:numPr>
        <w:spacing w:after="120" w:line="240" w:lineRule="auto"/>
        <w:rPr>
          <w:rFonts w:eastAsia="Times New Roman" w:cs="Tahoma"/>
          <w:color w:val="333333"/>
          <w:sz w:val="24"/>
          <w:szCs w:val="18"/>
          <w:lang w:eastAsia="fr-BE"/>
        </w:rPr>
      </w:pPr>
      <w:r w:rsidRPr="00361495">
        <w:rPr>
          <w:rFonts w:eastAsia="Times New Roman" w:cs="Tahoma"/>
          <w:color w:val="333333"/>
          <w:sz w:val="24"/>
          <w:szCs w:val="18"/>
          <w:lang w:eastAsia="fr-BE"/>
        </w:rPr>
        <w:t>villes intelligentes</w:t>
      </w:r>
    </w:p>
    <w:p w:rsidR="00FE11AB" w:rsidRPr="00361495" w:rsidRDefault="00FE11AB" w:rsidP="00FE11AB">
      <w:pPr>
        <w:pStyle w:val="Paragraphedeliste"/>
        <w:numPr>
          <w:ilvl w:val="0"/>
          <w:numId w:val="7"/>
        </w:numPr>
        <w:spacing w:after="120" w:line="240" w:lineRule="auto"/>
        <w:rPr>
          <w:rFonts w:cs="Angsana New"/>
          <w:sz w:val="36"/>
          <w:szCs w:val="20"/>
        </w:rPr>
      </w:pPr>
      <w:r w:rsidRPr="00361495">
        <w:rPr>
          <w:rFonts w:eastAsia="Times New Roman" w:cs="Tahoma"/>
          <w:color w:val="333333"/>
          <w:sz w:val="24"/>
          <w:szCs w:val="18"/>
          <w:lang w:eastAsia="fr-BE"/>
        </w:rPr>
        <w:t>culture numérique</w:t>
      </w:r>
    </w:p>
    <w:p w:rsidR="00FE11AB" w:rsidRPr="00361495" w:rsidRDefault="00FE11AB">
      <w:pPr>
        <w:pStyle w:val="Paragraphedeliste"/>
        <w:spacing w:after="120" w:line="240" w:lineRule="auto"/>
        <w:ind w:left="0"/>
        <w:rPr>
          <w:rFonts w:cs="Angsana New"/>
          <w:sz w:val="20"/>
          <w:szCs w:val="20"/>
        </w:rPr>
      </w:pPr>
    </w:p>
    <w:p w:rsidR="007213D2" w:rsidRPr="00361495" w:rsidRDefault="007213D2">
      <w:pPr>
        <w:pStyle w:val="Paragraphedeliste"/>
        <w:spacing w:after="120" w:line="240" w:lineRule="auto"/>
        <w:ind w:left="0"/>
        <w:rPr>
          <w:rFonts w:cs="Angsana New"/>
          <w:sz w:val="24"/>
          <w:szCs w:val="20"/>
        </w:rPr>
      </w:pPr>
      <w:r w:rsidRPr="00361495">
        <w:rPr>
          <w:rFonts w:cs="Angsana New"/>
          <w:sz w:val="24"/>
          <w:szCs w:val="20"/>
        </w:rPr>
        <w:t>Veuillez décrire votre proposition de projet (</w:t>
      </w:r>
      <w:r w:rsidR="009360B2" w:rsidRPr="00361495">
        <w:rPr>
          <w:rFonts w:cs="Angsana New"/>
          <w:sz w:val="24"/>
          <w:szCs w:val="20"/>
        </w:rPr>
        <w:t>25</w:t>
      </w:r>
      <w:r w:rsidRPr="00361495">
        <w:rPr>
          <w:rFonts w:cs="Angsana New"/>
          <w:sz w:val="24"/>
          <w:szCs w:val="20"/>
        </w:rPr>
        <w:t>-</w:t>
      </w:r>
      <w:r w:rsidR="009360B2" w:rsidRPr="00361495">
        <w:rPr>
          <w:rFonts w:cs="Angsana New"/>
          <w:sz w:val="24"/>
          <w:szCs w:val="20"/>
        </w:rPr>
        <w:t>4</w:t>
      </w:r>
      <w:r w:rsidRPr="00361495">
        <w:rPr>
          <w:rFonts w:cs="Angsana New"/>
          <w:sz w:val="24"/>
          <w:szCs w:val="20"/>
        </w:rPr>
        <w:t>0 lignes)</w:t>
      </w:r>
    </w:p>
    <w:p w:rsidR="007213D2" w:rsidRPr="00361495" w:rsidRDefault="007213D2">
      <w:pPr>
        <w:pStyle w:val="Paragraphedeliste"/>
        <w:spacing w:after="120" w:line="240" w:lineRule="auto"/>
        <w:ind w:left="0"/>
        <w:rPr>
          <w:rFonts w:cs="Angsana New"/>
          <w:b/>
          <w:sz w:val="20"/>
          <w:szCs w:val="20"/>
        </w:rPr>
      </w:pPr>
    </w:p>
    <w:p w:rsidR="008651E1" w:rsidRPr="00361495" w:rsidRDefault="008651E1">
      <w:pPr>
        <w:rPr>
          <w:sz w:val="20"/>
          <w:szCs w:val="20"/>
        </w:rPr>
      </w:pPr>
    </w:p>
    <w:p w:rsidR="007213D2" w:rsidRPr="00361495" w:rsidRDefault="007213D2">
      <w:pPr>
        <w:rPr>
          <w:sz w:val="20"/>
          <w:szCs w:val="20"/>
        </w:rPr>
      </w:pPr>
    </w:p>
    <w:p w:rsidR="007213D2" w:rsidRPr="00361495" w:rsidRDefault="007213D2">
      <w:pPr>
        <w:rPr>
          <w:sz w:val="20"/>
          <w:szCs w:val="20"/>
        </w:rPr>
      </w:pPr>
    </w:p>
    <w:p w:rsidR="007213D2" w:rsidRPr="00361495" w:rsidRDefault="007213D2">
      <w:pPr>
        <w:rPr>
          <w:sz w:val="20"/>
          <w:szCs w:val="20"/>
        </w:rPr>
      </w:pPr>
    </w:p>
    <w:p w:rsidR="007213D2" w:rsidRPr="00361495" w:rsidRDefault="007213D2" w:rsidP="007213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ngsana New"/>
          <w:b/>
          <w:sz w:val="24"/>
          <w:szCs w:val="20"/>
        </w:rPr>
      </w:pPr>
      <w:r w:rsidRPr="00361495">
        <w:rPr>
          <w:rFonts w:eastAsia="SimSun" w:cs="Arial"/>
          <w:b/>
          <w:sz w:val="28"/>
        </w:rPr>
        <w:t xml:space="preserve">Besoins </w:t>
      </w:r>
      <w:r w:rsidR="006F16B9" w:rsidRPr="00361495">
        <w:rPr>
          <w:rFonts w:eastAsia="SimSun" w:cs="Arial"/>
          <w:b/>
          <w:sz w:val="28"/>
        </w:rPr>
        <w:t>liés aux partenariats recherchés</w:t>
      </w:r>
    </w:p>
    <w:p w:rsidR="007213D2" w:rsidRPr="00361495" w:rsidRDefault="007213D2">
      <w:pPr>
        <w:rPr>
          <w:sz w:val="20"/>
          <w:szCs w:val="20"/>
        </w:rPr>
      </w:pPr>
    </w:p>
    <w:p w:rsidR="007213D2" w:rsidRPr="00361495" w:rsidRDefault="009360B2" w:rsidP="009360B2">
      <w:pPr>
        <w:jc w:val="both"/>
        <w:rPr>
          <w:sz w:val="20"/>
          <w:szCs w:val="20"/>
        </w:rPr>
      </w:pPr>
      <w:r w:rsidRPr="00361495">
        <w:rPr>
          <w:rFonts w:cs="Angsana New"/>
          <w:sz w:val="24"/>
          <w:szCs w:val="20"/>
        </w:rPr>
        <w:t>Veuillez ici préciser le type de partenaires recherchés, les différe</w:t>
      </w:r>
      <w:r w:rsidR="000E3DFA" w:rsidRPr="00361495">
        <w:rPr>
          <w:rFonts w:cs="Angsana New"/>
          <w:sz w:val="24"/>
          <w:szCs w:val="20"/>
        </w:rPr>
        <w:t>nts besoins liés à votre projet</w:t>
      </w:r>
      <w:r w:rsidRPr="00361495">
        <w:rPr>
          <w:rFonts w:cs="Angsana New"/>
          <w:sz w:val="24"/>
          <w:szCs w:val="20"/>
        </w:rPr>
        <w:t xml:space="preserve">, etc. </w:t>
      </w:r>
    </w:p>
    <w:p w:rsidR="00FE11AB" w:rsidRPr="00361495" w:rsidRDefault="00FE11AB" w:rsidP="00FE11AB">
      <w:pPr>
        <w:spacing w:after="120" w:line="240" w:lineRule="auto"/>
        <w:jc w:val="center"/>
      </w:pPr>
    </w:p>
    <w:sectPr w:rsidR="00FE11AB" w:rsidRPr="00361495">
      <w:headerReference w:type="default" r:id="rId10"/>
      <w:footerReference w:type="default" r:id="rId11"/>
      <w:pgSz w:w="11906" w:h="16838"/>
      <w:pgMar w:top="1418" w:right="1418" w:bottom="1191" w:left="1418" w:header="284" w:footer="21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D4" w:rsidRDefault="000A63D4">
      <w:pPr>
        <w:spacing w:after="0" w:line="240" w:lineRule="auto"/>
      </w:pPr>
      <w:r>
        <w:separator/>
      </w:r>
    </w:p>
  </w:endnote>
  <w:endnote w:type="continuationSeparator" w:id="0">
    <w:p w:rsidR="000A63D4" w:rsidRDefault="000A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412155"/>
      <w:docPartObj>
        <w:docPartGallery w:val="Page Numbers (Bottom of Page)"/>
        <w:docPartUnique/>
      </w:docPartObj>
    </w:sdtPr>
    <w:sdtEndPr/>
    <w:sdtContent>
      <w:p w:rsidR="007213D2" w:rsidRDefault="007213D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0D6" w:rsidRPr="00F610D6">
          <w:rPr>
            <w:noProof/>
            <w:lang w:val="fr-FR"/>
          </w:rPr>
          <w:t>1</w:t>
        </w:r>
        <w:r>
          <w:fldChar w:fldCharType="end"/>
        </w:r>
      </w:p>
    </w:sdtContent>
  </w:sdt>
  <w:p w:rsidR="008651E1" w:rsidRDefault="008651E1">
    <w:pPr>
      <w:spacing w:after="120" w:line="240" w:lineRule="auto"/>
      <w:jc w:val="center"/>
      <w:rPr>
        <w:i/>
        <w:color w:val="595959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D4" w:rsidRDefault="000A63D4">
      <w:pPr>
        <w:spacing w:after="0" w:line="240" w:lineRule="auto"/>
      </w:pPr>
      <w:r>
        <w:separator/>
      </w:r>
    </w:p>
  </w:footnote>
  <w:footnote w:type="continuationSeparator" w:id="0">
    <w:p w:rsidR="000A63D4" w:rsidRDefault="000A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E1" w:rsidRDefault="007213D2">
    <w:pPr>
      <w:pStyle w:val="En-tte"/>
      <w:tabs>
        <w:tab w:val="clear" w:pos="4536"/>
        <w:tab w:val="clear" w:pos="9072"/>
      </w:tabs>
      <w:jc w:val="center"/>
    </w:pPr>
    <w:r w:rsidRPr="00263B9A"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60A66C79" wp14:editId="6B9C3DCA">
          <wp:simplePos x="0" y="0"/>
          <wp:positionH relativeFrom="margin">
            <wp:posOffset>-915670</wp:posOffset>
          </wp:positionH>
          <wp:positionV relativeFrom="margin">
            <wp:posOffset>-900430</wp:posOffset>
          </wp:positionV>
          <wp:extent cx="1762125" cy="848360"/>
          <wp:effectExtent l="0" t="0" r="0" b="0"/>
          <wp:wrapSquare wrapText="bothSides"/>
          <wp:docPr id="308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B9A" w:rsidRPr="00B664F1">
      <w:rPr>
        <w:rFonts w:ascii="Arial" w:hAnsi="Arial" w:cs="Arial"/>
        <w:b/>
        <w:noProof/>
        <w:lang w:eastAsia="fr-BE"/>
      </w:rPr>
      <w:drawing>
        <wp:anchor distT="0" distB="0" distL="114300" distR="114300" simplePos="0" relativeHeight="251661312" behindDoc="0" locked="0" layoutInCell="1" allowOverlap="1" wp14:anchorId="1F4096DB" wp14:editId="0BE80F7A">
          <wp:simplePos x="0" y="0"/>
          <wp:positionH relativeFrom="margin">
            <wp:posOffset>4735830</wp:posOffset>
          </wp:positionH>
          <wp:positionV relativeFrom="margin">
            <wp:posOffset>-642620</wp:posOffset>
          </wp:positionV>
          <wp:extent cx="1914525" cy="35242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-pi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B9A">
      <w:rPr>
        <w:rFonts w:ascii="Arial" w:hAnsi="Arial"/>
        <w:b/>
        <w:noProof/>
        <w:sz w:val="30"/>
        <w:lang w:eastAsia="fr-BE"/>
      </w:rPr>
      <w:drawing>
        <wp:anchor distT="0" distB="0" distL="114300" distR="114300" simplePos="0" relativeHeight="251659776" behindDoc="0" locked="0" layoutInCell="1" allowOverlap="1" wp14:anchorId="11E2FDF7" wp14:editId="4C35AC6B">
          <wp:simplePos x="0" y="0"/>
          <wp:positionH relativeFrom="margin">
            <wp:posOffset>2219325</wp:posOffset>
          </wp:positionH>
          <wp:positionV relativeFrom="margin">
            <wp:posOffset>-895350</wp:posOffset>
          </wp:positionV>
          <wp:extent cx="1428750" cy="8001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13B"/>
    <w:multiLevelType w:val="hybridMultilevel"/>
    <w:tmpl w:val="04F8FB8C"/>
    <w:lvl w:ilvl="0" w:tplc="249CD7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208A"/>
    <w:multiLevelType w:val="hybridMultilevel"/>
    <w:tmpl w:val="2FBE06F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61299"/>
    <w:multiLevelType w:val="hybridMultilevel"/>
    <w:tmpl w:val="3E8AC7F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74877C">
      <w:numFmt w:val="bullet"/>
      <w:lvlText w:val=""/>
      <w:lvlJc w:val="left"/>
      <w:pPr>
        <w:ind w:left="1785" w:hanging="705"/>
      </w:pPr>
      <w:rPr>
        <w:rFonts w:ascii="Wingdings" w:eastAsia="Calibri" w:hAnsi="Wingdings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E19B3"/>
    <w:multiLevelType w:val="multilevel"/>
    <w:tmpl w:val="20B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9E3762"/>
    <w:multiLevelType w:val="hybridMultilevel"/>
    <w:tmpl w:val="13B43686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D74877C">
      <w:numFmt w:val="bullet"/>
      <w:lvlText w:val=""/>
      <w:lvlJc w:val="left"/>
      <w:pPr>
        <w:ind w:left="1425" w:hanging="705"/>
      </w:pPr>
      <w:rPr>
        <w:rFonts w:ascii="Wingdings" w:eastAsia="Calibri" w:hAnsi="Wingdings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FF1AA8"/>
    <w:multiLevelType w:val="singleLevel"/>
    <w:tmpl w:val="C8FE30B6"/>
    <w:lvl w:ilvl="0">
      <w:start w:val="5030"/>
      <w:numFmt w:val="bullet"/>
      <w:lvlText w:val=""/>
      <w:lvlJc w:val="left"/>
      <w:pPr>
        <w:tabs>
          <w:tab w:val="num" w:pos="1413"/>
        </w:tabs>
        <w:ind w:left="1413" w:hanging="705"/>
      </w:pPr>
      <w:rPr>
        <w:rFonts w:ascii="Wingdings" w:hAnsi="Wingdings" w:hint="default"/>
      </w:rPr>
    </w:lvl>
  </w:abstractNum>
  <w:abstractNum w:abstractNumId="6">
    <w:nsid w:val="6AC02648"/>
    <w:multiLevelType w:val="multilevel"/>
    <w:tmpl w:val="AC8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6AD0"/>
    <w:rsid w:val="00085F0A"/>
    <w:rsid w:val="000A63D4"/>
    <w:rsid w:val="000E3DFA"/>
    <w:rsid w:val="00263B9A"/>
    <w:rsid w:val="002F052C"/>
    <w:rsid w:val="00361495"/>
    <w:rsid w:val="006C6AD0"/>
    <w:rsid w:val="006F11F7"/>
    <w:rsid w:val="006F16B9"/>
    <w:rsid w:val="007213D2"/>
    <w:rsid w:val="008651E1"/>
    <w:rsid w:val="009360B2"/>
    <w:rsid w:val="00A304BB"/>
    <w:rsid w:val="00F610D6"/>
    <w:rsid w:val="00FB2BB0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alibri" w:eastAsia="Calibri" w:hAnsi="Calibri" w:cs="Angsana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Calibri" w:hAnsi="Calibri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Angsana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Calibri" w:eastAsia="Calibri" w:hAnsi="Calibri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uiPriority w:val="99"/>
    <w:rPr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  <w:rPr>
      <w:b/>
      <w:bCs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spacing w:after="160" w:line="256" w:lineRule="auto"/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s">
    <w:name w:val="Corps"/>
    <w:rsid w:val="00FE11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nl-NL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6770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585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2256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8657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.diop@wbi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CC69-D060-4F08-8645-C79A558F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</dc:creator>
  <cp:lastModifiedBy>ase</cp:lastModifiedBy>
  <cp:revision>9</cp:revision>
  <cp:lastPrinted>2016-10-07T08:04:00Z</cp:lastPrinted>
  <dcterms:created xsi:type="dcterms:W3CDTF">2017-06-14T11:07:00Z</dcterms:created>
  <dcterms:modified xsi:type="dcterms:W3CDTF">2017-06-15T12:41:00Z</dcterms:modified>
</cp:coreProperties>
</file>