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276" w:rsidRPr="00516475" w:rsidRDefault="00610276" w:rsidP="00610276">
      <w:pPr>
        <w:rPr>
          <w:rFonts w:ascii="Arial" w:hAnsi="Arial" w:cs="Arial"/>
          <w:lang w:val="fr-FR"/>
        </w:rPr>
      </w:pPr>
      <w:r w:rsidRPr="00516475">
        <w:rPr>
          <w:rFonts w:ascii="Arial" w:hAnsi="Arial" w:cs="Arial"/>
          <w:noProof/>
          <w:lang w:val="fr-BE" w:eastAsia="fr-BE"/>
        </w:rPr>
        <w:drawing>
          <wp:anchor distT="0" distB="0" distL="114300" distR="114300" simplePos="0" relativeHeight="251659264" behindDoc="0" locked="0" layoutInCell="1" allowOverlap="1" wp14:anchorId="3DA90C79" wp14:editId="19506164">
            <wp:simplePos x="0" y="0"/>
            <wp:positionH relativeFrom="column">
              <wp:posOffset>-581660</wp:posOffset>
            </wp:positionH>
            <wp:positionV relativeFrom="paragraph">
              <wp:posOffset>-572135</wp:posOffset>
            </wp:positionV>
            <wp:extent cx="2547620" cy="1209675"/>
            <wp:effectExtent l="0" t="0" r="508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NESC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47620" cy="1209675"/>
                    </a:xfrm>
                    <a:prstGeom prst="rect">
                      <a:avLst/>
                    </a:prstGeom>
                  </pic:spPr>
                </pic:pic>
              </a:graphicData>
            </a:graphic>
            <wp14:sizeRelH relativeFrom="page">
              <wp14:pctWidth>0</wp14:pctWidth>
            </wp14:sizeRelH>
            <wp14:sizeRelV relativeFrom="page">
              <wp14:pctHeight>0</wp14:pctHeight>
            </wp14:sizeRelV>
          </wp:anchor>
        </w:drawing>
      </w:r>
    </w:p>
    <w:p w:rsidR="00683EC0" w:rsidRPr="00683EC0" w:rsidRDefault="00610276" w:rsidP="00683EC0">
      <w:pPr>
        <w:pStyle w:val="Sansinterligne"/>
        <w:rPr>
          <w:rFonts w:ascii="Arial" w:hAnsi="Arial" w:cs="Arial"/>
          <w:lang w:val="fr-FR"/>
        </w:rPr>
      </w:pPr>
      <w:r w:rsidRPr="00516475">
        <w:rPr>
          <w:lang w:val="fr-FR"/>
        </w:rPr>
        <w:tab/>
      </w:r>
      <w:r w:rsidRPr="00516475">
        <w:rPr>
          <w:lang w:val="fr-FR"/>
        </w:rPr>
        <w:tab/>
      </w:r>
      <w:r w:rsidRPr="00516475">
        <w:rPr>
          <w:lang w:val="fr-FR"/>
        </w:rPr>
        <w:tab/>
      </w:r>
      <w:r w:rsidRPr="00516475">
        <w:rPr>
          <w:lang w:val="fr-FR"/>
        </w:rPr>
        <w:tab/>
      </w:r>
      <w:r w:rsidRPr="00516475">
        <w:rPr>
          <w:lang w:val="fr-FR"/>
        </w:rPr>
        <w:tab/>
      </w:r>
      <w:r w:rsidRPr="00683EC0">
        <w:rPr>
          <w:rFonts w:ascii="Arial" w:hAnsi="Arial" w:cs="Arial"/>
          <w:lang w:val="fr-FR"/>
        </w:rPr>
        <w:tab/>
      </w:r>
      <w:r w:rsidR="00393A72">
        <w:rPr>
          <w:rFonts w:ascii="Arial" w:hAnsi="Arial" w:cs="Arial"/>
          <w:lang w:val="fr-FR"/>
        </w:rPr>
        <w:tab/>
      </w:r>
      <w:r w:rsidR="00683EC0" w:rsidRPr="00A663C7">
        <w:rPr>
          <w:rFonts w:ascii="Arial" w:hAnsi="Arial" w:cs="Arial"/>
          <w:sz w:val="20"/>
          <w:lang w:val="fr-FR"/>
        </w:rPr>
        <w:t>2</w:t>
      </w:r>
      <w:r w:rsidRPr="00A663C7">
        <w:rPr>
          <w:rFonts w:ascii="Arial" w:hAnsi="Arial" w:cs="Arial"/>
          <w:sz w:val="20"/>
          <w:lang w:val="fr-FR"/>
        </w:rPr>
        <w:t>8/01/2014</w:t>
      </w:r>
      <w:r w:rsidRPr="00683EC0">
        <w:rPr>
          <w:rFonts w:ascii="Arial" w:hAnsi="Arial" w:cs="Arial"/>
          <w:lang w:val="fr-FR"/>
        </w:rPr>
        <w:tab/>
      </w:r>
      <w:r w:rsidRPr="00683EC0">
        <w:rPr>
          <w:rFonts w:ascii="Arial" w:hAnsi="Arial" w:cs="Arial"/>
          <w:lang w:val="fr-FR"/>
        </w:rPr>
        <w:tab/>
      </w:r>
      <w:r w:rsidRPr="00683EC0">
        <w:rPr>
          <w:rFonts w:ascii="Arial" w:hAnsi="Arial" w:cs="Arial"/>
          <w:lang w:val="fr-FR"/>
        </w:rPr>
        <w:tab/>
      </w:r>
    </w:p>
    <w:p w:rsidR="00683EC0" w:rsidRDefault="00683EC0" w:rsidP="00683EC0">
      <w:pPr>
        <w:pStyle w:val="Sansinterligne"/>
        <w:rPr>
          <w:rFonts w:ascii="Arial" w:hAnsi="Arial" w:cs="Arial"/>
          <w:b/>
          <w:sz w:val="24"/>
          <w:lang w:val="fr-FR"/>
        </w:rPr>
      </w:pPr>
    </w:p>
    <w:p w:rsidR="00393A72" w:rsidRDefault="00393A72" w:rsidP="00683EC0">
      <w:pPr>
        <w:pStyle w:val="Sansinterligne"/>
        <w:rPr>
          <w:rFonts w:ascii="Arial" w:hAnsi="Arial" w:cs="Arial"/>
          <w:b/>
          <w:sz w:val="24"/>
          <w:lang w:val="fr-FR"/>
        </w:rPr>
      </w:pPr>
    </w:p>
    <w:p w:rsidR="00610276" w:rsidRPr="00683EC0" w:rsidRDefault="00610276" w:rsidP="00683EC0">
      <w:pPr>
        <w:pStyle w:val="Sansinterligne"/>
        <w:rPr>
          <w:rFonts w:ascii="Arial" w:hAnsi="Arial" w:cs="Arial"/>
          <w:b/>
          <w:sz w:val="24"/>
          <w:lang w:val="fr-FR"/>
        </w:rPr>
      </w:pPr>
      <w:r w:rsidRPr="00683EC0">
        <w:rPr>
          <w:rFonts w:ascii="Arial" w:hAnsi="Arial" w:cs="Arial"/>
          <w:b/>
          <w:sz w:val="24"/>
          <w:lang w:val="fr-FR"/>
        </w:rPr>
        <w:t>Le Bureau de liaison de l’UNESCO à Bruxelles recherche deux stagiaires</w:t>
      </w:r>
    </w:p>
    <w:p w:rsidR="00683EC0" w:rsidRDefault="00683EC0" w:rsidP="00610276">
      <w:pPr>
        <w:pStyle w:val="Default"/>
        <w:rPr>
          <w:rFonts w:ascii="Arial" w:hAnsi="Arial" w:cs="Arial"/>
          <w:sz w:val="20"/>
          <w:szCs w:val="22"/>
          <w:lang w:val="fr-FR"/>
        </w:rPr>
      </w:pPr>
    </w:p>
    <w:p w:rsidR="00610276" w:rsidRPr="00610276" w:rsidRDefault="00610276" w:rsidP="00683EC0">
      <w:pPr>
        <w:pStyle w:val="Default"/>
        <w:jc w:val="both"/>
        <w:rPr>
          <w:rFonts w:ascii="Arial" w:hAnsi="Arial" w:cs="Arial"/>
          <w:sz w:val="20"/>
          <w:szCs w:val="22"/>
          <w:lang w:val="fr-FR"/>
        </w:rPr>
      </w:pPr>
      <w:r w:rsidRPr="00610276">
        <w:rPr>
          <w:rFonts w:ascii="Arial" w:hAnsi="Arial" w:cs="Arial"/>
          <w:sz w:val="20"/>
          <w:szCs w:val="22"/>
          <w:lang w:val="fr-FR"/>
        </w:rPr>
        <w:t>Période de stage : 01 Juillet  - 31 décembre 2014</w:t>
      </w:r>
    </w:p>
    <w:p w:rsidR="00683EC0" w:rsidRDefault="00683EC0" w:rsidP="00683EC0">
      <w:pPr>
        <w:pStyle w:val="Default"/>
        <w:jc w:val="both"/>
        <w:rPr>
          <w:rFonts w:ascii="Arial" w:hAnsi="Arial" w:cs="Arial"/>
          <w:sz w:val="20"/>
          <w:szCs w:val="22"/>
          <w:lang w:val="fr-FR"/>
        </w:rPr>
      </w:pPr>
    </w:p>
    <w:p w:rsidR="00EB53B8" w:rsidRDefault="00610276" w:rsidP="00EB53B8">
      <w:pPr>
        <w:pStyle w:val="Default"/>
        <w:jc w:val="both"/>
        <w:rPr>
          <w:rFonts w:ascii="Arial" w:hAnsi="Arial" w:cs="Arial"/>
          <w:sz w:val="20"/>
          <w:szCs w:val="22"/>
          <w:lang w:val="fr-FR"/>
        </w:rPr>
      </w:pPr>
      <w:r w:rsidRPr="00610276">
        <w:rPr>
          <w:rFonts w:ascii="Arial" w:hAnsi="Arial" w:cs="Arial"/>
          <w:sz w:val="20"/>
          <w:szCs w:val="22"/>
          <w:lang w:val="fr-FR"/>
        </w:rPr>
        <w:t>Lieu </w:t>
      </w:r>
      <w:r w:rsidR="00EB53B8" w:rsidRPr="00610276">
        <w:rPr>
          <w:rFonts w:ascii="Arial" w:hAnsi="Arial" w:cs="Arial"/>
          <w:sz w:val="20"/>
          <w:szCs w:val="22"/>
          <w:lang w:val="fr-FR"/>
        </w:rPr>
        <w:t xml:space="preserve">: </w:t>
      </w:r>
      <w:r w:rsidR="00EB53B8">
        <w:rPr>
          <w:rFonts w:ascii="Arial" w:hAnsi="Arial" w:cs="Arial"/>
          <w:sz w:val="20"/>
          <w:szCs w:val="22"/>
          <w:lang w:val="fr-FR"/>
        </w:rPr>
        <w:t>Bureau</w:t>
      </w:r>
      <w:r w:rsidRPr="00610276">
        <w:rPr>
          <w:rFonts w:ascii="Arial" w:hAnsi="Arial" w:cs="Arial"/>
          <w:sz w:val="20"/>
          <w:szCs w:val="22"/>
          <w:lang w:val="fr-FR"/>
        </w:rPr>
        <w:t xml:space="preserve"> de liaison de l’UNESCO à Bruxelles</w:t>
      </w:r>
      <w:r w:rsidR="00EB53B8">
        <w:rPr>
          <w:rFonts w:ascii="Arial" w:hAnsi="Arial" w:cs="Arial"/>
          <w:sz w:val="20"/>
          <w:szCs w:val="22"/>
          <w:lang w:val="fr-FR"/>
        </w:rPr>
        <w:t xml:space="preserve"> et</w:t>
      </w:r>
    </w:p>
    <w:p w:rsidR="00EB53B8" w:rsidRDefault="00EB53B8" w:rsidP="00EB53B8">
      <w:pPr>
        <w:pStyle w:val="Default"/>
        <w:jc w:val="both"/>
        <w:rPr>
          <w:rFonts w:ascii="Arial" w:hAnsi="Arial" w:cs="Arial"/>
          <w:sz w:val="20"/>
          <w:szCs w:val="22"/>
          <w:lang w:val="fr-FR"/>
        </w:rPr>
      </w:pPr>
      <w:r>
        <w:rPr>
          <w:rFonts w:ascii="Arial" w:hAnsi="Arial" w:cs="Arial"/>
          <w:sz w:val="20"/>
          <w:szCs w:val="22"/>
          <w:lang w:val="fr-FR"/>
        </w:rPr>
        <w:t xml:space="preserve">         Représentation de l’UNESCO auprès de l’Union européenne</w:t>
      </w:r>
    </w:p>
    <w:p w:rsidR="00EB53B8" w:rsidRDefault="00EB53B8" w:rsidP="00EB53B8">
      <w:pPr>
        <w:pStyle w:val="Default"/>
        <w:jc w:val="both"/>
        <w:rPr>
          <w:rFonts w:ascii="Arial" w:hAnsi="Arial" w:cs="Arial"/>
          <w:sz w:val="20"/>
          <w:szCs w:val="22"/>
          <w:lang w:val="fr-FR"/>
        </w:rPr>
      </w:pPr>
      <w:r>
        <w:rPr>
          <w:rFonts w:ascii="Arial" w:hAnsi="Arial" w:cs="Arial"/>
          <w:sz w:val="20"/>
          <w:szCs w:val="22"/>
          <w:lang w:val="fr-FR"/>
        </w:rPr>
        <w:t xml:space="preserve">        </w:t>
      </w:r>
      <w:r w:rsidR="00610276" w:rsidRPr="00610276">
        <w:rPr>
          <w:rFonts w:ascii="Arial" w:hAnsi="Arial" w:cs="Arial"/>
          <w:sz w:val="20"/>
          <w:szCs w:val="22"/>
          <w:lang w:val="fr-FR"/>
        </w:rPr>
        <w:t xml:space="preserve"> 14 rue </w:t>
      </w:r>
      <w:proofErr w:type="spellStart"/>
      <w:r w:rsidR="00610276" w:rsidRPr="00610276">
        <w:rPr>
          <w:rFonts w:ascii="Arial" w:hAnsi="Arial" w:cs="Arial"/>
          <w:sz w:val="20"/>
          <w:szCs w:val="22"/>
          <w:lang w:val="fr-FR"/>
        </w:rPr>
        <w:t>Montoyer</w:t>
      </w:r>
      <w:proofErr w:type="spellEnd"/>
      <w:r w:rsidR="00610276" w:rsidRPr="00610276">
        <w:rPr>
          <w:rFonts w:ascii="Arial" w:hAnsi="Arial" w:cs="Arial"/>
          <w:sz w:val="20"/>
          <w:szCs w:val="22"/>
          <w:lang w:val="fr-FR"/>
        </w:rPr>
        <w:t xml:space="preserve">, </w:t>
      </w:r>
    </w:p>
    <w:p w:rsidR="00610276" w:rsidRPr="00610276" w:rsidRDefault="00EB53B8" w:rsidP="00EB53B8">
      <w:pPr>
        <w:pStyle w:val="Default"/>
        <w:jc w:val="both"/>
        <w:rPr>
          <w:rFonts w:ascii="Arial" w:hAnsi="Arial" w:cs="Arial"/>
          <w:sz w:val="20"/>
          <w:szCs w:val="22"/>
          <w:lang w:val="fr-FR"/>
        </w:rPr>
      </w:pPr>
      <w:r>
        <w:rPr>
          <w:rFonts w:ascii="Arial" w:hAnsi="Arial" w:cs="Arial"/>
          <w:sz w:val="20"/>
          <w:szCs w:val="22"/>
          <w:lang w:val="fr-FR"/>
        </w:rPr>
        <w:t xml:space="preserve">         </w:t>
      </w:r>
      <w:r w:rsidR="00610276" w:rsidRPr="00610276">
        <w:rPr>
          <w:rFonts w:ascii="Arial" w:hAnsi="Arial" w:cs="Arial"/>
          <w:sz w:val="20"/>
          <w:szCs w:val="22"/>
          <w:lang w:val="fr-FR"/>
        </w:rPr>
        <w:t>1000 Bruxelles</w:t>
      </w:r>
    </w:p>
    <w:p w:rsidR="00610276" w:rsidRPr="00516475" w:rsidRDefault="00610276" w:rsidP="00683EC0">
      <w:pPr>
        <w:pStyle w:val="Default"/>
        <w:jc w:val="both"/>
        <w:rPr>
          <w:rFonts w:ascii="Arial" w:hAnsi="Arial" w:cs="Arial"/>
          <w:sz w:val="22"/>
          <w:szCs w:val="22"/>
          <w:u w:val="single"/>
          <w:lang w:val="fr-FR"/>
        </w:rPr>
      </w:pPr>
    </w:p>
    <w:p w:rsidR="00610276" w:rsidRPr="00516475" w:rsidRDefault="00610276" w:rsidP="00683EC0">
      <w:pPr>
        <w:pStyle w:val="Default"/>
        <w:jc w:val="both"/>
        <w:rPr>
          <w:rFonts w:ascii="Arial" w:hAnsi="Arial" w:cs="Arial"/>
          <w:sz w:val="20"/>
          <w:szCs w:val="22"/>
          <w:u w:val="single"/>
          <w:lang w:val="fr-FR"/>
        </w:rPr>
      </w:pPr>
      <w:r w:rsidRPr="00516475">
        <w:rPr>
          <w:rFonts w:ascii="Arial" w:hAnsi="Arial" w:cs="Arial"/>
          <w:sz w:val="20"/>
          <w:szCs w:val="22"/>
          <w:u w:val="single"/>
          <w:lang w:val="fr-FR"/>
        </w:rPr>
        <w:t>L’Organisation des Nations Unies pour l’éducation, la science et la culture (UNESCO)</w:t>
      </w:r>
    </w:p>
    <w:p w:rsidR="00610276" w:rsidRPr="00516475" w:rsidRDefault="00610276" w:rsidP="00683EC0">
      <w:pPr>
        <w:spacing w:after="0" w:line="240" w:lineRule="auto"/>
        <w:jc w:val="both"/>
        <w:rPr>
          <w:rFonts w:ascii="Arial" w:eastAsia="Times New Roman" w:hAnsi="Arial" w:cs="Arial"/>
          <w:sz w:val="20"/>
          <w:lang w:val="fr-FR" w:eastAsia="en-GB"/>
        </w:rPr>
      </w:pPr>
    </w:p>
    <w:p w:rsidR="00610276" w:rsidRPr="00516475" w:rsidRDefault="00610276" w:rsidP="00683EC0">
      <w:pPr>
        <w:spacing w:after="0" w:line="240" w:lineRule="auto"/>
        <w:jc w:val="both"/>
        <w:rPr>
          <w:rFonts w:ascii="Arial" w:eastAsia="Times New Roman" w:hAnsi="Arial" w:cs="Arial"/>
          <w:sz w:val="20"/>
          <w:lang w:val="fr-FR" w:eastAsia="en-GB"/>
        </w:rPr>
      </w:pPr>
      <w:r w:rsidRPr="00516475">
        <w:rPr>
          <w:rFonts w:ascii="Arial" w:eastAsia="Times New Roman" w:hAnsi="Arial" w:cs="Arial"/>
          <w:sz w:val="20"/>
          <w:lang w:val="fr-FR" w:eastAsia="en-GB"/>
        </w:rPr>
        <w:t xml:space="preserve">La mission de l’UNESCO est de contribuer à la construction d’une culture de la paix, à l’éradication de la pauvreté, au développement durable et au dialogue interculturel à travers l’éducation, les sciences, la communication et l’information. </w:t>
      </w:r>
      <w:hyperlink r:id="rId6" w:history="1">
        <w:r w:rsidRPr="00516475">
          <w:rPr>
            <w:rStyle w:val="Lienhypertexte"/>
            <w:rFonts w:ascii="Arial" w:eastAsia="Times New Roman" w:hAnsi="Arial" w:cs="Arial"/>
            <w:sz w:val="20"/>
            <w:lang w:val="fr-FR" w:eastAsia="en-GB"/>
          </w:rPr>
          <w:t>http://en.unesco.org/</w:t>
        </w:r>
      </w:hyperlink>
    </w:p>
    <w:p w:rsidR="00610276" w:rsidRPr="00516475" w:rsidRDefault="00610276" w:rsidP="00683EC0">
      <w:pPr>
        <w:spacing w:after="0" w:line="240" w:lineRule="auto"/>
        <w:jc w:val="both"/>
        <w:rPr>
          <w:rFonts w:ascii="Arial" w:eastAsia="Times New Roman" w:hAnsi="Arial" w:cs="Arial"/>
          <w:sz w:val="20"/>
          <w:lang w:val="fr-FR" w:eastAsia="en-GB"/>
        </w:rPr>
      </w:pPr>
    </w:p>
    <w:p w:rsidR="00610276" w:rsidRPr="00516475" w:rsidRDefault="00610276" w:rsidP="00683EC0">
      <w:pPr>
        <w:pStyle w:val="Default"/>
        <w:jc w:val="both"/>
        <w:rPr>
          <w:rFonts w:ascii="Arial" w:hAnsi="Arial" w:cs="Arial"/>
          <w:sz w:val="22"/>
          <w:szCs w:val="22"/>
          <w:lang w:val="fr-FR"/>
        </w:rPr>
      </w:pPr>
    </w:p>
    <w:p w:rsidR="00610276" w:rsidRPr="00516475" w:rsidRDefault="00610276" w:rsidP="00683EC0">
      <w:pPr>
        <w:pStyle w:val="Default"/>
        <w:jc w:val="both"/>
        <w:rPr>
          <w:rFonts w:ascii="Arial" w:hAnsi="Arial" w:cs="Arial"/>
          <w:sz w:val="22"/>
          <w:szCs w:val="22"/>
          <w:u w:val="single"/>
          <w:lang w:val="fr-FR"/>
        </w:rPr>
      </w:pPr>
      <w:r w:rsidRPr="00516475">
        <w:rPr>
          <w:rFonts w:ascii="Arial" w:hAnsi="Arial" w:cs="Arial"/>
          <w:sz w:val="20"/>
          <w:szCs w:val="22"/>
          <w:u w:val="single"/>
          <w:lang w:val="fr-FR"/>
        </w:rPr>
        <w:t>Le Bureau de liaison de l’UNESCO à Bruxelles</w:t>
      </w:r>
    </w:p>
    <w:p w:rsidR="00610276" w:rsidRPr="00516475" w:rsidRDefault="00610276" w:rsidP="00683EC0">
      <w:pPr>
        <w:pStyle w:val="Default"/>
        <w:jc w:val="both"/>
        <w:rPr>
          <w:rFonts w:ascii="Arial" w:hAnsi="Arial" w:cs="Arial"/>
          <w:sz w:val="22"/>
          <w:szCs w:val="22"/>
          <w:lang w:val="fr-FR"/>
        </w:rPr>
      </w:pPr>
    </w:p>
    <w:p w:rsidR="00610276" w:rsidRPr="00516475" w:rsidRDefault="00610276" w:rsidP="00683EC0">
      <w:pPr>
        <w:pStyle w:val="Default"/>
        <w:jc w:val="both"/>
        <w:rPr>
          <w:rFonts w:ascii="Arial" w:eastAsia="Times New Roman" w:hAnsi="Arial" w:cs="Arial"/>
          <w:sz w:val="20"/>
          <w:szCs w:val="22"/>
          <w:lang w:val="fr-FR" w:eastAsia="en-GB"/>
        </w:rPr>
      </w:pPr>
      <w:r w:rsidRPr="00516475">
        <w:rPr>
          <w:rFonts w:ascii="Arial" w:hAnsi="Arial" w:cs="Arial"/>
          <w:sz w:val="20"/>
          <w:szCs w:val="22"/>
          <w:lang w:val="fr-FR"/>
        </w:rPr>
        <w:t xml:space="preserve">La mission du Bureau de liaison de l’UNESCO à Bruxelles est </w:t>
      </w:r>
      <w:r w:rsidRPr="00516475">
        <w:rPr>
          <w:rFonts w:ascii="Arial" w:eastAsia="Times New Roman" w:hAnsi="Arial" w:cs="Arial"/>
          <w:sz w:val="20"/>
          <w:szCs w:val="22"/>
          <w:lang w:val="fr-FR" w:eastAsia="en-GB"/>
        </w:rPr>
        <w:t xml:space="preserve">de promouvoir le mandat et les activités de l’Organisation auprès des institutions européennes et de </w:t>
      </w:r>
      <w:r w:rsidRPr="00516475">
        <w:rPr>
          <w:rFonts w:ascii="Arial" w:hAnsi="Arial" w:cs="Arial"/>
          <w:sz w:val="20"/>
          <w:szCs w:val="22"/>
          <w:lang w:val="fr-FR"/>
        </w:rPr>
        <w:t>r</w:t>
      </w:r>
      <w:r w:rsidRPr="00516475">
        <w:rPr>
          <w:rFonts w:ascii="Arial" w:eastAsia="Times New Roman" w:hAnsi="Arial" w:cs="Arial"/>
          <w:sz w:val="20"/>
          <w:szCs w:val="22"/>
          <w:lang w:val="fr-FR" w:eastAsia="en-GB"/>
        </w:rPr>
        <w:t>enforcer la coopération entre l’UNESCO et l’Union européenne et ses organes subsidiaires, afin de consolider les partenariats existants et d’en créer de nouveaux dans les domaines qui revêtent un caractère prioritaire pour les deux institutions.</w:t>
      </w:r>
      <w:r w:rsidRPr="00610276">
        <w:rPr>
          <w:rFonts w:ascii="Arial" w:hAnsi="Arial" w:cs="Arial"/>
          <w:sz w:val="20"/>
          <w:szCs w:val="22"/>
          <w:lang w:val="fr-FR"/>
        </w:rPr>
        <w:t xml:space="preserve"> </w:t>
      </w:r>
      <w:hyperlink r:id="rId7" w:history="1">
        <w:r w:rsidRPr="00516475">
          <w:rPr>
            <w:rStyle w:val="Lienhypertexte"/>
            <w:rFonts w:ascii="Arial" w:eastAsia="Times New Roman" w:hAnsi="Arial" w:cs="Arial"/>
            <w:sz w:val="20"/>
            <w:szCs w:val="22"/>
            <w:lang w:val="fr-FR" w:eastAsia="en-GB"/>
          </w:rPr>
          <w:t>http://www.unesco.org/new/en/brussels</w:t>
        </w:r>
      </w:hyperlink>
    </w:p>
    <w:p w:rsidR="00610276" w:rsidRPr="00516475" w:rsidRDefault="00610276" w:rsidP="00683EC0">
      <w:pPr>
        <w:pStyle w:val="Default"/>
        <w:jc w:val="both"/>
        <w:rPr>
          <w:rFonts w:ascii="Arial" w:eastAsia="Times New Roman" w:hAnsi="Arial" w:cs="Arial"/>
          <w:sz w:val="20"/>
          <w:szCs w:val="22"/>
          <w:lang w:val="fr-FR" w:eastAsia="en-GB"/>
        </w:rPr>
      </w:pPr>
    </w:p>
    <w:p w:rsidR="00683EC0" w:rsidRDefault="00683EC0" w:rsidP="00683EC0">
      <w:pPr>
        <w:pStyle w:val="Default"/>
        <w:spacing w:after="30"/>
        <w:jc w:val="both"/>
        <w:rPr>
          <w:rFonts w:ascii="Arial" w:hAnsi="Arial" w:cs="Arial"/>
          <w:sz w:val="20"/>
          <w:szCs w:val="22"/>
          <w:u w:val="single"/>
          <w:lang w:val="fr-FR"/>
        </w:rPr>
      </w:pPr>
    </w:p>
    <w:p w:rsidR="00610276" w:rsidRPr="00146AF7" w:rsidRDefault="00610276" w:rsidP="00683EC0">
      <w:pPr>
        <w:pStyle w:val="Default"/>
        <w:spacing w:after="30"/>
        <w:jc w:val="both"/>
        <w:rPr>
          <w:rFonts w:ascii="Arial" w:hAnsi="Arial" w:cs="Arial"/>
          <w:sz w:val="20"/>
          <w:szCs w:val="22"/>
          <w:u w:val="single"/>
          <w:lang w:val="fr-FR"/>
        </w:rPr>
      </w:pPr>
      <w:r w:rsidRPr="00146AF7">
        <w:rPr>
          <w:rFonts w:ascii="Arial" w:hAnsi="Arial" w:cs="Arial"/>
          <w:sz w:val="20"/>
          <w:szCs w:val="22"/>
          <w:u w:val="single"/>
          <w:lang w:val="fr-FR"/>
        </w:rPr>
        <w:t>Missions du stagiaire</w:t>
      </w:r>
      <w:r w:rsidRPr="00610276">
        <w:rPr>
          <w:rFonts w:ascii="Arial" w:hAnsi="Arial" w:cs="Arial"/>
          <w:sz w:val="20"/>
          <w:szCs w:val="22"/>
          <w:lang w:val="fr-FR"/>
        </w:rPr>
        <w:t> </w:t>
      </w:r>
    </w:p>
    <w:p w:rsidR="00610276" w:rsidRPr="00146AF7" w:rsidRDefault="00610276" w:rsidP="00683EC0">
      <w:pPr>
        <w:pStyle w:val="Default"/>
        <w:spacing w:after="30"/>
        <w:jc w:val="both"/>
        <w:rPr>
          <w:rFonts w:ascii="Arial" w:hAnsi="Arial" w:cs="Arial"/>
          <w:sz w:val="20"/>
          <w:szCs w:val="22"/>
          <w:lang w:val="fr-FR"/>
        </w:rPr>
      </w:pPr>
    </w:p>
    <w:p w:rsidR="00610276" w:rsidRPr="00146AF7" w:rsidRDefault="00610276" w:rsidP="00683EC0">
      <w:pPr>
        <w:pStyle w:val="Default"/>
        <w:spacing w:after="30"/>
        <w:jc w:val="both"/>
        <w:rPr>
          <w:rFonts w:ascii="Arial" w:hAnsi="Arial" w:cs="Arial"/>
          <w:sz w:val="20"/>
          <w:szCs w:val="22"/>
          <w:lang w:val="fr-FR"/>
        </w:rPr>
      </w:pPr>
      <w:r w:rsidRPr="00146AF7">
        <w:rPr>
          <w:rFonts w:ascii="Arial" w:hAnsi="Arial" w:cs="Arial"/>
          <w:sz w:val="20"/>
          <w:szCs w:val="22"/>
          <w:lang w:val="fr-FR"/>
        </w:rPr>
        <w:t xml:space="preserve">Sous la supervision </w:t>
      </w:r>
      <w:r w:rsidR="005351F3">
        <w:rPr>
          <w:rFonts w:ascii="Arial" w:hAnsi="Arial" w:cs="Arial"/>
          <w:sz w:val="20"/>
          <w:szCs w:val="22"/>
          <w:lang w:val="fr-FR"/>
        </w:rPr>
        <w:t xml:space="preserve">directe </w:t>
      </w:r>
      <w:r w:rsidRPr="00146AF7">
        <w:rPr>
          <w:rFonts w:ascii="Arial" w:hAnsi="Arial" w:cs="Arial"/>
          <w:sz w:val="20"/>
          <w:szCs w:val="22"/>
          <w:lang w:val="fr-FR"/>
        </w:rPr>
        <w:t>du Chef du Bureau de liaison de l’UNESCO à Bruxelles</w:t>
      </w:r>
      <w:r w:rsidR="005351F3">
        <w:rPr>
          <w:rFonts w:ascii="Arial" w:hAnsi="Arial" w:cs="Arial"/>
          <w:sz w:val="20"/>
          <w:szCs w:val="22"/>
          <w:lang w:val="fr-FR"/>
        </w:rPr>
        <w:t xml:space="preserve"> et Représentante de l’UNESCO à Bruxelles</w:t>
      </w:r>
      <w:r w:rsidRPr="00146AF7">
        <w:rPr>
          <w:rFonts w:ascii="Arial" w:hAnsi="Arial" w:cs="Arial"/>
          <w:sz w:val="20"/>
          <w:szCs w:val="22"/>
          <w:lang w:val="fr-FR"/>
        </w:rPr>
        <w:t xml:space="preserve">, </w:t>
      </w:r>
    </w:p>
    <w:p w:rsidR="00610276" w:rsidRPr="00146AF7" w:rsidRDefault="00610276" w:rsidP="00683EC0">
      <w:pPr>
        <w:pStyle w:val="Default"/>
        <w:spacing w:after="30"/>
        <w:jc w:val="both"/>
        <w:rPr>
          <w:rFonts w:ascii="Arial" w:hAnsi="Arial" w:cs="Arial"/>
          <w:sz w:val="20"/>
          <w:szCs w:val="22"/>
          <w:lang w:val="fr-FR"/>
        </w:rPr>
      </w:pPr>
    </w:p>
    <w:p w:rsidR="00610276" w:rsidRPr="00146AF7" w:rsidRDefault="00610276" w:rsidP="00683EC0">
      <w:pPr>
        <w:pStyle w:val="Default"/>
        <w:spacing w:after="30"/>
        <w:jc w:val="both"/>
        <w:rPr>
          <w:rFonts w:ascii="Arial" w:hAnsi="Arial" w:cs="Arial"/>
          <w:sz w:val="20"/>
          <w:szCs w:val="22"/>
          <w:lang w:val="fr-FR"/>
        </w:rPr>
      </w:pPr>
      <w:r w:rsidRPr="00146AF7">
        <w:rPr>
          <w:rFonts w:ascii="Arial" w:hAnsi="Arial" w:cs="Arial"/>
          <w:sz w:val="20"/>
          <w:szCs w:val="22"/>
          <w:lang w:val="fr-FR"/>
        </w:rPr>
        <w:t>- Le stagiaire</w:t>
      </w:r>
      <w:r w:rsidR="005351F3">
        <w:rPr>
          <w:rFonts w:ascii="Arial" w:hAnsi="Arial" w:cs="Arial"/>
          <w:sz w:val="20"/>
          <w:szCs w:val="22"/>
          <w:lang w:val="fr-FR"/>
        </w:rPr>
        <w:t xml:space="preserve"> contribuera au</w:t>
      </w:r>
      <w:r w:rsidRPr="00146AF7">
        <w:rPr>
          <w:rFonts w:ascii="Arial" w:hAnsi="Arial" w:cs="Arial"/>
          <w:sz w:val="20"/>
          <w:szCs w:val="22"/>
          <w:lang w:val="fr-FR"/>
        </w:rPr>
        <w:t xml:space="preserve"> suivi </w:t>
      </w:r>
      <w:r w:rsidR="005351F3">
        <w:rPr>
          <w:rFonts w:ascii="Arial" w:hAnsi="Arial" w:cs="Arial"/>
          <w:sz w:val="20"/>
          <w:szCs w:val="22"/>
          <w:lang w:val="fr-FR"/>
        </w:rPr>
        <w:t xml:space="preserve">par l’UNESCO </w:t>
      </w:r>
      <w:r w:rsidRPr="00146AF7">
        <w:rPr>
          <w:rFonts w:ascii="Arial" w:hAnsi="Arial" w:cs="Arial"/>
          <w:sz w:val="20"/>
          <w:szCs w:val="22"/>
          <w:lang w:val="fr-FR"/>
        </w:rPr>
        <w:t>des politiques européennes relatives aux domaines de compétences de l’Organisation et identifiera les possibilités de coopération avec l’Union européenne. Pour cela, le stagiaire participera à des réunions avec la Commission européenne, le Parlement européen et les autres partenaires p</w:t>
      </w:r>
      <w:r w:rsidR="005351F3">
        <w:rPr>
          <w:rFonts w:ascii="Arial" w:hAnsi="Arial" w:cs="Arial"/>
          <w:sz w:val="20"/>
          <w:szCs w:val="22"/>
          <w:lang w:val="fr-FR"/>
        </w:rPr>
        <w:t xml:space="preserve">résents à Bruxelles et rédigera à l’attention du Chef du Bureau </w:t>
      </w:r>
      <w:r w:rsidRPr="00146AF7">
        <w:rPr>
          <w:rFonts w:ascii="Arial" w:hAnsi="Arial" w:cs="Arial"/>
          <w:sz w:val="20"/>
          <w:szCs w:val="22"/>
          <w:lang w:val="fr-FR"/>
        </w:rPr>
        <w:t>des</w:t>
      </w:r>
      <w:r w:rsidR="005351F3">
        <w:rPr>
          <w:rFonts w:ascii="Arial" w:hAnsi="Arial" w:cs="Arial"/>
          <w:sz w:val="20"/>
          <w:szCs w:val="22"/>
          <w:lang w:val="fr-FR"/>
        </w:rPr>
        <w:t xml:space="preserve"> projets de </w:t>
      </w:r>
      <w:r w:rsidRPr="00146AF7">
        <w:rPr>
          <w:rFonts w:ascii="Arial" w:hAnsi="Arial" w:cs="Arial"/>
          <w:sz w:val="20"/>
          <w:szCs w:val="22"/>
          <w:lang w:val="fr-FR"/>
        </w:rPr>
        <w:t>rapports et de notes d’informations afin d’informer le Siège, les Bureaux hors Siège, les Instituts et Centres de l’UNESCO.</w:t>
      </w:r>
    </w:p>
    <w:p w:rsidR="00610276" w:rsidRPr="00146AF7" w:rsidRDefault="00610276" w:rsidP="00683EC0">
      <w:pPr>
        <w:pStyle w:val="Default"/>
        <w:spacing w:after="30"/>
        <w:jc w:val="both"/>
        <w:rPr>
          <w:rFonts w:ascii="Arial" w:hAnsi="Arial" w:cs="Arial"/>
          <w:sz w:val="20"/>
          <w:szCs w:val="22"/>
          <w:lang w:val="fr-FR"/>
        </w:rPr>
      </w:pPr>
      <w:r w:rsidRPr="00146AF7">
        <w:rPr>
          <w:rFonts w:ascii="Arial" w:hAnsi="Arial" w:cs="Arial"/>
          <w:sz w:val="20"/>
          <w:szCs w:val="22"/>
          <w:lang w:val="fr-FR"/>
        </w:rPr>
        <w:t xml:space="preserve">- Le stagiaire </w:t>
      </w:r>
      <w:r w:rsidR="005351F3">
        <w:rPr>
          <w:rFonts w:ascii="Arial" w:hAnsi="Arial" w:cs="Arial"/>
          <w:sz w:val="20"/>
          <w:szCs w:val="22"/>
          <w:lang w:val="fr-FR"/>
        </w:rPr>
        <w:t>contribuera</w:t>
      </w:r>
      <w:r w:rsidRPr="00146AF7">
        <w:rPr>
          <w:rFonts w:ascii="Arial" w:hAnsi="Arial" w:cs="Arial"/>
          <w:sz w:val="20"/>
          <w:szCs w:val="22"/>
          <w:lang w:val="fr-FR"/>
        </w:rPr>
        <w:t xml:space="preserve"> aux activités de communication du Bureau en rédigeant des articles pour le site web, des newsletters, et des présentations, et assistera le personnel du Bureau lors de la préparation d’événements et de réunions.</w:t>
      </w:r>
    </w:p>
    <w:p w:rsidR="00610276" w:rsidRPr="00146AF7" w:rsidRDefault="00610276" w:rsidP="00683EC0">
      <w:pPr>
        <w:pStyle w:val="Default"/>
        <w:spacing w:after="30"/>
        <w:jc w:val="both"/>
        <w:rPr>
          <w:rFonts w:ascii="Arial" w:hAnsi="Arial" w:cs="Arial"/>
          <w:sz w:val="20"/>
          <w:szCs w:val="22"/>
          <w:lang w:val="fr-FR"/>
        </w:rPr>
      </w:pPr>
      <w:r w:rsidRPr="00146AF7">
        <w:rPr>
          <w:rFonts w:ascii="Arial" w:hAnsi="Arial" w:cs="Arial"/>
          <w:sz w:val="20"/>
          <w:szCs w:val="22"/>
          <w:lang w:val="fr-FR"/>
        </w:rPr>
        <w:t xml:space="preserve">-Le stagiaire contribuera au renforcement des relations avec les autres agences des Nations Unies en participant aux réunions et activités de l’équipe des Nations Unies à Bruxelles. </w:t>
      </w:r>
    </w:p>
    <w:p w:rsidR="00610276" w:rsidRPr="004A7407" w:rsidRDefault="005351F3" w:rsidP="00683EC0">
      <w:pPr>
        <w:pStyle w:val="Default"/>
        <w:spacing w:after="30"/>
        <w:jc w:val="both"/>
        <w:rPr>
          <w:rFonts w:ascii="Arial" w:hAnsi="Arial" w:cs="Arial"/>
          <w:sz w:val="20"/>
          <w:szCs w:val="22"/>
          <w:lang w:val="fr-FR"/>
        </w:rPr>
      </w:pPr>
      <w:r w:rsidRPr="004A7407">
        <w:rPr>
          <w:rFonts w:ascii="Arial" w:hAnsi="Arial" w:cs="Arial"/>
          <w:sz w:val="20"/>
          <w:szCs w:val="22"/>
          <w:lang w:val="fr-FR"/>
        </w:rPr>
        <w:t>-Le stagiaire contribuera au suivi de la coopération avec la Commission nationale</w:t>
      </w:r>
      <w:r w:rsidR="004F5964" w:rsidRPr="004A7407">
        <w:rPr>
          <w:rFonts w:ascii="Arial" w:hAnsi="Arial" w:cs="Arial"/>
          <w:sz w:val="20"/>
          <w:szCs w:val="22"/>
          <w:lang w:val="fr-FR"/>
        </w:rPr>
        <w:t xml:space="preserve"> belge</w:t>
      </w:r>
      <w:r w:rsidRPr="004A7407">
        <w:rPr>
          <w:rFonts w:ascii="Arial" w:hAnsi="Arial" w:cs="Arial"/>
          <w:sz w:val="20"/>
          <w:szCs w:val="22"/>
          <w:lang w:val="fr-FR"/>
        </w:rPr>
        <w:t xml:space="preserve"> francophone et germanophone </w:t>
      </w:r>
      <w:r w:rsidR="004F5964" w:rsidRPr="004A7407">
        <w:rPr>
          <w:rFonts w:ascii="Arial" w:hAnsi="Arial" w:cs="Arial"/>
          <w:sz w:val="20"/>
          <w:szCs w:val="22"/>
          <w:lang w:val="fr-FR"/>
        </w:rPr>
        <w:t>pour l’UNESCO et avec l’Organisation Internationale de la Francophonie.</w:t>
      </w:r>
    </w:p>
    <w:p w:rsidR="005351F3" w:rsidRDefault="005351F3" w:rsidP="00683EC0">
      <w:pPr>
        <w:pStyle w:val="Default"/>
        <w:spacing w:after="30"/>
        <w:jc w:val="both"/>
        <w:rPr>
          <w:rFonts w:ascii="Arial" w:hAnsi="Arial" w:cs="Arial"/>
          <w:sz w:val="22"/>
          <w:szCs w:val="22"/>
          <w:lang w:val="fr-FR"/>
        </w:rPr>
      </w:pPr>
    </w:p>
    <w:p w:rsidR="00610276" w:rsidRPr="00610276" w:rsidRDefault="00610276" w:rsidP="00683EC0">
      <w:pPr>
        <w:pStyle w:val="Default"/>
        <w:jc w:val="both"/>
        <w:rPr>
          <w:rFonts w:ascii="Arial" w:hAnsi="Arial" w:cs="Arial"/>
          <w:sz w:val="20"/>
          <w:szCs w:val="22"/>
          <w:lang w:val="fr-FR"/>
        </w:rPr>
      </w:pPr>
      <w:r w:rsidRPr="00146AF7">
        <w:rPr>
          <w:rFonts w:ascii="Arial" w:hAnsi="Arial" w:cs="Arial"/>
          <w:sz w:val="20"/>
          <w:szCs w:val="22"/>
          <w:u w:val="single"/>
          <w:lang w:val="fr-FR"/>
        </w:rPr>
        <w:t>Qualifications requises</w:t>
      </w:r>
      <w:r w:rsidRPr="00610276">
        <w:rPr>
          <w:rFonts w:ascii="Arial" w:hAnsi="Arial" w:cs="Arial"/>
          <w:sz w:val="20"/>
          <w:szCs w:val="22"/>
          <w:lang w:val="fr-FR"/>
        </w:rPr>
        <w:t> </w:t>
      </w:r>
    </w:p>
    <w:p w:rsidR="00610276" w:rsidRPr="00146AF7" w:rsidRDefault="00610276" w:rsidP="00683EC0">
      <w:pPr>
        <w:pStyle w:val="Default"/>
        <w:jc w:val="both"/>
        <w:rPr>
          <w:rFonts w:ascii="Arial" w:hAnsi="Arial" w:cs="Arial"/>
          <w:sz w:val="20"/>
          <w:szCs w:val="22"/>
          <w:lang w:val="fr-FR"/>
        </w:rPr>
      </w:pPr>
    </w:p>
    <w:p w:rsidR="00610276" w:rsidRPr="00146AF7" w:rsidRDefault="00610276" w:rsidP="00683EC0">
      <w:pPr>
        <w:pStyle w:val="Default"/>
        <w:jc w:val="both"/>
        <w:rPr>
          <w:rFonts w:ascii="Arial" w:hAnsi="Arial" w:cs="Arial"/>
          <w:sz w:val="20"/>
          <w:szCs w:val="22"/>
          <w:lang w:val="fr-FR"/>
        </w:rPr>
      </w:pPr>
      <w:r w:rsidRPr="00146AF7">
        <w:rPr>
          <w:rFonts w:ascii="Arial" w:hAnsi="Arial" w:cs="Arial"/>
          <w:sz w:val="20"/>
          <w:szCs w:val="22"/>
          <w:lang w:val="fr-FR"/>
        </w:rPr>
        <w:t xml:space="preserve">-Etre titulaire d’un Master en </w:t>
      </w:r>
      <w:r w:rsidR="00BB7DDE">
        <w:rPr>
          <w:rFonts w:ascii="Arial" w:hAnsi="Arial" w:cs="Arial"/>
          <w:sz w:val="20"/>
          <w:szCs w:val="22"/>
          <w:lang w:val="fr-FR"/>
        </w:rPr>
        <w:t>R</w:t>
      </w:r>
      <w:r w:rsidRPr="00146AF7">
        <w:rPr>
          <w:rFonts w:ascii="Arial" w:hAnsi="Arial" w:cs="Arial"/>
          <w:sz w:val="20"/>
          <w:szCs w:val="22"/>
          <w:lang w:val="fr-FR"/>
        </w:rPr>
        <w:t xml:space="preserve">elations </w:t>
      </w:r>
      <w:r w:rsidR="00BB7DDE">
        <w:rPr>
          <w:rFonts w:ascii="Arial" w:hAnsi="Arial" w:cs="Arial"/>
          <w:sz w:val="20"/>
          <w:szCs w:val="22"/>
          <w:lang w:val="fr-FR"/>
        </w:rPr>
        <w:t>I</w:t>
      </w:r>
      <w:r w:rsidRPr="00146AF7">
        <w:rPr>
          <w:rFonts w:ascii="Arial" w:hAnsi="Arial" w:cs="Arial"/>
          <w:sz w:val="20"/>
          <w:szCs w:val="22"/>
          <w:lang w:val="fr-FR"/>
        </w:rPr>
        <w:t xml:space="preserve">nternationales, en </w:t>
      </w:r>
      <w:r w:rsidR="00BB7DDE">
        <w:rPr>
          <w:rFonts w:ascii="Arial" w:hAnsi="Arial" w:cs="Arial"/>
          <w:sz w:val="20"/>
          <w:szCs w:val="22"/>
          <w:lang w:val="fr-FR"/>
        </w:rPr>
        <w:t>S</w:t>
      </w:r>
      <w:r w:rsidRPr="00146AF7">
        <w:rPr>
          <w:rFonts w:ascii="Arial" w:hAnsi="Arial" w:cs="Arial"/>
          <w:sz w:val="20"/>
          <w:szCs w:val="22"/>
          <w:lang w:val="fr-FR"/>
        </w:rPr>
        <w:t xml:space="preserve">ciences politiques, en </w:t>
      </w:r>
      <w:r w:rsidR="00BB7DDE">
        <w:rPr>
          <w:rFonts w:ascii="Arial" w:hAnsi="Arial" w:cs="Arial"/>
          <w:sz w:val="20"/>
          <w:szCs w:val="22"/>
          <w:lang w:val="fr-FR"/>
        </w:rPr>
        <w:t>S</w:t>
      </w:r>
      <w:r w:rsidRPr="00146AF7">
        <w:rPr>
          <w:rFonts w:ascii="Arial" w:hAnsi="Arial" w:cs="Arial"/>
          <w:sz w:val="20"/>
          <w:szCs w:val="22"/>
          <w:lang w:val="fr-FR"/>
        </w:rPr>
        <w:t xml:space="preserve">ciences sociales et humaines ou en </w:t>
      </w:r>
      <w:r w:rsidR="00BB7DDE">
        <w:rPr>
          <w:rFonts w:ascii="Arial" w:hAnsi="Arial" w:cs="Arial"/>
          <w:sz w:val="20"/>
          <w:szCs w:val="22"/>
          <w:lang w:val="fr-FR"/>
        </w:rPr>
        <w:t>C</w:t>
      </w:r>
      <w:r w:rsidRPr="00146AF7">
        <w:rPr>
          <w:rFonts w:ascii="Arial" w:hAnsi="Arial" w:cs="Arial"/>
          <w:sz w:val="20"/>
          <w:szCs w:val="22"/>
          <w:lang w:val="fr-FR"/>
        </w:rPr>
        <w:t>ommunication.</w:t>
      </w:r>
    </w:p>
    <w:p w:rsidR="00610276" w:rsidRPr="00146AF7" w:rsidRDefault="00610276" w:rsidP="00683EC0">
      <w:pPr>
        <w:pStyle w:val="Default"/>
        <w:jc w:val="both"/>
        <w:rPr>
          <w:rFonts w:ascii="Arial" w:hAnsi="Arial" w:cs="Arial"/>
          <w:sz w:val="20"/>
          <w:szCs w:val="22"/>
          <w:lang w:val="fr-FR"/>
        </w:rPr>
      </w:pPr>
      <w:r w:rsidRPr="00146AF7">
        <w:rPr>
          <w:rFonts w:ascii="Arial" w:hAnsi="Arial" w:cs="Arial"/>
          <w:sz w:val="20"/>
          <w:szCs w:val="22"/>
          <w:lang w:val="fr-FR"/>
        </w:rPr>
        <w:t>-Excellente connaissance du français et de l’anglais</w:t>
      </w:r>
      <w:r w:rsidR="008D6532">
        <w:rPr>
          <w:rFonts w:ascii="Arial" w:hAnsi="Arial" w:cs="Arial"/>
          <w:sz w:val="20"/>
          <w:szCs w:val="22"/>
          <w:lang w:val="fr-FR"/>
        </w:rPr>
        <w:t xml:space="preserve"> (oral et écrit)</w:t>
      </w:r>
      <w:r w:rsidRPr="00146AF7">
        <w:rPr>
          <w:rFonts w:ascii="Arial" w:hAnsi="Arial" w:cs="Arial"/>
          <w:sz w:val="20"/>
          <w:szCs w:val="22"/>
          <w:lang w:val="fr-FR"/>
        </w:rPr>
        <w:t xml:space="preserve">. La connaissance d’une troisième langue </w:t>
      </w:r>
      <w:r w:rsidR="004A7407">
        <w:rPr>
          <w:rFonts w:ascii="Arial" w:hAnsi="Arial" w:cs="Arial"/>
          <w:sz w:val="20"/>
          <w:szCs w:val="22"/>
          <w:lang w:val="fr-FR"/>
        </w:rPr>
        <w:t xml:space="preserve">de l’Union européenne </w:t>
      </w:r>
      <w:r w:rsidRPr="00146AF7">
        <w:rPr>
          <w:rFonts w:ascii="Arial" w:hAnsi="Arial" w:cs="Arial"/>
          <w:sz w:val="20"/>
          <w:szCs w:val="22"/>
          <w:lang w:val="fr-FR"/>
        </w:rPr>
        <w:t>serait un atout.</w:t>
      </w:r>
    </w:p>
    <w:p w:rsidR="00610276" w:rsidRPr="00146AF7" w:rsidRDefault="00610276" w:rsidP="00683EC0">
      <w:pPr>
        <w:pStyle w:val="Default"/>
        <w:jc w:val="both"/>
        <w:rPr>
          <w:rFonts w:ascii="Arial" w:hAnsi="Arial" w:cs="Arial"/>
          <w:sz w:val="20"/>
          <w:szCs w:val="22"/>
          <w:lang w:val="fr-FR"/>
        </w:rPr>
      </w:pPr>
      <w:r w:rsidRPr="00146AF7">
        <w:rPr>
          <w:rFonts w:ascii="Arial" w:hAnsi="Arial" w:cs="Arial"/>
          <w:sz w:val="20"/>
          <w:szCs w:val="22"/>
          <w:lang w:val="fr-FR"/>
        </w:rPr>
        <w:t>-Dynamisme, motivation, autonomie et capacité de travailler en équipe.</w:t>
      </w:r>
    </w:p>
    <w:p w:rsidR="00610276" w:rsidRPr="00A663C7" w:rsidRDefault="00610276" w:rsidP="00683EC0">
      <w:pPr>
        <w:pStyle w:val="Default"/>
        <w:jc w:val="both"/>
        <w:rPr>
          <w:rFonts w:ascii="Arial" w:hAnsi="Arial" w:cs="Arial"/>
          <w:color w:val="auto"/>
          <w:sz w:val="16"/>
          <w:szCs w:val="22"/>
          <w:lang w:val="fr-FR"/>
        </w:rPr>
      </w:pPr>
    </w:p>
    <w:p w:rsidR="00610276" w:rsidRPr="00A663C7" w:rsidRDefault="00A663C7" w:rsidP="00683EC0">
      <w:pPr>
        <w:pStyle w:val="Default"/>
        <w:jc w:val="both"/>
        <w:rPr>
          <w:rFonts w:ascii="Arial" w:hAnsi="Arial" w:cs="Arial"/>
          <w:color w:val="auto"/>
          <w:sz w:val="18"/>
          <w:szCs w:val="22"/>
          <w:lang w:val="fr-FR"/>
        </w:rPr>
      </w:pPr>
      <w:r w:rsidRPr="00A663C7">
        <w:rPr>
          <w:rStyle w:val="lev"/>
          <w:rFonts w:ascii="Arial" w:hAnsi="Arial" w:cs="Arial"/>
          <w:b w:val="0"/>
          <w:iCs/>
          <w:color w:val="auto"/>
          <w:sz w:val="20"/>
          <w:lang w:val="fr-FR"/>
        </w:rPr>
        <w:t>Merci de noter que les stages à l'UNESCO ne sont pas rémunérés et que l'UNESCO ne prend en charge aucun frais de déplacement, d'hébergement ou de séjour.</w:t>
      </w:r>
    </w:p>
    <w:p w:rsidR="00A663C7" w:rsidRDefault="00A663C7" w:rsidP="00683EC0">
      <w:pPr>
        <w:pStyle w:val="Default"/>
        <w:jc w:val="both"/>
        <w:rPr>
          <w:rFonts w:ascii="Arial" w:hAnsi="Arial" w:cs="Arial"/>
          <w:sz w:val="20"/>
          <w:szCs w:val="22"/>
          <w:u w:val="single"/>
          <w:lang w:val="fr-FR"/>
        </w:rPr>
      </w:pPr>
    </w:p>
    <w:p w:rsidR="00610276" w:rsidRDefault="00610276" w:rsidP="00683EC0">
      <w:pPr>
        <w:pStyle w:val="Default"/>
        <w:jc w:val="both"/>
        <w:rPr>
          <w:rFonts w:ascii="Arial" w:hAnsi="Arial" w:cs="Arial"/>
          <w:sz w:val="20"/>
          <w:szCs w:val="22"/>
          <w:lang w:val="fr-FR"/>
        </w:rPr>
      </w:pPr>
      <w:r w:rsidRPr="00146AF7">
        <w:rPr>
          <w:rFonts w:ascii="Arial" w:hAnsi="Arial" w:cs="Arial"/>
          <w:sz w:val="20"/>
          <w:szCs w:val="22"/>
          <w:u w:val="single"/>
          <w:lang w:val="fr-FR"/>
        </w:rPr>
        <w:lastRenderedPageBreak/>
        <w:t>Comment postuler</w:t>
      </w:r>
      <w:r w:rsidRPr="00610276">
        <w:rPr>
          <w:rFonts w:ascii="Arial" w:hAnsi="Arial" w:cs="Arial"/>
          <w:sz w:val="20"/>
          <w:szCs w:val="22"/>
          <w:lang w:val="fr-FR"/>
        </w:rPr>
        <w:t> </w:t>
      </w:r>
    </w:p>
    <w:p w:rsidR="00683EC0" w:rsidRPr="00146AF7" w:rsidRDefault="00683EC0" w:rsidP="00683EC0">
      <w:pPr>
        <w:pStyle w:val="Default"/>
        <w:jc w:val="both"/>
        <w:rPr>
          <w:rFonts w:ascii="Arial" w:hAnsi="Arial" w:cs="Arial"/>
          <w:sz w:val="20"/>
          <w:szCs w:val="22"/>
          <w:lang w:val="fr-FR"/>
        </w:rPr>
      </w:pPr>
    </w:p>
    <w:p w:rsidR="00610276" w:rsidRPr="00146AF7" w:rsidRDefault="00610276" w:rsidP="00683EC0">
      <w:pPr>
        <w:pStyle w:val="Default"/>
        <w:jc w:val="both"/>
        <w:rPr>
          <w:rFonts w:ascii="Arial" w:hAnsi="Arial" w:cs="Arial"/>
          <w:sz w:val="20"/>
          <w:szCs w:val="22"/>
          <w:lang w:val="fr-FR"/>
        </w:rPr>
      </w:pPr>
      <w:r w:rsidRPr="00146AF7">
        <w:rPr>
          <w:rFonts w:ascii="Arial" w:hAnsi="Arial" w:cs="Arial"/>
          <w:sz w:val="20"/>
          <w:szCs w:val="22"/>
          <w:lang w:val="fr-FR"/>
        </w:rPr>
        <w:t xml:space="preserve">Veuillez adresser votre CV ainsi qu'une lettre de motivation par courrier électronique avant le 09 mars 2014 à l’adresse suivante : </w:t>
      </w:r>
      <w:hyperlink r:id="rId8" w:history="1">
        <w:r w:rsidRPr="00146AF7">
          <w:rPr>
            <w:rStyle w:val="Lienhypertexte"/>
            <w:rFonts w:ascii="Arial" w:hAnsi="Arial" w:cs="Arial"/>
            <w:sz w:val="20"/>
            <w:szCs w:val="22"/>
            <w:lang w:val="fr-FR"/>
          </w:rPr>
          <w:t>brussels@unesco.org</w:t>
        </w:r>
      </w:hyperlink>
      <w:r w:rsidR="00661ED2">
        <w:rPr>
          <w:rFonts w:ascii="Arial" w:hAnsi="Arial" w:cs="Arial"/>
          <w:sz w:val="20"/>
          <w:szCs w:val="22"/>
          <w:lang w:val="fr-FR"/>
        </w:rPr>
        <w:t xml:space="preserve">. </w:t>
      </w:r>
      <w:r w:rsidRPr="00146AF7">
        <w:rPr>
          <w:rFonts w:ascii="Arial" w:hAnsi="Arial" w:cs="Arial"/>
          <w:sz w:val="20"/>
          <w:szCs w:val="22"/>
          <w:lang w:val="fr-FR"/>
        </w:rPr>
        <w:t>Merci d’indiquer dans le titre de l’e-mail «  Candidature stage juillet 2014 »</w:t>
      </w:r>
    </w:p>
    <w:p w:rsidR="00420729" w:rsidRDefault="00420729" w:rsidP="00683EC0">
      <w:pPr>
        <w:pStyle w:val="Default"/>
        <w:jc w:val="both"/>
        <w:rPr>
          <w:rFonts w:ascii="Arial" w:hAnsi="Arial" w:cs="Arial"/>
          <w:sz w:val="20"/>
          <w:szCs w:val="22"/>
          <w:lang w:val="fr-FR"/>
        </w:rPr>
      </w:pPr>
    </w:p>
    <w:p w:rsidR="002B7BEE" w:rsidRDefault="00610276" w:rsidP="00683EC0">
      <w:pPr>
        <w:pStyle w:val="Default"/>
        <w:pBdr>
          <w:bottom w:val="single" w:sz="6" w:space="1" w:color="auto"/>
        </w:pBdr>
        <w:jc w:val="both"/>
        <w:rPr>
          <w:rFonts w:ascii="Arial" w:hAnsi="Arial" w:cs="Arial"/>
          <w:sz w:val="20"/>
          <w:szCs w:val="22"/>
          <w:lang w:val="fr-FR"/>
        </w:rPr>
      </w:pPr>
      <w:r w:rsidRPr="00610276">
        <w:rPr>
          <w:rFonts w:ascii="Arial" w:hAnsi="Arial" w:cs="Arial"/>
          <w:sz w:val="20"/>
          <w:szCs w:val="22"/>
          <w:lang w:val="fr-FR"/>
        </w:rPr>
        <w:t>Aucune information sur la procédure de sélection ne sera donnée par téléphone.</w:t>
      </w:r>
    </w:p>
    <w:p w:rsidR="00F93774" w:rsidRDefault="00F93774" w:rsidP="00683EC0">
      <w:pPr>
        <w:pStyle w:val="Default"/>
        <w:pBdr>
          <w:bottom w:val="single" w:sz="6" w:space="1" w:color="auto"/>
        </w:pBdr>
        <w:jc w:val="both"/>
        <w:rPr>
          <w:rFonts w:ascii="Arial" w:hAnsi="Arial" w:cs="Arial"/>
          <w:sz w:val="20"/>
          <w:szCs w:val="22"/>
          <w:lang w:val="fr-FR"/>
        </w:rPr>
      </w:pPr>
    </w:p>
    <w:p w:rsidR="00F93774" w:rsidRDefault="00F93774" w:rsidP="00683EC0">
      <w:pPr>
        <w:pStyle w:val="Default"/>
        <w:pBdr>
          <w:bottom w:val="single" w:sz="6" w:space="1" w:color="auto"/>
        </w:pBdr>
        <w:jc w:val="both"/>
        <w:rPr>
          <w:rFonts w:ascii="Arial" w:hAnsi="Arial" w:cs="Arial"/>
          <w:sz w:val="20"/>
          <w:szCs w:val="22"/>
          <w:lang w:val="fr-FR"/>
        </w:rPr>
      </w:pPr>
    </w:p>
    <w:p w:rsidR="00F93774" w:rsidRDefault="00F93774" w:rsidP="00683EC0">
      <w:pPr>
        <w:pStyle w:val="Default"/>
        <w:pBdr>
          <w:bottom w:val="single" w:sz="6" w:space="1" w:color="auto"/>
        </w:pBdr>
        <w:jc w:val="both"/>
        <w:rPr>
          <w:rFonts w:ascii="Arial" w:hAnsi="Arial" w:cs="Arial"/>
          <w:sz w:val="20"/>
          <w:szCs w:val="22"/>
          <w:lang w:val="fr-FR"/>
        </w:rPr>
      </w:pPr>
      <w:bookmarkStart w:id="0" w:name="_GoBack"/>
      <w:bookmarkEnd w:id="0"/>
    </w:p>
    <w:sectPr w:rsidR="00F93774" w:rsidSect="00393A72">
      <w:pgSz w:w="11906" w:h="16838"/>
      <w:pgMar w:top="1276" w:right="1133" w:bottom="993"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276"/>
    <w:rsid w:val="00082E4C"/>
    <w:rsid w:val="00182265"/>
    <w:rsid w:val="00244986"/>
    <w:rsid w:val="002B7BEE"/>
    <w:rsid w:val="00393A72"/>
    <w:rsid w:val="00420729"/>
    <w:rsid w:val="004A7407"/>
    <w:rsid w:val="004F5964"/>
    <w:rsid w:val="005351F3"/>
    <w:rsid w:val="00567170"/>
    <w:rsid w:val="00610276"/>
    <w:rsid w:val="00661ED2"/>
    <w:rsid w:val="00683EC0"/>
    <w:rsid w:val="00791E47"/>
    <w:rsid w:val="008D6532"/>
    <w:rsid w:val="00A663C7"/>
    <w:rsid w:val="00AB08FB"/>
    <w:rsid w:val="00B854A4"/>
    <w:rsid w:val="00BB7DDE"/>
    <w:rsid w:val="00EB53B8"/>
    <w:rsid w:val="00F93774"/>
    <w:rsid w:val="00FB78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27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610276"/>
    <w:pPr>
      <w:autoSpaceDE w:val="0"/>
      <w:autoSpaceDN w:val="0"/>
      <w:adjustRightInd w:val="0"/>
      <w:spacing w:after="0" w:line="240" w:lineRule="auto"/>
    </w:pPr>
    <w:rPr>
      <w:rFonts w:ascii="Calibri" w:hAnsi="Calibri" w:cs="Calibri"/>
      <w:color w:val="000000"/>
      <w:sz w:val="24"/>
      <w:szCs w:val="24"/>
    </w:rPr>
  </w:style>
  <w:style w:type="character" w:styleId="Lienhypertexte">
    <w:name w:val="Hyperlink"/>
    <w:basedOn w:val="Policepardfaut"/>
    <w:uiPriority w:val="99"/>
    <w:unhideWhenUsed/>
    <w:rsid w:val="00610276"/>
    <w:rPr>
      <w:color w:val="0000FF" w:themeColor="hyperlink"/>
      <w:u w:val="single"/>
    </w:rPr>
  </w:style>
  <w:style w:type="paragraph" w:styleId="Sansinterligne">
    <w:name w:val="No Spacing"/>
    <w:uiPriority w:val="1"/>
    <w:qFormat/>
    <w:rsid w:val="00683EC0"/>
    <w:pPr>
      <w:spacing w:after="0" w:line="240" w:lineRule="auto"/>
    </w:pPr>
  </w:style>
  <w:style w:type="character" w:styleId="lev">
    <w:name w:val="Strong"/>
    <w:basedOn w:val="Policepardfaut"/>
    <w:uiPriority w:val="22"/>
    <w:qFormat/>
    <w:rsid w:val="00A663C7"/>
    <w:rPr>
      <w:b/>
      <w:bCs/>
    </w:rPr>
  </w:style>
  <w:style w:type="paragraph" w:styleId="Textedebulles">
    <w:name w:val="Balloon Text"/>
    <w:basedOn w:val="Normal"/>
    <w:link w:val="TextedebullesCar"/>
    <w:uiPriority w:val="99"/>
    <w:semiHidden/>
    <w:unhideWhenUsed/>
    <w:rsid w:val="0024498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449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27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610276"/>
    <w:pPr>
      <w:autoSpaceDE w:val="0"/>
      <w:autoSpaceDN w:val="0"/>
      <w:adjustRightInd w:val="0"/>
      <w:spacing w:after="0" w:line="240" w:lineRule="auto"/>
    </w:pPr>
    <w:rPr>
      <w:rFonts w:ascii="Calibri" w:hAnsi="Calibri" w:cs="Calibri"/>
      <w:color w:val="000000"/>
      <w:sz w:val="24"/>
      <w:szCs w:val="24"/>
    </w:rPr>
  </w:style>
  <w:style w:type="character" w:styleId="Lienhypertexte">
    <w:name w:val="Hyperlink"/>
    <w:basedOn w:val="Policepardfaut"/>
    <w:uiPriority w:val="99"/>
    <w:unhideWhenUsed/>
    <w:rsid w:val="00610276"/>
    <w:rPr>
      <w:color w:val="0000FF" w:themeColor="hyperlink"/>
      <w:u w:val="single"/>
    </w:rPr>
  </w:style>
  <w:style w:type="paragraph" w:styleId="Sansinterligne">
    <w:name w:val="No Spacing"/>
    <w:uiPriority w:val="1"/>
    <w:qFormat/>
    <w:rsid w:val="00683EC0"/>
    <w:pPr>
      <w:spacing w:after="0" w:line="240" w:lineRule="auto"/>
    </w:pPr>
  </w:style>
  <w:style w:type="character" w:styleId="lev">
    <w:name w:val="Strong"/>
    <w:basedOn w:val="Policepardfaut"/>
    <w:uiPriority w:val="22"/>
    <w:qFormat/>
    <w:rsid w:val="00A663C7"/>
    <w:rPr>
      <w:b/>
      <w:bCs/>
    </w:rPr>
  </w:style>
  <w:style w:type="paragraph" w:styleId="Textedebulles">
    <w:name w:val="Balloon Text"/>
    <w:basedOn w:val="Normal"/>
    <w:link w:val="TextedebullesCar"/>
    <w:uiPriority w:val="99"/>
    <w:semiHidden/>
    <w:unhideWhenUsed/>
    <w:rsid w:val="0024498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449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ussels@unesco.org" TargetMode="External"/><Relationship Id="rId3" Type="http://schemas.openxmlformats.org/officeDocument/2006/relationships/settings" Target="settings.xml"/><Relationship Id="rId7" Type="http://schemas.openxmlformats.org/officeDocument/2006/relationships/hyperlink" Target="http://www.unesco.org/new/en/brussel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n.unesco.or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2935</Characters>
  <Application>Microsoft Office Word</Application>
  <DocSecurity>0</DocSecurity>
  <Lines>24</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Leger</dc:creator>
  <cp:lastModifiedBy>mba</cp:lastModifiedBy>
  <cp:revision>3</cp:revision>
  <cp:lastPrinted>2014-02-07T08:40:00Z</cp:lastPrinted>
  <dcterms:created xsi:type="dcterms:W3CDTF">2014-02-11T14:37:00Z</dcterms:created>
  <dcterms:modified xsi:type="dcterms:W3CDTF">2014-02-12T10:49:00Z</dcterms:modified>
</cp:coreProperties>
</file>