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AA" w:rsidRDefault="00663AAA" w:rsidP="00A615BB">
      <w:pPr>
        <w:spacing w:line="264" w:lineRule="auto"/>
        <w:jc w:val="both"/>
        <w:rPr>
          <w:b/>
          <w:sz w:val="28"/>
        </w:rPr>
      </w:pPr>
      <w:bookmarkStart w:id="0" w:name="_GoBack"/>
      <w:bookmarkEnd w:id="0"/>
      <w:r w:rsidRPr="00D128F1">
        <w:rPr>
          <w:b/>
          <w:sz w:val="28"/>
        </w:rPr>
        <w:t>UNESCO Internship on “</w:t>
      </w:r>
      <w:r>
        <w:rPr>
          <w:b/>
          <w:sz w:val="28"/>
        </w:rPr>
        <w:t>UNESCO Global Geoparks and digital</w:t>
      </w:r>
      <w:r w:rsidR="00DF65C5">
        <w:rPr>
          <w:b/>
          <w:sz w:val="28"/>
        </w:rPr>
        <w:t>/social</w:t>
      </w:r>
      <w:r>
        <w:rPr>
          <w:b/>
          <w:sz w:val="28"/>
        </w:rPr>
        <w:t xml:space="preserve"> media</w:t>
      </w:r>
      <w:r w:rsidRPr="00D128F1">
        <w:rPr>
          <w:b/>
          <w:sz w:val="28"/>
        </w:rPr>
        <w:t>”</w:t>
      </w:r>
    </w:p>
    <w:p w:rsidR="00E63F6A" w:rsidRDefault="00E63F6A" w:rsidP="004F388E">
      <w:pPr>
        <w:jc w:val="both"/>
      </w:pPr>
      <w:r>
        <w:t>Interested in working in an international environment and immersing yourself in the wonders of the Earth?</w:t>
      </w:r>
    </w:p>
    <w:p w:rsidR="004F388E" w:rsidRDefault="004F388E" w:rsidP="004F388E">
      <w:pPr>
        <w:jc w:val="both"/>
        <w:rPr>
          <w:rFonts w:cs="Arial"/>
        </w:rPr>
      </w:pPr>
      <w:r w:rsidRPr="004F388E">
        <w:t xml:space="preserve">On 17 November 2015, the 195 Member States of UNESCO ratified the creation of a new label, the UNESCO Global Geoparks. </w:t>
      </w:r>
      <w:r w:rsidRPr="004F388E">
        <w:rPr>
          <w:rFonts w:cs="Arial"/>
        </w:rPr>
        <w:t xml:space="preserve">This is the first new </w:t>
      </w:r>
      <w:r>
        <w:rPr>
          <w:rFonts w:cs="Arial"/>
        </w:rPr>
        <w:t xml:space="preserve">UNESCO </w:t>
      </w:r>
      <w:r w:rsidRPr="004F388E">
        <w:rPr>
          <w:rFonts w:cs="Arial"/>
        </w:rPr>
        <w:t xml:space="preserve">designation </w:t>
      </w:r>
      <w:r>
        <w:rPr>
          <w:rFonts w:cs="Arial"/>
        </w:rPr>
        <w:t xml:space="preserve">label </w:t>
      </w:r>
      <w:r w:rsidRPr="004F388E">
        <w:rPr>
          <w:rFonts w:cs="Arial"/>
        </w:rPr>
        <w:t>since the 1970s.</w:t>
      </w:r>
      <w:r>
        <w:rPr>
          <w:rFonts w:cs="Arial"/>
        </w:rPr>
        <w:t xml:space="preserve"> </w:t>
      </w:r>
      <w:r w:rsidR="002855BC">
        <w:rPr>
          <w:rFonts w:cs="Arial"/>
        </w:rPr>
        <w:t>To increase the visibility of this new label on all fronts, t</w:t>
      </w:r>
      <w:r w:rsidRPr="004F388E">
        <w:rPr>
          <w:rFonts w:cs="Arial"/>
        </w:rPr>
        <w:t>he UNESCO Earth Sciences and Ge</w:t>
      </w:r>
      <w:r>
        <w:rPr>
          <w:rFonts w:cs="Arial"/>
        </w:rPr>
        <w:t xml:space="preserve">ohazards Risk Reduction Section is looking </w:t>
      </w:r>
      <w:r w:rsidR="000128DD">
        <w:rPr>
          <w:rFonts w:cs="Arial"/>
        </w:rPr>
        <w:t xml:space="preserve">for an intern </w:t>
      </w:r>
      <w:r w:rsidR="002855BC">
        <w:rPr>
          <w:rFonts w:cs="Arial"/>
        </w:rPr>
        <w:t xml:space="preserve">to work especially on the digital and social media aspect. The intern will have his/her own project, while being part of the team of the </w:t>
      </w:r>
      <w:r w:rsidR="002855BC">
        <w:t>Earth Sciences and Geohazards Risk Reduction Section.</w:t>
      </w:r>
      <w:r w:rsidR="00BE22E6">
        <w:t xml:space="preserve"> </w:t>
      </w:r>
    </w:p>
    <w:p w:rsidR="004F388E" w:rsidRPr="004F388E" w:rsidRDefault="00C04997" w:rsidP="004F388E">
      <w:pPr>
        <w:jc w:val="both"/>
      </w:pPr>
      <w:hyperlink r:id="rId6" w:history="1">
        <w:r w:rsidR="004F388E" w:rsidRPr="00246C0F">
          <w:rPr>
            <w:rStyle w:val="Lienhypertexte"/>
          </w:rPr>
          <w:t>http://www.unesco.org/new/en/natural-sciences/environment/earth-sciences/</w:t>
        </w:r>
      </w:hyperlink>
      <w:r w:rsidR="004F388E">
        <w:t xml:space="preserve"> </w:t>
      </w:r>
    </w:p>
    <w:p w:rsidR="00663AAA" w:rsidRPr="00D128F1" w:rsidRDefault="00663AAA" w:rsidP="00B274D4">
      <w:pPr>
        <w:spacing w:after="120" w:line="264" w:lineRule="auto"/>
        <w:jc w:val="both"/>
        <w:rPr>
          <w:u w:val="single"/>
        </w:rPr>
      </w:pPr>
      <w:r w:rsidRPr="00D128F1">
        <w:rPr>
          <w:u w:val="single"/>
        </w:rPr>
        <w:t>Job Purpose:</w:t>
      </w:r>
    </w:p>
    <w:p w:rsidR="006C1648" w:rsidRDefault="00663AAA" w:rsidP="00B274D4">
      <w:pPr>
        <w:pStyle w:val="Paragraphedeliste"/>
        <w:numPr>
          <w:ilvl w:val="0"/>
          <w:numId w:val="1"/>
        </w:numPr>
        <w:spacing w:after="120" w:line="264" w:lineRule="auto"/>
        <w:jc w:val="both"/>
      </w:pPr>
      <w:r>
        <w:t xml:space="preserve">To increase the visibility of the new UNESCO site designation label, the UNESCO Global Geoparks, </w:t>
      </w:r>
      <w:r w:rsidR="00110D1B">
        <w:t xml:space="preserve">the </w:t>
      </w:r>
      <w:r>
        <w:t xml:space="preserve">UNESCO Earth Sciences and Geohazards Risk Reduction Section, would like to create Wikipedia pages about the </w:t>
      </w:r>
      <w:r w:rsidR="00A615BB">
        <w:t>UNESCO Global G</w:t>
      </w:r>
      <w:r w:rsidR="00B274D4">
        <w:t>eoparks</w:t>
      </w:r>
      <w:r w:rsidR="00110D1B">
        <w:t>.</w:t>
      </w:r>
    </w:p>
    <w:p w:rsidR="006C1648" w:rsidRDefault="006C1648" w:rsidP="00B274D4">
      <w:pPr>
        <w:pStyle w:val="Paragraphedeliste"/>
        <w:numPr>
          <w:ilvl w:val="0"/>
          <w:numId w:val="1"/>
        </w:numPr>
        <w:spacing w:after="120" w:line="264" w:lineRule="auto"/>
        <w:jc w:val="both"/>
      </w:pPr>
      <w:r>
        <w:t>To update and improve the GIS database of the UNESCO Global Geoparks</w:t>
      </w:r>
      <w:r w:rsidR="00B274D4">
        <w:t>, extract valuable geographical data from this database</w:t>
      </w:r>
      <w:r>
        <w:t xml:space="preserve"> and explore the possibilities of making it open access and interactive.</w:t>
      </w:r>
    </w:p>
    <w:p w:rsidR="006C1648" w:rsidRDefault="006C1648" w:rsidP="00B274D4">
      <w:pPr>
        <w:pStyle w:val="Paragraphedeliste"/>
        <w:numPr>
          <w:ilvl w:val="0"/>
          <w:numId w:val="1"/>
        </w:numPr>
        <w:spacing w:after="120" w:line="264" w:lineRule="auto"/>
        <w:jc w:val="both"/>
      </w:pPr>
      <w:r>
        <w:t>To</w:t>
      </w:r>
      <w:r w:rsidR="00663AAA">
        <w:t xml:space="preserve"> explore the</w:t>
      </w:r>
      <w:r w:rsidR="00B274D4">
        <w:t xml:space="preserve"> best practices of the use of</w:t>
      </w:r>
      <w:r w:rsidR="00663AAA">
        <w:t xml:space="preserve"> different social and digital media options</w:t>
      </w:r>
      <w:r w:rsidR="00B274D4">
        <w:t xml:space="preserve"> (e.g. Facebook, Twitter, Instagram, but the also the use of apps etc.)</w:t>
      </w:r>
      <w:r w:rsidR="00663AAA">
        <w:t xml:space="preserve"> for </w:t>
      </w:r>
      <w:r w:rsidR="00A615BB">
        <w:t xml:space="preserve">UNESCO Global Geoparks </w:t>
      </w:r>
      <w:r w:rsidR="00663AAA">
        <w:t>to reach the public and to do Earth science outreach.</w:t>
      </w:r>
    </w:p>
    <w:p w:rsidR="00663AAA" w:rsidRPr="00D128F1" w:rsidRDefault="00663AAA" w:rsidP="00A615BB">
      <w:pPr>
        <w:spacing w:after="120" w:line="264" w:lineRule="auto"/>
        <w:jc w:val="both"/>
        <w:rPr>
          <w:u w:val="single"/>
        </w:rPr>
      </w:pPr>
      <w:r w:rsidRPr="00D128F1">
        <w:rPr>
          <w:u w:val="single"/>
        </w:rPr>
        <w:t>Expected Outcomes</w:t>
      </w:r>
    </w:p>
    <w:p w:rsidR="00663AAA" w:rsidRDefault="00663AAA" w:rsidP="00A615BB">
      <w:pPr>
        <w:pStyle w:val="Paragraphedeliste"/>
        <w:numPr>
          <w:ilvl w:val="0"/>
          <w:numId w:val="3"/>
        </w:numPr>
        <w:spacing w:line="264" w:lineRule="auto"/>
        <w:jc w:val="both"/>
      </w:pPr>
      <w:r>
        <w:t>Up to date and accurate Wikipedia pages on the UNESCO Global Geoparks</w:t>
      </w:r>
    </w:p>
    <w:p w:rsidR="00663AAA" w:rsidRDefault="00663AAA" w:rsidP="00A615BB">
      <w:pPr>
        <w:pStyle w:val="Paragraphedeliste"/>
        <w:numPr>
          <w:ilvl w:val="0"/>
          <w:numId w:val="3"/>
        </w:numPr>
        <w:spacing w:line="264" w:lineRule="auto"/>
        <w:jc w:val="both"/>
      </w:pPr>
      <w:r>
        <w:t xml:space="preserve">Creation of a basal framework and example for future </w:t>
      </w:r>
      <w:r w:rsidR="00A615BB">
        <w:t xml:space="preserve">UNESCO Global Geoparks </w:t>
      </w:r>
      <w:r>
        <w:t>on how to create their Wikipedia page</w:t>
      </w:r>
    </w:p>
    <w:p w:rsidR="00B274D4" w:rsidRDefault="00B274D4" w:rsidP="00B274D4">
      <w:pPr>
        <w:pStyle w:val="Paragraphedeliste"/>
        <w:numPr>
          <w:ilvl w:val="0"/>
          <w:numId w:val="3"/>
        </w:numPr>
        <w:spacing w:line="264" w:lineRule="auto"/>
        <w:jc w:val="both"/>
      </w:pPr>
      <w:r>
        <w:t>Up to date and accurate GIS database for the UNESCO Global Geoparks</w:t>
      </w:r>
    </w:p>
    <w:p w:rsidR="00663AAA" w:rsidRDefault="00663AAA" w:rsidP="00B274D4">
      <w:pPr>
        <w:pStyle w:val="Paragraphedeliste"/>
        <w:numPr>
          <w:ilvl w:val="0"/>
          <w:numId w:val="3"/>
        </w:numPr>
        <w:spacing w:after="120" w:line="264" w:lineRule="auto"/>
        <w:ind w:left="357" w:hanging="357"/>
        <w:jc w:val="both"/>
      </w:pPr>
      <w:r>
        <w:t>A detailed study on the various digital and social media available to geoparks to reach a worldwide audience</w:t>
      </w:r>
    </w:p>
    <w:p w:rsidR="00663AAA" w:rsidRPr="00F3548C" w:rsidRDefault="00663AAA" w:rsidP="00A615BB">
      <w:pPr>
        <w:spacing w:after="120" w:line="264" w:lineRule="auto"/>
        <w:jc w:val="both"/>
        <w:rPr>
          <w:u w:val="single"/>
        </w:rPr>
      </w:pPr>
      <w:r w:rsidRPr="00F3548C">
        <w:rPr>
          <w:u w:val="single"/>
        </w:rPr>
        <w:t>Educational Requirements:</w:t>
      </w:r>
    </w:p>
    <w:p w:rsidR="00A615BB" w:rsidRDefault="00E63F6A" w:rsidP="00A615BB">
      <w:pPr>
        <w:pStyle w:val="Paragraphedeliste"/>
        <w:numPr>
          <w:ilvl w:val="0"/>
          <w:numId w:val="3"/>
        </w:numPr>
        <w:spacing w:line="264" w:lineRule="auto"/>
        <w:jc w:val="both"/>
      </w:pPr>
      <w:r>
        <w:t>Holder of an undergraduate and/or postgraduate (MSc or PhD)</w:t>
      </w:r>
      <w:r w:rsidR="00A615BB">
        <w:t xml:space="preserve"> degree or equivalent in geography, geology, geophysics, glaciology, soil science or other related field.</w:t>
      </w:r>
    </w:p>
    <w:p w:rsidR="00A615BB" w:rsidRDefault="00A615BB" w:rsidP="00A615BB">
      <w:pPr>
        <w:pStyle w:val="Paragraphedeliste"/>
        <w:numPr>
          <w:ilvl w:val="0"/>
          <w:numId w:val="3"/>
        </w:numPr>
        <w:spacing w:line="264" w:lineRule="auto"/>
        <w:jc w:val="both"/>
      </w:pPr>
      <w:r>
        <w:t>Open to either sex</w:t>
      </w:r>
    </w:p>
    <w:p w:rsidR="00A615BB" w:rsidRDefault="00A615BB" w:rsidP="00A615BB">
      <w:pPr>
        <w:pStyle w:val="Paragraphedeliste"/>
        <w:numPr>
          <w:ilvl w:val="0"/>
          <w:numId w:val="3"/>
        </w:numPr>
        <w:spacing w:line="264" w:lineRule="auto"/>
        <w:jc w:val="both"/>
      </w:pPr>
      <w:r>
        <w:t>Must be able to legally reside in Paris for the duration of the internship.</w:t>
      </w:r>
    </w:p>
    <w:p w:rsidR="00A615BB" w:rsidRDefault="00A615BB" w:rsidP="00A615BB">
      <w:pPr>
        <w:pStyle w:val="Paragraphedeliste"/>
        <w:numPr>
          <w:ilvl w:val="0"/>
          <w:numId w:val="3"/>
        </w:numPr>
        <w:spacing w:line="264" w:lineRule="auto"/>
        <w:jc w:val="both"/>
      </w:pPr>
      <w:r>
        <w:t>Excellent research and drafting skills required, plus an interest in the subject.</w:t>
      </w:r>
    </w:p>
    <w:p w:rsidR="00663AAA" w:rsidRDefault="00663AAA" w:rsidP="00A615BB">
      <w:pPr>
        <w:pStyle w:val="Paragraphedeliste"/>
        <w:numPr>
          <w:ilvl w:val="0"/>
          <w:numId w:val="3"/>
        </w:numPr>
        <w:spacing w:line="264" w:lineRule="auto"/>
        <w:jc w:val="both"/>
      </w:pPr>
      <w:r>
        <w:t>The candidate should have an active knowledge o</w:t>
      </w:r>
      <w:r w:rsidR="00A6254B">
        <w:t>f</w:t>
      </w:r>
      <w:r>
        <w:t xml:space="preserve"> GIS.</w:t>
      </w:r>
    </w:p>
    <w:p w:rsidR="00663AAA" w:rsidRDefault="00663AAA" w:rsidP="00B274D4">
      <w:pPr>
        <w:pStyle w:val="Paragraphedeliste"/>
        <w:numPr>
          <w:ilvl w:val="0"/>
          <w:numId w:val="3"/>
        </w:numPr>
        <w:spacing w:after="120" w:line="264" w:lineRule="auto"/>
        <w:ind w:left="357" w:hanging="357"/>
        <w:jc w:val="both"/>
      </w:pPr>
      <w:r>
        <w:t>The candidate should have an excellent knowledge of English</w:t>
      </w:r>
      <w:r w:rsidR="009F6440">
        <w:t>,</w:t>
      </w:r>
      <w:r>
        <w:t xml:space="preserve"> both oral and written. It would be preferred if the candidate also has a very good knowledge of French</w:t>
      </w:r>
      <w:r w:rsidR="009D3B63">
        <w:t>,</w:t>
      </w:r>
      <w:r>
        <w:t xml:space="preserve"> both oral and written.</w:t>
      </w:r>
    </w:p>
    <w:p w:rsidR="00E63F6A" w:rsidRDefault="00E63F6A" w:rsidP="00E63F6A">
      <w:pPr>
        <w:spacing w:after="120" w:line="264" w:lineRule="auto"/>
        <w:jc w:val="both"/>
      </w:pPr>
    </w:p>
    <w:p w:rsidR="00663AAA" w:rsidRPr="00D128F1" w:rsidRDefault="00663AAA" w:rsidP="00A615BB">
      <w:pPr>
        <w:spacing w:after="120" w:line="264" w:lineRule="auto"/>
        <w:jc w:val="both"/>
        <w:rPr>
          <w:u w:val="single"/>
        </w:rPr>
      </w:pPr>
      <w:r w:rsidRPr="00D128F1">
        <w:rPr>
          <w:u w:val="single"/>
        </w:rPr>
        <w:lastRenderedPageBreak/>
        <w:t>Period:</w:t>
      </w:r>
    </w:p>
    <w:p w:rsidR="00663AAA" w:rsidRDefault="00A63BA6" w:rsidP="00B274D4">
      <w:pPr>
        <w:spacing w:after="120" w:line="264" w:lineRule="auto"/>
        <w:jc w:val="both"/>
      </w:pPr>
      <w:r>
        <w:t>Four</w:t>
      </w:r>
      <w:r w:rsidR="00663AAA">
        <w:t xml:space="preserve"> to six months, starting date: </w:t>
      </w:r>
      <w:r w:rsidR="005D12B9">
        <w:t>to be agreed upon</w:t>
      </w:r>
    </w:p>
    <w:p w:rsidR="00663AAA" w:rsidRPr="00D128F1" w:rsidRDefault="00663AAA" w:rsidP="00A615BB">
      <w:pPr>
        <w:spacing w:after="120" w:line="264" w:lineRule="auto"/>
        <w:jc w:val="both"/>
        <w:rPr>
          <w:u w:val="single"/>
        </w:rPr>
      </w:pPr>
      <w:r w:rsidRPr="00D128F1">
        <w:rPr>
          <w:u w:val="single"/>
        </w:rPr>
        <w:t>Working Section:</w:t>
      </w:r>
    </w:p>
    <w:p w:rsidR="00663AAA" w:rsidRDefault="00663AAA" w:rsidP="00B274D4">
      <w:pPr>
        <w:spacing w:after="120" w:line="264" w:lineRule="auto"/>
        <w:jc w:val="both"/>
      </w:pPr>
      <w:r>
        <w:t>The Natural Sciences Sector, UNESCO</w:t>
      </w:r>
      <w:r w:rsidR="00A615BB">
        <w:t>, Paris, France.</w:t>
      </w:r>
    </w:p>
    <w:p w:rsidR="00663AAA" w:rsidRPr="00D128F1" w:rsidRDefault="00663AAA" w:rsidP="00A615BB">
      <w:pPr>
        <w:spacing w:after="120" w:line="264" w:lineRule="auto"/>
        <w:jc w:val="both"/>
        <w:rPr>
          <w:u w:val="single"/>
        </w:rPr>
      </w:pPr>
      <w:r w:rsidRPr="00D128F1">
        <w:rPr>
          <w:u w:val="single"/>
        </w:rPr>
        <w:t>CV and Motivation Letter:</w:t>
      </w:r>
    </w:p>
    <w:p w:rsidR="00EC5090" w:rsidRDefault="00663AAA" w:rsidP="00A615BB">
      <w:pPr>
        <w:spacing w:line="264" w:lineRule="auto"/>
        <w:jc w:val="both"/>
      </w:pPr>
      <w:r>
        <w:t>Please send (as soon as possible) your CV and motivation letter</w:t>
      </w:r>
      <w:r w:rsidR="00E63F6A">
        <w:t xml:space="preserve"> (in English)</w:t>
      </w:r>
      <w:r>
        <w:t xml:space="preserve"> to Ms </w:t>
      </w:r>
      <w:proofErr w:type="spellStart"/>
      <w:r>
        <w:t>Katrien</w:t>
      </w:r>
      <w:proofErr w:type="spellEnd"/>
      <w:r>
        <w:t xml:space="preserve"> </w:t>
      </w:r>
      <w:proofErr w:type="spellStart"/>
      <w:r>
        <w:t>Heirman</w:t>
      </w:r>
      <w:proofErr w:type="spellEnd"/>
      <w:r>
        <w:t xml:space="preserve"> (</w:t>
      </w:r>
      <w:hyperlink r:id="rId7" w:history="1">
        <w:r w:rsidRPr="005251F3">
          <w:rPr>
            <w:rStyle w:val="Lienhypertexte"/>
          </w:rPr>
          <w:t>ka.heirman@unesco.org</w:t>
        </w:r>
      </w:hyperlink>
      <w:r>
        <w:t xml:space="preserve">) with Mr Patrick Mc </w:t>
      </w:r>
      <w:proofErr w:type="spellStart"/>
      <w:r>
        <w:t>Keever</w:t>
      </w:r>
      <w:proofErr w:type="spellEnd"/>
      <w:r>
        <w:t xml:space="preserve"> (</w:t>
      </w:r>
      <w:hyperlink r:id="rId8" w:history="1">
        <w:r w:rsidRPr="005251F3">
          <w:rPr>
            <w:rStyle w:val="Lienhypertexte"/>
          </w:rPr>
          <w:t>pj.mckeever@unesco.org</w:t>
        </w:r>
      </w:hyperlink>
      <w:r w:rsidR="00E63F6A">
        <w:t>) and</w:t>
      </w:r>
      <w:r>
        <w:t xml:space="preserve"> Ms Margarete </w:t>
      </w:r>
      <w:proofErr w:type="spellStart"/>
      <w:r>
        <w:t>Patzak</w:t>
      </w:r>
      <w:proofErr w:type="spellEnd"/>
      <w:r>
        <w:t xml:space="preserve"> (</w:t>
      </w:r>
      <w:hyperlink r:id="rId9" w:history="1">
        <w:r w:rsidRPr="005251F3">
          <w:rPr>
            <w:rStyle w:val="Lienhypertexte"/>
          </w:rPr>
          <w:t>m.patzak@unesco.org</w:t>
        </w:r>
      </w:hyperlink>
      <w:r>
        <w:t>) in copy.</w:t>
      </w:r>
    </w:p>
    <w:sectPr w:rsidR="00EC5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F9B"/>
    <w:multiLevelType w:val="hybridMultilevel"/>
    <w:tmpl w:val="DD7C6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C51646"/>
    <w:multiLevelType w:val="hybridMultilevel"/>
    <w:tmpl w:val="6C7E9A2E"/>
    <w:lvl w:ilvl="0" w:tplc="21448B1C">
      <w:numFmt w:val="bullet"/>
      <w:lvlText w:val="•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62DB1"/>
    <w:multiLevelType w:val="hybridMultilevel"/>
    <w:tmpl w:val="2354990C"/>
    <w:lvl w:ilvl="0" w:tplc="21448B1C">
      <w:numFmt w:val="bullet"/>
      <w:lvlText w:val="•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3E49BA"/>
    <w:multiLevelType w:val="hybridMultilevel"/>
    <w:tmpl w:val="2CAE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AA"/>
    <w:rsid w:val="000128DD"/>
    <w:rsid w:val="00055137"/>
    <w:rsid w:val="000618A2"/>
    <w:rsid w:val="00064743"/>
    <w:rsid w:val="000B0FBE"/>
    <w:rsid w:val="000C6965"/>
    <w:rsid w:val="000E46E4"/>
    <w:rsid w:val="00110D1B"/>
    <w:rsid w:val="001B0E44"/>
    <w:rsid w:val="001B6E86"/>
    <w:rsid w:val="001C1A98"/>
    <w:rsid w:val="00263BF0"/>
    <w:rsid w:val="002855BC"/>
    <w:rsid w:val="002A3E48"/>
    <w:rsid w:val="002A6B53"/>
    <w:rsid w:val="003137F5"/>
    <w:rsid w:val="00327FDC"/>
    <w:rsid w:val="00336252"/>
    <w:rsid w:val="00340901"/>
    <w:rsid w:val="00352B9F"/>
    <w:rsid w:val="00364C09"/>
    <w:rsid w:val="003C5460"/>
    <w:rsid w:val="00406606"/>
    <w:rsid w:val="004666C4"/>
    <w:rsid w:val="00473A0F"/>
    <w:rsid w:val="00492982"/>
    <w:rsid w:val="004B2824"/>
    <w:rsid w:val="004C0E9F"/>
    <w:rsid w:val="004F388E"/>
    <w:rsid w:val="004F3F3D"/>
    <w:rsid w:val="00520CFF"/>
    <w:rsid w:val="00534F07"/>
    <w:rsid w:val="005A3E21"/>
    <w:rsid w:val="005D12B9"/>
    <w:rsid w:val="005E306E"/>
    <w:rsid w:val="005E5CD1"/>
    <w:rsid w:val="006061D5"/>
    <w:rsid w:val="00615D5E"/>
    <w:rsid w:val="00621B89"/>
    <w:rsid w:val="00655D7E"/>
    <w:rsid w:val="00663AAA"/>
    <w:rsid w:val="006657C1"/>
    <w:rsid w:val="006C1648"/>
    <w:rsid w:val="00711700"/>
    <w:rsid w:val="00751C73"/>
    <w:rsid w:val="00765949"/>
    <w:rsid w:val="00777911"/>
    <w:rsid w:val="007A1BB6"/>
    <w:rsid w:val="007B6F08"/>
    <w:rsid w:val="00876824"/>
    <w:rsid w:val="008815A3"/>
    <w:rsid w:val="008F7411"/>
    <w:rsid w:val="00915B62"/>
    <w:rsid w:val="00930087"/>
    <w:rsid w:val="0099475B"/>
    <w:rsid w:val="009D3B63"/>
    <w:rsid w:val="009F60D2"/>
    <w:rsid w:val="009F6440"/>
    <w:rsid w:val="00A134B9"/>
    <w:rsid w:val="00A615BB"/>
    <w:rsid w:val="00A6254B"/>
    <w:rsid w:val="00A63BA6"/>
    <w:rsid w:val="00A65A9C"/>
    <w:rsid w:val="00AD2E71"/>
    <w:rsid w:val="00B00E51"/>
    <w:rsid w:val="00B274D4"/>
    <w:rsid w:val="00BD3CA1"/>
    <w:rsid w:val="00BE22E6"/>
    <w:rsid w:val="00C0313E"/>
    <w:rsid w:val="00C04997"/>
    <w:rsid w:val="00CD09B1"/>
    <w:rsid w:val="00CD4E61"/>
    <w:rsid w:val="00CE2682"/>
    <w:rsid w:val="00D43FBA"/>
    <w:rsid w:val="00DF65C5"/>
    <w:rsid w:val="00E21CEB"/>
    <w:rsid w:val="00E22A1F"/>
    <w:rsid w:val="00E30177"/>
    <w:rsid w:val="00E63F6A"/>
    <w:rsid w:val="00EA28A1"/>
    <w:rsid w:val="00ED2F2B"/>
    <w:rsid w:val="00F060AF"/>
    <w:rsid w:val="00F07FF9"/>
    <w:rsid w:val="00F2663E"/>
    <w:rsid w:val="00FA28C2"/>
    <w:rsid w:val="00FC1763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AAA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3A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C1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AAA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3A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C1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.mckeever@unesc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.heirman@unesc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esco.org/new/en/natural-sciences/environment/earth-science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patzak@unes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Heirman, Katrien An</dc:creator>
  <cp:lastModifiedBy>mba</cp:lastModifiedBy>
  <cp:revision>2</cp:revision>
  <dcterms:created xsi:type="dcterms:W3CDTF">2016-04-20T11:53:00Z</dcterms:created>
  <dcterms:modified xsi:type="dcterms:W3CDTF">2016-04-20T11:53:00Z</dcterms:modified>
</cp:coreProperties>
</file>