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F8E5" w14:textId="77777777" w:rsidR="007925C3" w:rsidRPr="006B6BEB" w:rsidRDefault="0008142C" w:rsidP="00B20425">
      <w:pPr>
        <w:pStyle w:val="Fiches-Paragraphe"/>
        <w:ind w:left="0"/>
        <w:rPr>
          <w:rFonts w:cstheme="minorHAnsi"/>
        </w:rPr>
      </w:pPr>
      <w:r w:rsidRPr="006B6BEB">
        <w:rPr>
          <w:rFonts w:cstheme="minorHAnsi"/>
          <w:lang w:val="fr-BE" w:eastAsia="fr-BE"/>
        </w:rPr>
        <mc:AlternateContent>
          <mc:Choice Requires="wps">
            <w:drawing>
              <wp:anchor distT="0" distB="0" distL="114300" distR="114300" simplePos="0" relativeHeight="251658242" behindDoc="0" locked="0" layoutInCell="1" allowOverlap="1" wp14:anchorId="463E36D5" wp14:editId="5BCA641E">
                <wp:simplePos x="0" y="0"/>
                <wp:positionH relativeFrom="column">
                  <wp:posOffset>46990</wp:posOffset>
                </wp:positionH>
                <wp:positionV relativeFrom="paragraph">
                  <wp:posOffset>606425</wp:posOffset>
                </wp:positionV>
                <wp:extent cx="5782310" cy="1104900"/>
                <wp:effectExtent l="19050" t="19050" r="27940" b="19050"/>
                <wp:wrapNone/>
                <wp:docPr id="1" name="Rectangle : coins arrondis 1"/>
                <wp:cNvGraphicFramePr/>
                <a:graphic xmlns:a="http://schemas.openxmlformats.org/drawingml/2006/main">
                  <a:graphicData uri="http://schemas.microsoft.com/office/word/2010/wordprocessingShape">
                    <wps:wsp>
                      <wps:cNvSpPr/>
                      <wps:spPr>
                        <a:xfrm>
                          <a:off x="0" y="0"/>
                          <a:ext cx="5782310" cy="1104900"/>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97FB0" id="Rectangle : coins arrondis 1" o:spid="_x0000_s1026" style="position:absolute;margin-left:3.7pt;margin-top:47.75pt;width:455.3pt;height: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" filled="f" strokecolor="#c00000" strokeweight="3pt">
                <v:stroke joinstyle="miter"/>
              </v:roundrect>
            </w:pict>
          </mc:Fallback>
        </mc:AlternateContent>
      </w:r>
    </w:p>
    <w:p w14:paraId="437931CC" w14:textId="77777777" w:rsidR="007925C3" w:rsidRPr="00B20425" w:rsidRDefault="00B20425" w:rsidP="007925C3">
      <w:pPr>
        <w:pStyle w:val="Fiches-Paragraphe"/>
        <w:jc w:val="center"/>
        <w:rPr>
          <w:rFonts w:cstheme="minorHAnsi"/>
          <w:sz w:val="36"/>
          <w:szCs w:val="36"/>
        </w:rPr>
      </w:pPr>
      <w:r w:rsidRPr="00B20425">
        <w:rPr>
          <w:rFonts w:cstheme="minorHAnsi"/>
          <w:sz w:val="36"/>
          <w:szCs w:val="36"/>
        </w:rPr>
        <w:t xml:space="preserve">Résidence </w:t>
      </w:r>
      <w:r w:rsidR="007925C3" w:rsidRPr="00B20425">
        <w:rPr>
          <w:rFonts w:cstheme="minorHAnsi"/>
          <w:sz w:val="36"/>
          <w:szCs w:val="36"/>
        </w:rPr>
        <w:t xml:space="preserve">à </w:t>
      </w:r>
      <w:r w:rsidR="00C274B0">
        <w:rPr>
          <w:rFonts w:cstheme="minorHAnsi"/>
          <w:sz w:val="36"/>
          <w:szCs w:val="36"/>
        </w:rPr>
        <w:t>l’international</w:t>
      </w:r>
    </w:p>
    <w:p w14:paraId="1B783953" w14:textId="77777777" w:rsidR="00D561AF" w:rsidRDefault="00F90A5D" w:rsidP="00F90A5D">
      <w:pPr>
        <w:pStyle w:val="Fiches-Paragraphe"/>
        <w:jc w:val="center"/>
        <w:rPr>
          <w:rFonts w:cstheme="minorHAnsi"/>
          <w:sz w:val="36"/>
          <w:szCs w:val="36"/>
        </w:rPr>
      </w:pPr>
      <w:r>
        <w:rPr>
          <w:rFonts w:cstheme="minorHAnsi"/>
          <w:sz w:val="36"/>
          <w:szCs w:val="36"/>
        </w:rPr>
        <w:t>(t</w:t>
      </w:r>
      <w:r w:rsidRPr="00B20425">
        <w:rPr>
          <w:rFonts w:cstheme="minorHAnsi"/>
          <w:sz w:val="36"/>
          <w:szCs w:val="36"/>
        </w:rPr>
        <w:t>h</w:t>
      </w:r>
      <w:r>
        <w:rPr>
          <w:rFonts w:cstheme="minorHAnsi"/>
          <w:sz w:val="36"/>
          <w:szCs w:val="36"/>
        </w:rPr>
        <w:t>éâtre,</w:t>
      </w:r>
      <w:r w:rsidRPr="001C3F54">
        <w:rPr>
          <w:rFonts w:cstheme="minorHAnsi"/>
          <w:sz w:val="36"/>
          <w:szCs w:val="36"/>
        </w:rPr>
        <w:t xml:space="preserve"> </w:t>
      </w:r>
      <w:r w:rsidR="00DA0AAB">
        <w:rPr>
          <w:rFonts w:cstheme="minorHAnsi"/>
          <w:sz w:val="36"/>
          <w:szCs w:val="36"/>
        </w:rPr>
        <w:t>d</w:t>
      </w:r>
      <w:r w:rsidR="00D561AF">
        <w:rPr>
          <w:rFonts w:cstheme="minorHAnsi"/>
          <w:sz w:val="36"/>
          <w:szCs w:val="36"/>
        </w:rPr>
        <w:t xml:space="preserve">anse, cirque, arts de la rue, </w:t>
      </w:r>
      <w:r w:rsidR="00DA0AAB">
        <w:rPr>
          <w:rFonts w:cstheme="minorHAnsi"/>
          <w:sz w:val="36"/>
          <w:szCs w:val="36"/>
        </w:rPr>
        <w:t>humour</w:t>
      </w:r>
      <w:r w:rsidR="00D561AF">
        <w:rPr>
          <w:rFonts w:cstheme="minorHAnsi"/>
          <w:sz w:val="36"/>
          <w:szCs w:val="36"/>
        </w:rPr>
        <w:t xml:space="preserve"> </w:t>
      </w:r>
    </w:p>
    <w:p w14:paraId="6E3BF34D" w14:textId="77777777" w:rsidR="00F90A5D" w:rsidRPr="00B20425" w:rsidRDefault="00D561AF" w:rsidP="00F90A5D">
      <w:pPr>
        <w:pStyle w:val="Fiches-Paragraphe"/>
        <w:jc w:val="center"/>
        <w:rPr>
          <w:rFonts w:cstheme="minorHAnsi"/>
          <w:sz w:val="36"/>
          <w:szCs w:val="36"/>
        </w:rPr>
      </w:pPr>
      <w:r>
        <w:rPr>
          <w:rFonts w:cstheme="minorHAnsi"/>
          <w:sz w:val="36"/>
          <w:szCs w:val="36"/>
        </w:rPr>
        <w:t>et arts visuels</w:t>
      </w:r>
      <w:r w:rsidR="00F90A5D">
        <w:rPr>
          <w:rFonts w:cstheme="minorHAnsi"/>
          <w:sz w:val="36"/>
          <w:szCs w:val="36"/>
        </w:rPr>
        <w:t>)</w:t>
      </w:r>
    </w:p>
    <w:p w14:paraId="0CF1BC20" w14:textId="77777777" w:rsidR="007925C3" w:rsidRPr="006B6BEB" w:rsidRDefault="007925C3" w:rsidP="007925C3">
      <w:pPr>
        <w:rPr>
          <w:b/>
        </w:rPr>
      </w:pPr>
    </w:p>
    <w:p w14:paraId="30CAC183" w14:textId="77777777" w:rsidR="007925C3" w:rsidRDefault="007925C3" w:rsidP="007925C3">
      <w:pPr>
        <w:rPr>
          <w:b/>
        </w:rPr>
      </w:pPr>
    </w:p>
    <w:p w14:paraId="6D6E86AB" w14:textId="77777777" w:rsidR="007925C3" w:rsidRDefault="007925C3" w:rsidP="0008142C">
      <w:pPr>
        <w:ind w:left="0"/>
        <w:rPr>
          <w:b/>
        </w:rPr>
      </w:pPr>
    </w:p>
    <w:p w14:paraId="44314448" w14:textId="77777777" w:rsidR="0008142C" w:rsidRPr="006B6BEB" w:rsidRDefault="0008142C" w:rsidP="0008142C">
      <w:pPr>
        <w:ind w:left="0"/>
        <w:rPr>
          <w:b/>
        </w:rPr>
      </w:pPr>
    </w:p>
    <w:p w14:paraId="3115693B" w14:textId="77777777" w:rsidR="007925C3" w:rsidRPr="006B6BEB" w:rsidRDefault="007925C3" w:rsidP="007925C3">
      <w:pPr>
        <w:rPr>
          <w:b/>
        </w:rPr>
      </w:pPr>
    </w:p>
    <w:p w14:paraId="1D72C591" w14:textId="77777777" w:rsidR="007925C3" w:rsidRDefault="006C086F" w:rsidP="006C086F">
      <w:pPr>
        <w:rPr>
          <w:b/>
        </w:rPr>
      </w:pPr>
      <w:r>
        <w:t xml:space="preserve">Soutien </w:t>
      </w:r>
      <w:r>
        <w:rPr>
          <w:b/>
        </w:rPr>
        <w:t xml:space="preserve">des </w:t>
      </w:r>
      <w:r w:rsidR="00DB0A31">
        <w:rPr>
          <w:b/>
        </w:rPr>
        <w:t>artistes</w:t>
      </w:r>
      <w:r>
        <w:rPr>
          <w:b/>
        </w:rPr>
        <w:t xml:space="preserve"> </w:t>
      </w:r>
      <w:r>
        <w:t xml:space="preserve">dans leur démarche de présence et de développement sur la </w:t>
      </w:r>
      <w:r>
        <w:rPr>
          <w:b/>
        </w:rPr>
        <w:t>scène internationale</w:t>
      </w:r>
      <w:r>
        <w:t xml:space="preserve"> via une intervention dans les </w:t>
      </w:r>
      <w:r>
        <w:rPr>
          <w:b/>
        </w:rPr>
        <w:t xml:space="preserve">frais de transport et de séjour lors d’une résidence à </w:t>
      </w:r>
      <w:r w:rsidR="00C274B0">
        <w:rPr>
          <w:b/>
        </w:rPr>
        <w:t>l’international</w:t>
      </w:r>
      <w:r>
        <w:rPr>
          <w:b/>
        </w:rPr>
        <w:t xml:space="preserve">. </w:t>
      </w:r>
    </w:p>
    <w:p w14:paraId="571209F1" w14:textId="77777777" w:rsidR="006C086F" w:rsidRDefault="006C086F" w:rsidP="006C086F">
      <w:pPr>
        <w:rPr>
          <w:b/>
        </w:rPr>
      </w:pPr>
    </w:p>
    <w:p w14:paraId="6A143A37" w14:textId="77777777" w:rsidR="0008142C" w:rsidRPr="006C086F" w:rsidRDefault="0008142C" w:rsidP="006C086F">
      <w:pPr>
        <w:rPr>
          <w:b/>
        </w:rPr>
      </w:pPr>
    </w:p>
    <w:p w14:paraId="250A3DC1" w14:textId="77777777" w:rsidR="006C086F" w:rsidRDefault="006C086F" w:rsidP="006C086F">
      <w:r>
        <w:t>Ce soutien concerne :</w:t>
      </w:r>
    </w:p>
    <w:p w14:paraId="14EFCC90" w14:textId="77777777" w:rsidR="00F90A5D" w:rsidRDefault="00F90A5D" w:rsidP="00F90A5D">
      <w:pPr>
        <w:pStyle w:val="Paragraphedeliste"/>
        <w:numPr>
          <w:ilvl w:val="0"/>
          <w:numId w:val="9"/>
        </w:numPr>
      </w:pPr>
      <w:r>
        <w:t>la danse ;</w:t>
      </w:r>
    </w:p>
    <w:p w14:paraId="4E8773AC" w14:textId="77777777" w:rsidR="00F90A5D" w:rsidRDefault="00F90A5D" w:rsidP="00F90A5D">
      <w:pPr>
        <w:pStyle w:val="Paragraphedeliste"/>
        <w:numPr>
          <w:ilvl w:val="0"/>
          <w:numId w:val="9"/>
        </w:numPr>
      </w:pPr>
      <w:r>
        <w:t>le théâtre</w:t>
      </w:r>
      <w:r w:rsidR="003C0DBE">
        <w:t xml:space="preserve"> </w:t>
      </w:r>
      <w:r>
        <w:t>;</w:t>
      </w:r>
    </w:p>
    <w:p w14:paraId="3D6D72A3" w14:textId="77777777" w:rsidR="00F90A5D" w:rsidRDefault="00F90A5D" w:rsidP="00F90A5D">
      <w:pPr>
        <w:pStyle w:val="Paragraphedeliste"/>
        <w:numPr>
          <w:ilvl w:val="0"/>
          <w:numId w:val="9"/>
        </w:numPr>
      </w:pPr>
      <w:r>
        <w:t>le cirque ;</w:t>
      </w:r>
    </w:p>
    <w:p w14:paraId="2AD3B94C" w14:textId="77777777" w:rsidR="00F90A5D" w:rsidRDefault="00F90A5D" w:rsidP="00F90A5D">
      <w:pPr>
        <w:pStyle w:val="Paragraphedeliste"/>
        <w:numPr>
          <w:ilvl w:val="0"/>
          <w:numId w:val="9"/>
        </w:numPr>
      </w:pPr>
      <w:r>
        <w:t>l’humour ;</w:t>
      </w:r>
    </w:p>
    <w:p w14:paraId="17786989" w14:textId="77777777" w:rsidR="00D561AF" w:rsidRDefault="00F90A5D" w:rsidP="00F90A5D">
      <w:pPr>
        <w:pStyle w:val="Paragraphedeliste"/>
        <w:numPr>
          <w:ilvl w:val="0"/>
          <w:numId w:val="9"/>
        </w:numPr>
      </w:pPr>
      <w:r>
        <w:t>les arts de la rue</w:t>
      </w:r>
      <w:r w:rsidR="00D561AF">
        <w:t> ;</w:t>
      </w:r>
    </w:p>
    <w:p w14:paraId="017566D8" w14:textId="77777777" w:rsidR="007925C3" w:rsidRPr="006B6BEB" w:rsidRDefault="005266AB" w:rsidP="00F90A5D">
      <w:pPr>
        <w:pStyle w:val="Paragraphedeliste"/>
        <w:numPr>
          <w:ilvl w:val="0"/>
          <w:numId w:val="9"/>
        </w:numPr>
      </w:pPr>
      <w:r>
        <w:t>l</w:t>
      </w:r>
      <w:r w:rsidR="00D561AF">
        <w:t>es arts visuels.</w:t>
      </w:r>
    </w:p>
    <w:p w14:paraId="0FF7172E" w14:textId="77777777" w:rsidR="007925C3" w:rsidRPr="006B6BEB" w:rsidRDefault="007925C3" w:rsidP="007925C3">
      <w:pPr>
        <w:ind w:left="0"/>
      </w:pPr>
    </w:p>
    <w:p w14:paraId="154107B9" w14:textId="77777777" w:rsidR="007925C3" w:rsidRPr="006B6BEB" w:rsidRDefault="007925C3" w:rsidP="007925C3"/>
    <w:p w14:paraId="7AD1F22C" w14:textId="77777777" w:rsidR="007925C3" w:rsidRPr="006B6BEB" w:rsidRDefault="007925C3" w:rsidP="007925C3"/>
    <w:p w14:paraId="63447FC0" w14:textId="77777777" w:rsidR="007925C3" w:rsidRPr="006B6BEB" w:rsidRDefault="007925C3" w:rsidP="007925C3"/>
    <w:sdt>
      <w:sdtPr>
        <w:rPr>
          <w:rFonts w:eastAsia="Calibri"/>
          <w:b w:val="0"/>
          <w:color w:val="auto"/>
          <w:sz w:val="22"/>
          <w:szCs w:val="24"/>
          <w:lang w:val="fr-FR" w:eastAsia="en-US"/>
        </w:rPr>
        <w:id w:val="1870565026"/>
        <w:docPartObj>
          <w:docPartGallery w:val="Table of Contents"/>
          <w:docPartUnique/>
        </w:docPartObj>
      </w:sdtPr>
      <w:sdtEndPr>
        <w:rPr>
          <w:rFonts w:eastAsiaTheme="minorEastAsia"/>
          <w:sz w:val="24"/>
        </w:rPr>
      </w:sdtEndPr>
      <w:sdtContent>
        <w:p w14:paraId="55E5D16C" w14:textId="77777777" w:rsidR="007925C3" w:rsidRPr="006B6BEB" w:rsidRDefault="007925C3" w:rsidP="00123847">
          <w:pPr>
            <w:pStyle w:val="En-ttedetabledesmatires"/>
          </w:pPr>
        </w:p>
        <w:p w14:paraId="6CA012EB" w14:textId="77777777" w:rsidR="00071B02" w:rsidRDefault="007925C3" w:rsidP="007925C3">
          <w:pPr>
            <w:pStyle w:val="TM1"/>
          </w:pPr>
          <w:r w:rsidRPr="006B6BEB">
            <w:rPr>
              <w:color w:val="C00000"/>
            </w:rPr>
            <w:tab/>
          </w:r>
          <w:r w:rsidRPr="006B6BEB">
            <w:rPr>
              <w:color w:val="C00000"/>
            </w:rPr>
            <w:tab/>
          </w:r>
          <w:r w:rsidRPr="006B6BEB">
            <w:rPr>
              <w:color w:val="808080" w:themeColor="background1" w:themeShade="80"/>
              <w:highlight w:val="lightGray"/>
            </w:rPr>
            <w:fldChar w:fldCharType="begin"/>
          </w:r>
          <w:r w:rsidRPr="006B6BEB">
            <w:rPr>
              <w:color w:val="808080" w:themeColor="background1" w:themeShade="80"/>
              <w:highlight w:val="lightGray"/>
            </w:rPr>
            <w:instrText xml:space="preserve"> TOC \o "1-1" \h \z \u </w:instrText>
          </w:r>
          <w:r w:rsidRPr="006B6BEB">
            <w:rPr>
              <w:color w:val="808080" w:themeColor="background1" w:themeShade="80"/>
              <w:highlight w:val="lightGray"/>
            </w:rPr>
            <w:fldChar w:fldCharType="separate"/>
          </w:r>
        </w:p>
        <w:p w14:paraId="5402B6C8" w14:textId="77777777" w:rsidR="00071B02" w:rsidRPr="00071B02" w:rsidRDefault="00774885" w:rsidP="00071B02">
          <w:pPr>
            <w:pStyle w:val="TM1"/>
            <w:ind w:left="2410"/>
            <w:rPr>
              <w:rFonts w:cstheme="minorBidi"/>
              <w:bCs w:val="0"/>
              <w:color w:val="C00000"/>
              <w:szCs w:val="22"/>
              <w:lang w:val="fr-BE" w:eastAsia="fr-BE"/>
            </w:rPr>
          </w:pPr>
          <w:hyperlink w:anchor="_Toc71277596" w:history="1">
            <w:r w:rsidR="00071B02" w:rsidRPr="00071B02">
              <w:rPr>
                <w:rStyle w:val="Lienhypertexte"/>
                <w:color w:val="C00000"/>
              </w:rPr>
              <w:t>Notre soutien</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_Toc71277596 \h </w:instrText>
            </w:r>
            <w:r w:rsidR="00071B02" w:rsidRPr="00071B02">
              <w:rPr>
                <w:webHidden/>
                <w:color w:val="C00000"/>
              </w:rPr>
            </w:r>
            <w:r w:rsidR="00071B02" w:rsidRPr="00071B02">
              <w:rPr>
                <w:webHidden/>
                <w:color w:val="C00000"/>
              </w:rPr>
              <w:fldChar w:fldCharType="separate"/>
            </w:r>
            <w:r w:rsidR="00DA0AAB">
              <w:rPr>
                <w:webHidden/>
                <w:color w:val="C00000"/>
              </w:rPr>
              <w:t>2</w:t>
            </w:r>
            <w:r w:rsidR="00071B02" w:rsidRPr="00071B02">
              <w:rPr>
                <w:webHidden/>
                <w:color w:val="C00000"/>
              </w:rPr>
              <w:fldChar w:fldCharType="end"/>
            </w:r>
          </w:hyperlink>
        </w:p>
        <w:p w14:paraId="072B08C7" w14:textId="77777777" w:rsidR="00071B02" w:rsidRPr="00071B02" w:rsidRDefault="00774885" w:rsidP="00071B02">
          <w:pPr>
            <w:pStyle w:val="TM1"/>
            <w:ind w:left="2410"/>
            <w:rPr>
              <w:rFonts w:cstheme="minorBidi"/>
              <w:bCs w:val="0"/>
              <w:color w:val="C00000"/>
              <w:szCs w:val="22"/>
              <w:lang w:val="fr-BE" w:eastAsia="fr-BE"/>
            </w:rPr>
          </w:pPr>
          <w:hyperlink w:anchor="_Toc71277597" w:history="1">
            <w:r w:rsidR="00071B02" w:rsidRPr="00071B02">
              <w:rPr>
                <w:rStyle w:val="Lienhypertexte"/>
                <w:color w:val="C00000"/>
              </w:rPr>
              <w:t>Votre projet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_Toc71277597 \h </w:instrText>
            </w:r>
            <w:r w:rsidR="00071B02" w:rsidRPr="00071B02">
              <w:rPr>
                <w:webHidden/>
                <w:color w:val="C00000"/>
              </w:rPr>
            </w:r>
            <w:r w:rsidR="00071B02" w:rsidRPr="00071B02">
              <w:rPr>
                <w:webHidden/>
                <w:color w:val="C00000"/>
              </w:rPr>
              <w:fldChar w:fldCharType="separate"/>
            </w:r>
            <w:r w:rsidR="00DA0AAB">
              <w:rPr>
                <w:webHidden/>
                <w:color w:val="C00000"/>
              </w:rPr>
              <w:t>2</w:t>
            </w:r>
            <w:r w:rsidR="00071B02" w:rsidRPr="00071B02">
              <w:rPr>
                <w:webHidden/>
                <w:color w:val="C00000"/>
              </w:rPr>
              <w:fldChar w:fldCharType="end"/>
            </w:r>
          </w:hyperlink>
        </w:p>
        <w:p w14:paraId="18FC5FE9" w14:textId="77777777" w:rsidR="00071B02" w:rsidRPr="00071B02" w:rsidRDefault="00774885" w:rsidP="00071B02">
          <w:pPr>
            <w:pStyle w:val="TM1"/>
            <w:ind w:left="2410"/>
            <w:rPr>
              <w:rFonts w:cstheme="minorBidi"/>
              <w:bCs w:val="0"/>
              <w:color w:val="C00000"/>
              <w:szCs w:val="22"/>
              <w:lang w:val="fr-BE" w:eastAsia="fr-BE"/>
            </w:rPr>
          </w:pPr>
          <w:hyperlink w:anchor="_Toc71277598" w:history="1">
            <w:r w:rsidR="00071B02" w:rsidRPr="00071B02">
              <w:rPr>
                <w:rStyle w:val="Lienhypertexte"/>
                <w:color w:val="C00000"/>
              </w:rPr>
              <w:t>Les conditions</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_Toc71277598 \h </w:instrText>
            </w:r>
            <w:r w:rsidR="00071B02" w:rsidRPr="00071B02">
              <w:rPr>
                <w:webHidden/>
                <w:color w:val="C00000"/>
              </w:rPr>
            </w:r>
            <w:r w:rsidR="00071B02" w:rsidRPr="00071B02">
              <w:rPr>
                <w:webHidden/>
                <w:color w:val="C00000"/>
              </w:rPr>
              <w:fldChar w:fldCharType="separate"/>
            </w:r>
            <w:r w:rsidR="00DA0AAB">
              <w:rPr>
                <w:webHidden/>
                <w:color w:val="C00000"/>
              </w:rPr>
              <w:t>3</w:t>
            </w:r>
            <w:r w:rsidR="00071B02" w:rsidRPr="00071B02">
              <w:rPr>
                <w:webHidden/>
                <w:color w:val="C00000"/>
              </w:rPr>
              <w:fldChar w:fldCharType="end"/>
            </w:r>
          </w:hyperlink>
        </w:p>
        <w:p w14:paraId="24F8282A" w14:textId="77777777" w:rsidR="00071B02" w:rsidRPr="00071B02" w:rsidRDefault="00774885" w:rsidP="00071B02">
          <w:pPr>
            <w:pStyle w:val="TM1"/>
            <w:ind w:left="2410"/>
            <w:rPr>
              <w:rFonts w:cstheme="minorBidi"/>
              <w:bCs w:val="0"/>
              <w:color w:val="C00000"/>
              <w:szCs w:val="22"/>
              <w:lang w:val="fr-BE" w:eastAsia="fr-BE"/>
            </w:rPr>
          </w:pPr>
          <w:hyperlink w:anchor="_Toc71277599" w:history="1">
            <w:r w:rsidR="00071B02" w:rsidRPr="00071B02">
              <w:rPr>
                <w:rStyle w:val="Lienhypertexte"/>
                <w:color w:val="C00000"/>
              </w:rPr>
              <w:t>La subvention</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_Toc71277599 \h </w:instrText>
            </w:r>
            <w:r w:rsidR="00071B02" w:rsidRPr="00071B02">
              <w:rPr>
                <w:webHidden/>
                <w:color w:val="C00000"/>
              </w:rPr>
            </w:r>
            <w:r w:rsidR="00071B02" w:rsidRPr="00071B02">
              <w:rPr>
                <w:webHidden/>
                <w:color w:val="C00000"/>
              </w:rPr>
              <w:fldChar w:fldCharType="separate"/>
            </w:r>
            <w:r w:rsidR="00DA0AAB">
              <w:rPr>
                <w:webHidden/>
                <w:color w:val="C00000"/>
              </w:rPr>
              <w:t>4</w:t>
            </w:r>
            <w:r w:rsidR="00071B02" w:rsidRPr="00071B02">
              <w:rPr>
                <w:webHidden/>
                <w:color w:val="C00000"/>
              </w:rPr>
              <w:fldChar w:fldCharType="end"/>
            </w:r>
          </w:hyperlink>
        </w:p>
        <w:p w14:paraId="5F29A7C6" w14:textId="77777777" w:rsidR="00071B02" w:rsidRPr="00071B02" w:rsidRDefault="00774885" w:rsidP="00071B02">
          <w:pPr>
            <w:pStyle w:val="TM1"/>
            <w:ind w:left="2410"/>
            <w:rPr>
              <w:rFonts w:cstheme="minorBidi"/>
              <w:bCs w:val="0"/>
              <w:color w:val="C00000"/>
              <w:szCs w:val="22"/>
              <w:lang w:val="fr-BE" w:eastAsia="fr-BE"/>
            </w:rPr>
          </w:pPr>
          <w:hyperlink w:anchor="_Toc71277600" w:history="1">
            <w:r w:rsidR="00071B02" w:rsidRPr="00071B02">
              <w:rPr>
                <w:rStyle w:val="Lienhypertexte"/>
                <w:color w:val="C00000"/>
              </w:rPr>
              <w:t>Votre demande</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_Toc71277600 \h </w:instrText>
            </w:r>
            <w:r w:rsidR="00071B02" w:rsidRPr="00071B02">
              <w:rPr>
                <w:webHidden/>
                <w:color w:val="C00000"/>
              </w:rPr>
            </w:r>
            <w:r w:rsidR="00071B02" w:rsidRPr="00071B02">
              <w:rPr>
                <w:webHidden/>
                <w:color w:val="C00000"/>
              </w:rPr>
              <w:fldChar w:fldCharType="separate"/>
            </w:r>
            <w:r w:rsidR="00DA0AAB">
              <w:rPr>
                <w:webHidden/>
                <w:color w:val="C00000"/>
              </w:rPr>
              <w:t>6</w:t>
            </w:r>
            <w:r w:rsidR="00071B02" w:rsidRPr="00071B02">
              <w:rPr>
                <w:webHidden/>
                <w:color w:val="C00000"/>
              </w:rPr>
              <w:fldChar w:fldCharType="end"/>
            </w:r>
          </w:hyperlink>
        </w:p>
        <w:p w14:paraId="5C1652EF" w14:textId="77777777" w:rsidR="00071B02" w:rsidRPr="00071B02" w:rsidRDefault="00774885" w:rsidP="00071B02">
          <w:pPr>
            <w:pStyle w:val="TM1"/>
            <w:ind w:left="2410"/>
            <w:rPr>
              <w:rFonts w:cstheme="minorBidi"/>
              <w:bCs w:val="0"/>
              <w:color w:val="C00000"/>
              <w:szCs w:val="22"/>
              <w:lang w:val="fr-BE" w:eastAsia="fr-BE"/>
            </w:rPr>
          </w:pPr>
          <w:hyperlink w:anchor="_Toc71277601" w:history="1">
            <w:r w:rsidR="00071B02" w:rsidRPr="00071B02">
              <w:rPr>
                <w:rStyle w:val="Lienhypertexte"/>
                <w:color w:val="C00000"/>
              </w:rPr>
              <w:t>Notre décision</w:t>
            </w:r>
            <w:r w:rsidR="00071B02" w:rsidRP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_Toc71277601 \h </w:instrText>
            </w:r>
            <w:r w:rsidR="00071B02" w:rsidRPr="00071B02">
              <w:rPr>
                <w:webHidden/>
                <w:color w:val="C00000"/>
              </w:rPr>
            </w:r>
            <w:r w:rsidR="00071B02" w:rsidRPr="00071B02">
              <w:rPr>
                <w:webHidden/>
                <w:color w:val="C00000"/>
              </w:rPr>
              <w:fldChar w:fldCharType="separate"/>
            </w:r>
            <w:r w:rsidR="00DA0AAB">
              <w:rPr>
                <w:webHidden/>
                <w:color w:val="C00000"/>
              </w:rPr>
              <w:t>7</w:t>
            </w:r>
            <w:r w:rsidR="00071B02" w:rsidRPr="00071B02">
              <w:rPr>
                <w:webHidden/>
                <w:color w:val="C00000"/>
              </w:rPr>
              <w:fldChar w:fldCharType="end"/>
            </w:r>
          </w:hyperlink>
        </w:p>
        <w:p w14:paraId="5F788C44" w14:textId="77777777" w:rsidR="00071B02" w:rsidRPr="00071B02" w:rsidRDefault="00774885" w:rsidP="00071B02">
          <w:pPr>
            <w:pStyle w:val="TM1"/>
            <w:ind w:left="2410"/>
            <w:rPr>
              <w:rFonts w:cstheme="minorBidi"/>
              <w:bCs w:val="0"/>
              <w:color w:val="C00000"/>
              <w:szCs w:val="22"/>
              <w:lang w:val="fr-BE" w:eastAsia="fr-BE"/>
            </w:rPr>
          </w:pPr>
          <w:hyperlink w:anchor="_Toc71277602" w:history="1">
            <w:r w:rsidR="00071B02" w:rsidRPr="00071B02">
              <w:rPr>
                <w:rStyle w:val="Lienhypertexte"/>
                <w:color w:val="C00000"/>
              </w:rPr>
              <w:t>Et si le soutien vous est accordé ?</w:t>
            </w:r>
            <w:r w:rsidR="00071B02" w:rsidRPr="00071B02">
              <w:rPr>
                <w:webHidden/>
                <w:color w:val="C00000"/>
              </w:rPr>
              <w:tab/>
            </w:r>
            <w:r w:rsidR="00071B02" w:rsidRPr="00071B02">
              <w:rPr>
                <w:webHidden/>
                <w:color w:val="C00000"/>
              </w:rPr>
              <w:fldChar w:fldCharType="begin"/>
            </w:r>
            <w:r w:rsidR="00071B02" w:rsidRPr="00071B02">
              <w:rPr>
                <w:webHidden/>
                <w:color w:val="C00000"/>
              </w:rPr>
              <w:instrText xml:space="preserve"> PAGEREF _Toc71277602 \h </w:instrText>
            </w:r>
            <w:r w:rsidR="00071B02" w:rsidRPr="00071B02">
              <w:rPr>
                <w:webHidden/>
                <w:color w:val="C00000"/>
              </w:rPr>
            </w:r>
            <w:r w:rsidR="00071B02" w:rsidRPr="00071B02">
              <w:rPr>
                <w:webHidden/>
                <w:color w:val="C00000"/>
              </w:rPr>
              <w:fldChar w:fldCharType="separate"/>
            </w:r>
            <w:r w:rsidR="00DA0AAB">
              <w:rPr>
                <w:webHidden/>
                <w:color w:val="C00000"/>
              </w:rPr>
              <w:t>8</w:t>
            </w:r>
            <w:r w:rsidR="00071B02" w:rsidRPr="00071B02">
              <w:rPr>
                <w:webHidden/>
                <w:color w:val="C00000"/>
              </w:rPr>
              <w:fldChar w:fldCharType="end"/>
            </w:r>
          </w:hyperlink>
        </w:p>
        <w:p w14:paraId="2EA9E6B2" w14:textId="77777777" w:rsidR="00071B02" w:rsidRPr="00071B02" w:rsidRDefault="00774885" w:rsidP="00071B02">
          <w:pPr>
            <w:pStyle w:val="TM1"/>
            <w:ind w:left="2410"/>
            <w:rPr>
              <w:rFonts w:cstheme="minorBidi"/>
              <w:bCs w:val="0"/>
              <w:color w:val="C00000"/>
              <w:szCs w:val="22"/>
              <w:lang w:val="fr-BE" w:eastAsia="fr-BE"/>
            </w:rPr>
          </w:pPr>
          <w:hyperlink w:anchor="_Toc71277603" w:history="1">
            <w:r w:rsidR="00071B02" w:rsidRPr="00071B02">
              <w:rPr>
                <w:rStyle w:val="Lienhypertexte"/>
                <w:color w:val="C00000"/>
              </w:rPr>
              <w:t>Contact</w:t>
            </w:r>
            <w:r w:rsidR="00071B02" w:rsidRPr="00071B02">
              <w:rPr>
                <w:webHidden/>
                <w:color w:val="C00000"/>
              </w:rPr>
              <w:tab/>
            </w:r>
            <w:r w:rsidR="00071B02">
              <w:rPr>
                <w:webHidden/>
                <w:color w:val="C00000"/>
              </w:rPr>
              <w:tab/>
            </w:r>
            <w:r w:rsidR="00071B02">
              <w:rPr>
                <w:webHidden/>
                <w:color w:val="C00000"/>
              </w:rPr>
              <w:tab/>
            </w:r>
            <w:r w:rsidR="00071B02">
              <w:rPr>
                <w:webHidden/>
                <w:color w:val="C00000"/>
              </w:rPr>
              <w:tab/>
            </w:r>
            <w:r w:rsidR="00D64819">
              <w:rPr>
                <w:webHidden/>
                <w:color w:val="C00000"/>
              </w:rPr>
              <w:tab/>
            </w:r>
            <w:r w:rsidR="00071B02" w:rsidRPr="00071B02">
              <w:rPr>
                <w:webHidden/>
                <w:color w:val="C00000"/>
              </w:rPr>
              <w:fldChar w:fldCharType="begin"/>
            </w:r>
            <w:r w:rsidR="00071B02" w:rsidRPr="00071B02">
              <w:rPr>
                <w:webHidden/>
                <w:color w:val="C00000"/>
              </w:rPr>
              <w:instrText xml:space="preserve"> PAGEREF _Toc71277603 \h </w:instrText>
            </w:r>
            <w:r w:rsidR="00071B02" w:rsidRPr="00071B02">
              <w:rPr>
                <w:webHidden/>
                <w:color w:val="C00000"/>
              </w:rPr>
            </w:r>
            <w:r w:rsidR="00071B02" w:rsidRPr="00071B02">
              <w:rPr>
                <w:webHidden/>
                <w:color w:val="C00000"/>
              </w:rPr>
              <w:fldChar w:fldCharType="separate"/>
            </w:r>
            <w:r w:rsidR="00DA0AAB">
              <w:rPr>
                <w:webHidden/>
                <w:color w:val="C00000"/>
              </w:rPr>
              <w:t>10</w:t>
            </w:r>
            <w:r w:rsidR="00071B02" w:rsidRPr="00071B02">
              <w:rPr>
                <w:webHidden/>
                <w:color w:val="C00000"/>
              </w:rPr>
              <w:fldChar w:fldCharType="end"/>
            </w:r>
          </w:hyperlink>
        </w:p>
        <w:p w14:paraId="4703F3E9" w14:textId="77777777" w:rsidR="007925C3" w:rsidRPr="006B6BEB" w:rsidRDefault="007925C3" w:rsidP="007925C3">
          <w:r w:rsidRPr="006B6BEB">
            <w:rPr>
              <w:color w:val="808080" w:themeColor="background1" w:themeShade="80"/>
              <w:highlight w:val="lightGray"/>
            </w:rPr>
            <w:fldChar w:fldCharType="end"/>
          </w:r>
        </w:p>
      </w:sdtContent>
    </w:sdt>
    <w:p w14:paraId="7DB102CA" w14:textId="77777777" w:rsidR="007925C3" w:rsidRPr="006B6BEB" w:rsidRDefault="007925C3" w:rsidP="007925C3"/>
    <w:p w14:paraId="0AC4F4B9" w14:textId="77777777" w:rsidR="00DA0AAB" w:rsidRDefault="00DA0AAB" w:rsidP="00F90A5D">
      <w:pPr>
        <w:pStyle w:val="Fiches-Paragraphe"/>
      </w:pPr>
      <w:bookmarkStart w:id="0" w:name="_Toc71277596"/>
    </w:p>
    <w:p w14:paraId="40ED2211" w14:textId="77777777" w:rsidR="007925C3" w:rsidRPr="006B6BEB" w:rsidRDefault="007925C3" w:rsidP="00F90A5D">
      <w:pPr>
        <w:pStyle w:val="Fiches-Paragraphe"/>
      </w:pPr>
      <w:r w:rsidRPr="006B6BEB">
        <w:rPr>
          <w:lang w:val="fr-BE" w:eastAsia="fr-BE"/>
        </w:rPr>
        <mc:AlternateContent>
          <mc:Choice Requires="wps">
            <w:drawing>
              <wp:anchor distT="0" distB="0" distL="114300" distR="114300" simplePos="0" relativeHeight="251658243" behindDoc="0" locked="0" layoutInCell="1" allowOverlap="1" wp14:anchorId="7E6FAB76" wp14:editId="1D11C288">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EFBC47" id="Rectangle : coins arrondis 2" o:spid="_x0000_s1026" style="position:absolute;margin-left:1.5pt;margin-top:-3.8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" filled="f" strokecolor="#c00000" strokeweight="1.5pt">
                <v:stroke joinstyle="miter"/>
              </v:roundrect>
            </w:pict>
          </mc:Fallback>
        </mc:AlternateContent>
      </w:r>
      <w:r w:rsidRPr="006B6BEB">
        <w:t xml:space="preserve">Notre </w:t>
      </w:r>
      <w:r w:rsidRPr="00123847">
        <w:t>soutien</w:t>
      </w:r>
      <w:bookmarkEnd w:id="0"/>
    </w:p>
    <w:p w14:paraId="6440BD3E" w14:textId="77777777" w:rsidR="007925C3" w:rsidRPr="006B6BEB" w:rsidRDefault="007925C3" w:rsidP="007925C3"/>
    <w:p w14:paraId="22A8CFEA" w14:textId="77777777" w:rsidR="006C086F" w:rsidRDefault="006C086F" w:rsidP="006C086F">
      <w:r>
        <w:t xml:space="preserve">Nous (Wallonie Bruxelles International – WBI) soutenons </w:t>
      </w:r>
      <w:r>
        <w:rPr>
          <w:b/>
        </w:rPr>
        <w:t xml:space="preserve">les </w:t>
      </w:r>
      <w:r w:rsidR="00DB0A31">
        <w:rPr>
          <w:b/>
        </w:rPr>
        <w:t>artistes</w:t>
      </w:r>
      <w:r>
        <w:rPr>
          <w:b/>
        </w:rPr>
        <w:t xml:space="preserve"> </w:t>
      </w:r>
      <w:r>
        <w:t xml:space="preserve">dans leur démarche de présence et de développement sur la </w:t>
      </w:r>
      <w:r w:rsidRPr="0008142C">
        <w:t>scène internationale via</w:t>
      </w:r>
      <w:r>
        <w:t xml:space="preserve"> une intervention dans les </w:t>
      </w:r>
      <w:r>
        <w:rPr>
          <w:b/>
        </w:rPr>
        <w:t xml:space="preserve">frais de </w:t>
      </w:r>
      <w:r w:rsidRPr="0008142C">
        <w:rPr>
          <w:b/>
        </w:rPr>
        <w:t>transport et de séjour</w:t>
      </w:r>
      <w:r>
        <w:t xml:space="preserve"> pour </w:t>
      </w:r>
      <w:r w:rsidRPr="0008142C">
        <w:rPr>
          <w:b/>
        </w:rPr>
        <w:t xml:space="preserve">une résidence à </w:t>
      </w:r>
      <w:r w:rsidR="00C274B0">
        <w:rPr>
          <w:b/>
        </w:rPr>
        <w:t>l’international</w:t>
      </w:r>
      <w:r>
        <w:t>.</w:t>
      </w:r>
    </w:p>
    <w:p w14:paraId="413CF60F" w14:textId="77777777" w:rsidR="004B174C" w:rsidRDefault="004B174C" w:rsidP="004B174C">
      <w:pPr>
        <w:rPr>
          <w:bCs w:val="0"/>
          <w:szCs w:val="22"/>
        </w:rPr>
      </w:pPr>
    </w:p>
    <w:p w14:paraId="5AB8842D" w14:textId="77777777" w:rsidR="004B712D" w:rsidRPr="006B6BEB" w:rsidRDefault="004B712D" w:rsidP="007F05D4">
      <w:pPr>
        <w:ind w:left="0"/>
        <w:rPr>
          <w:lang w:eastAsia="fr-FR"/>
        </w:rPr>
      </w:pPr>
      <w:bookmarkStart w:id="1" w:name="Votreprojet"/>
      <w:bookmarkEnd w:id="1"/>
    </w:p>
    <w:p w14:paraId="73B38D4F" w14:textId="77777777" w:rsidR="007F05D4" w:rsidRPr="006B6BEB" w:rsidRDefault="007F05D4" w:rsidP="003E606C">
      <w:pPr>
        <w:pStyle w:val="Titre1"/>
      </w:pPr>
      <w:bookmarkStart w:id="2" w:name="_Toc71277597"/>
      <w:r w:rsidRPr="006B6BEB">
        <w:rPr>
          <w:lang w:val="fr-BE" w:eastAsia="fr-BE"/>
        </w:rPr>
        <mc:AlternateContent>
          <mc:Choice Requires="wps">
            <w:drawing>
              <wp:anchor distT="0" distB="0" distL="114300" distR="114300" simplePos="0" relativeHeight="251658247" behindDoc="0" locked="0" layoutInCell="1" allowOverlap="1" wp14:anchorId="4D60AE34" wp14:editId="1107CFB8">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459E29" id="Rectangle : coins arrondis 3" o:spid="_x0000_s1026" style="position:absolute;margin-left:1.9pt;margin-top:-3.85pt;width:455.3pt;height:30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" filled="f" strokecolor="#c00000" strokeweight="1.5pt">
                <v:stroke joinstyle="miter"/>
              </v:roundrect>
            </w:pict>
          </mc:Fallback>
        </mc:AlternateContent>
      </w:r>
      <w:r w:rsidRPr="006B6BEB">
        <w:t>Votre projet</w:t>
      </w:r>
      <w:bookmarkEnd w:id="2"/>
      <w:r w:rsidRPr="006B6BEB">
        <w:t xml:space="preserve"> </w:t>
      </w:r>
    </w:p>
    <w:p w14:paraId="4A40FD2B" w14:textId="77777777" w:rsidR="007F05D4" w:rsidRPr="006B6BEB" w:rsidRDefault="007F05D4" w:rsidP="007F05D4">
      <w:pPr>
        <w:rPr>
          <w:lang w:eastAsia="fr-FR"/>
        </w:rPr>
      </w:pPr>
    </w:p>
    <w:p w14:paraId="3A3D42FF" w14:textId="77777777" w:rsidR="007F05D4" w:rsidRPr="006B6BEB" w:rsidRDefault="007F05D4" w:rsidP="007F05D4">
      <w:pPr>
        <w:pStyle w:val="Titre2"/>
      </w:pPr>
      <w:r w:rsidRPr="006B6BEB">
        <w:t>Discipline(s) de votre projet</w:t>
      </w:r>
    </w:p>
    <w:p w14:paraId="5B400B73" w14:textId="77777777" w:rsidR="007F05D4" w:rsidRPr="006B6BEB" w:rsidRDefault="007F05D4" w:rsidP="007F05D4">
      <w:pPr>
        <w:rPr>
          <w:lang w:eastAsia="fr-FR"/>
        </w:rPr>
      </w:pPr>
    </w:p>
    <w:p w14:paraId="43041A50" w14:textId="77777777" w:rsidR="006C3B74" w:rsidRDefault="007F05D4" w:rsidP="007F05D4">
      <w:pPr>
        <w:rPr>
          <w:szCs w:val="22"/>
        </w:rPr>
      </w:pPr>
      <w:r w:rsidRPr="006B6BEB">
        <w:rPr>
          <w:szCs w:val="22"/>
        </w:rPr>
        <w:t>Votre projet doit concerner</w:t>
      </w:r>
      <w:r w:rsidR="006C3B74">
        <w:rPr>
          <w:szCs w:val="22"/>
        </w:rPr>
        <w:t> :</w:t>
      </w:r>
    </w:p>
    <w:p w14:paraId="0F72393F" w14:textId="77777777" w:rsidR="00F90A5D" w:rsidRDefault="00F90A5D" w:rsidP="00F90A5D">
      <w:pPr>
        <w:pStyle w:val="Paragraphedeliste"/>
        <w:numPr>
          <w:ilvl w:val="0"/>
          <w:numId w:val="9"/>
        </w:numPr>
      </w:pPr>
      <w:r>
        <w:t>la danse ;</w:t>
      </w:r>
    </w:p>
    <w:p w14:paraId="2C0AD29F" w14:textId="77777777" w:rsidR="00F90A5D" w:rsidRDefault="00F90A5D" w:rsidP="00F90A5D">
      <w:pPr>
        <w:pStyle w:val="Paragraphedeliste"/>
        <w:numPr>
          <w:ilvl w:val="0"/>
          <w:numId w:val="9"/>
        </w:numPr>
      </w:pPr>
      <w:r>
        <w:t>le théâtre (y compris le conte);</w:t>
      </w:r>
    </w:p>
    <w:p w14:paraId="363EE219" w14:textId="77777777" w:rsidR="00F90A5D" w:rsidRDefault="00F90A5D" w:rsidP="00F90A5D">
      <w:pPr>
        <w:pStyle w:val="Paragraphedeliste"/>
        <w:numPr>
          <w:ilvl w:val="0"/>
          <w:numId w:val="9"/>
        </w:numPr>
      </w:pPr>
      <w:r>
        <w:t>le cirque ;</w:t>
      </w:r>
    </w:p>
    <w:p w14:paraId="2574A5BC" w14:textId="77777777" w:rsidR="00F90A5D" w:rsidRDefault="00F90A5D" w:rsidP="00F90A5D">
      <w:pPr>
        <w:pStyle w:val="Paragraphedeliste"/>
        <w:numPr>
          <w:ilvl w:val="0"/>
          <w:numId w:val="9"/>
        </w:numPr>
      </w:pPr>
      <w:r>
        <w:t>l’humour ;</w:t>
      </w:r>
    </w:p>
    <w:p w14:paraId="0706F02C" w14:textId="77777777" w:rsidR="00F90A5D" w:rsidRDefault="00F90A5D" w:rsidP="00F90A5D">
      <w:pPr>
        <w:pStyle w:val="Paragraphedeliste"/>
        <w:numPr>
          <w:ilvl w:val="0"/>
          <w:numId w:val="9"/>
        </w:numPr>
      </w:pPr>
      <w:r>
        <w:t>les arts de la rue.</w:t>
      </w:r>
    </w:p>
    <w:p w14:paraId="3038776A" w14:textId="77777777" w:rsidR="007F05D4" w:rsidRPr="006B6BEB" w:rsidRDefault="007F05D4" w:rsidP="007F05D4">
      <w:pPr>
        <w:rPr>
          <w:szCs w:val="22"/>
        </w:rPr>
      </w:pPr>
      <w:r w:rsidRPr="006B6BEB">
        <w:rPr>
          <w:szCs w:val="22"/>
        </w:rPr>
        <w:t xml:space="preserve">  </w:t>
      </w:r>
    </w:p>
    <w:p w14:paraId="0149F687" w14:textId="77777777" w:rsidR="006C3B74" w:rsidRDefault="006C3B74" w:rsidP="006C3B74">
      <w:pPr>
        <w:rPr>
          <w:szCs w:val="22"/>
        </w:rPr>
      </w:pPr>
      <w:r>
        <w:rPr>
          <w:szCs w:val="22"/>
        </w:rPr>
        <w:t xml:space="preserve">Votre projet peut être </w:t>
      </w:r>
      <w:r>
        <w:rPr>
          <w:b/>
          <w:bCs w:val="0"/>
          <w:szCs w:val="22"/>
        </w:rPr>
        <w:t>pluridisciplinaire</w:t>
      </w:r>
      <w:r>
        <w:rPr>
          <w:szCs w:val="22"/>
        </w:rPr>
        <w:t>. Il doit concerner au moins une de ces disciplines.</w:t>
      </w:r>
    </w:p>
    <w:p w14:paraId="0D83446E" w14:textId="77777777" w:rsidR="006C3B74" w:rsidRDefault="006C3B74" w:rsidP="006C3B74">
      <w:pPr>
        <w:rPr>
          <w:szCs w:val="22"/>
        </w:rPr>
      </w:pPr>
    </w:p>
    <w:p w14:paraId="7FE4E9F4" w14:textId="77777777" w:rsidR="006C3B74" w:rsidRDefault="006C3B74" w:rsidP="006C3B74">
      <w:pPr>
        <w:rPr>
          <w:szCs w:val="22"/>
        </w:rPr>
      </w:pPr>
      <w:r>
        <w:rPr>
          <w:szCs w:val="22"/>
        </w:rPr>
        <w:t>Pour les autres disciplines, regardez si un soutien spécifique existe.</w:t>
      </w:r>
    </w:p>
    <w:p w14:paraId="0BF0319D" w14:textId="77777777" w:rsidR="006C3B74" w:rsidRDefault="006C3B74" w:rsidP="006C3B74">
      <w:pPr>
        <w:pStyle w:val="Titre2"/>
        <w:numPr>
          <w:ilvl w:val="0"/>
          <w:numId w:val="0"/>
        </w:numPr>
        <w:ind w:left="717" w:hanging="360"/>
        <w:rPr>
          <w:b w:val="0"/>
          <w:bCs/>
        </w:rPr>
      </w:pPr>
    </w:p>
    <w:p w14:paraId="18AC0890" w14:textId="77777777" w:rsidR="006C3B74" w:rsidRDefault="006C3B74" w:rsidP="006C3B74">
      <w:pPr>
        <w:pStyle w:val="Titre2"/>
      </w:pPr>
      <w:r>
        <w:t>Pays de votre projet</w:t>
      </w:r>
    </w:p>
    <w:p w14:paraId="1AD13C74" w14:textId="77777777" w:rsidR="006C3B74" w:rsidRDefault="006C3B74" w:rsidP="006C3B74">
      <w:pPr>
        <w:rPr>
          <w:lang w:eastAsia="fr-FR"/>
        </w:rPr>
      </w:pPr>
    </w:p>
    <w:p w14:paraId="6808F432" w14:textId="77777777" w:rsidR="006C3B74" w:rsidRDefault="006C3B74" w:rsidP="006C3B74">
      <w:pPr>
        <w:rPr>
          <w:b/>
        </w:rPr>
      </w:pPr>
      <w:r>
        <w:t xml:space="preserve">Votre projet doit avoir lieu </w:t>
      </w:r>
      <w:r>
        <w:rPr>
          <w:b/>
          <w:bCs w:val="0"/>
        </w:rPr>
        <w:t xml:space="preserve">à </w:t>
      </w:r>
      <w:r w:rsidR="00F90A5D">
        <w:rPr>
          <w:b/>
          <w:bCs w:val="0"/>
        </w:rPr>
        <w:t>l’international</w:t>
      </w:r>
      <w:r>
        <w:t>.</w:t>
      </w:r>
    </w:p>
    <w:p w14:paraId="3A8D1C00" w14:textId="77777777" w:rsidR="004B712D" w:rsidRDefault="004B712D" w:rsidP="004B712D">
      <w:pPr>
        <w:ind w:left="0"/>
      </w:pPr>
    </w:p>
    <w:p w14:paraId="5277ECD0" w14:textId="77777777" w:rsidR="00DA0AAB" w:rsidRDefault="00DA0AAB">
      <w:pPr>
        <w:tabs>
          <w:tab w:val="clear" w:pos="743"/>
        </w:tabs>
        <w:spacing w:after="160" w:line="259" w:lineRule="auto"/>
        <w:ind w:left="0"/>
        <w:contextualSpacing w:val="0"/>
        <w:jc w:val="left"/>
      </w:pPr>
      <w:r>
        <w:br w:type="page"/>
      </w:r>
    </w:p>
    <w:p w14:paraId="5DC4C5F8" w14:textId="77777777" w:rsidR="004B712D" w:rsidRPr="006B6BEB" w:rsidRDefault="004B712D" w:rsidP="004B712D">
      <w:pPr>
        <w:ind w:left="0"/>
      </w:pPr>
    </w:p>
    <w:p w14:paraId="60EBB633" w14:textId="77777777" w:rsidR="007F05D4" w:rsidRPr="006B6BEB" w:rsidRDefault="007F05D4" w:rsidP="003E606C">
      <w:pPr>
        <w:pStyle w:val="Titre1"/>
      </w:pPr>
      <w:bookmarkStart w:id="3" w:name="Lesconditions"/>
      <w:bookmarkStart w:id="4" w:name="_Toc71277598"/>
      <w:bookmarkEnd w:id="3"/>
      <w:r w:rsidRPr="006B6BEB">
        <w:rPr>
          <w:lang w:val="fr-BE" w:eastAsia="fr-BE"/>
        </w:rPr>
        <mc:AlternateContent>
          <mc:Choice Requires="wps">
            <w:drawing>
              <wp:anchor distT="0" distB="0" distL="114300" distR="114300" simplePos="0" relativeHeight="251658248" behindDoc="0" locked="0" layoutInCell="1" allowOverlap="1" wp14:anchorId="73B87C9D" wp14:editId="07918AC6">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4C4421" id="Rectangle : coins arrondis 13" o:spid="_x0000_s1026" style="position:absolute;margin-left:1.3pt;margin-top:-3.9pt;width:455.3pt;height:30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" filled="f" strokecolor="#c00000" strokeweight="1.5pt">
                <v:stroke joinstyle="miter"/>
              </v:roundrect>
            </w:pict>
          </mc:Fallback>
        </mc:AlternateContent>
      </w:r>
      <w:r w:rsidRPr="006B6BEB">
        <w:t>Les conditions</w:t>
      </w:r>
      <w:bookmarkEnd w:id="4"/>
    </w:p>
    <w:p w14:paraId="4DB9AD13" w14:textId="77777777" w:rsidR="007F05D4" w:rsidRPr="006B6BEB" w:rsidRDefault="007F05D4" w:rsidP="007F05D4">
      <w:pPr>
        <w:pStyle w:val="Fiches-Paragraphe"/>
        <w:rPr>
          <w:rFonts w:cstheme="minorHAnsi"/>
        </w:rPr>
      </w:pPr>
    </w:p>
    <w:p w14:paraId="673196FB" w14:textId="77777777" w:rsidR="007F05D4" w:rsidRPr="006B6BEB" w:rsidRDefault="007F05D4" w:rsidP="00F90A5D">
      <w:pPr>
        <w:pStyle w:val="Titre2"/>
        <w:numPr>
          <w:ilvl w:val="0"/>
          <w:numId w:val="41"/>
        </w:numPr>
      </w:pPr>
      <w:r w:rsidRPr="006B6BEB">
        <w:t>Conditions de recevabilité</w:t>
      </w:r>
    </w:p>
    <w:p w14:paraId="7479F64B" w14:textId="77777777" w:rsidR="007F05D4" w:rsidRPr="006B6BEB" w:rsidRDefault="007F05D4" w:rsidP="007F05D4">
      <w:pPr>
        <w:rPr>
          <w:lang w:eastAsia="fr-FR"/>
        </w:rPr>
      </w:pPr>
    </w:p>
    <w:p w14:paraId="05EA96A8" w14:textId="77777777" w:rsidR="007F05D4" w:rsidRPr="006B6BEB" w:rsidRDefault="007F05D4" w:rsidP="007F05D4">
      <w:pPr>
        <w:pStyle w:val="Titre3"/>
      </w:pPr>
      <w:r w:rsidRPr="006B6BEB">
        <w:t>A quelles cond</w:t>
      </w:r>
      <w:r w:rsidR="00CB1A86">
        <w:t>i</w:t>
      </w:r>
      <w:r w:rsidRPr="006B6BEB">
        <w:t>tions doit répondre l’artiste ou la compagnie ?</w:t>
      </w:r>
    </w:p>
    <w:p w14:paraId="13A264CE" w14:textId="77777777" w:rsidR="00770577" w:rsidRDefault="00B871B5" w:rsidP="00770577">
      <w:pPr>
        <w:tabs>
          <w:tab w:val="clear" w:pos="743"/>
        </w:tabs>
        <w:spacing w:after="200"/>
        <w:ind w:left="360"/>
        <w:contextualSpacing w:val="0"/>
      </w:pPr>
      <w:r>
        <w:t>Il doit</w:t>
      </w:r>
      <w:r w:rsidR="00770577">
        <w:t> :</w:t>
      </w:r>
    </w:p>
    <w:p w14:paraId="5801E809" w14:textId="77777777" w:rsidR="006C3B74" w:rsidRDefault="00770577" w:rsidP="006C3B74">
      <w:pPr>
        <w:numPr>
          <w:ilvl w:val="0"/>
          <w:numId w:val="27"/>
        </w:numPr>
        <w:tabs>
          <w:tab w:val="clear" w:pos="743"/>
        </w:tabs>
        <w:spacing w:after="200"/>
        <w:contextualSpacing w:val="0"/>
      </w:pPr>
      <w:r>
        <w:t>ê</w:t>
      </w:r>
      <w:r w:rsidR="006C3B74" w:rsidRPr="001373D0">
        <w:t>tre un(e) artiste ou un</w:t>
      </w:r>
      <w:r w:rsidR="006C3B74">
        <w:t>e</w:t>
      </w:r>
      <w:r w:rsidR="006C3B74" w:rsidRPr="001373D0">
        <w:t xml:space="preserve"> </w:t>
      </w:r>
      <w:r w:rsidR="006C3B74">
        <w:t>compagnie</w:t>
      </w:r>
      <w:r w:rsidR="006C3B74" w:rsidRPr="001373D0">
        <w:t xml:space="preserve"> professionnel</w:t>
      </w:r>
      <w:r w:rsidR="006C3B74">
        <w:t>(</w:t>
      </w:r>
      <w:r w:rsidR="006C3B74" w:rsidRPr="001373D0">
        <w:t xml:space="preserve">le) </w:t>
      </w:r>
      <w:r w:rsidR="00DA0AAB">
        <w:t>soutenue</w:t>
      </w:r>
      <w:r w:rsidR="006C3B74">
        <w:t>(e) par la Fédération Wallonie-Bruxelles dans les s</w:t>
      </w:r>
      <w:r w:rsidR="00230252">
        <w:t>ecteurs de la danse, du Théâtre,</w:t>
      </w:r>
      <w:r w:rsidR="006C3B74">
        <w:t xml:space="preserve"> </w:t>
      </w:r>
      <w:r>
        <w:t>du Cirque et des arts de la rue ;</w:t>
      </w:r>
    </w:p>
    <w:p w14:paraId="5C2F79C2" w14:textId="77777777" w:rsidR="006C3B74" w:rsidRDefault="006C3B74" w:rsidP="006C3B74">
      <w:pPr>
        <w:numPr>
          <w:ilvl w:val="0"/>
          <w:numId w:val="27"/>
        </w:numPr>
        <w:tabs>
          <w:tab w:val="clear" w:pos="743"/>
        </w:tabs>
        <w:spacing w:after="200"/>
        <w:contextualSpacing w:val="0"/>
      </w:pPr>
      <w:r>
        <w:t>faire état de deux ans de pratique artistique.</w:t>
      </w:r>
    </w:p>
    <w:p w14:paraId="245EF52C" w14:textId="77777777" w:rsidR="007F05D4" w:rsidRPr="006B6BEB" w:rsidRDefault="007F05D4" w:rsidP="007F05D4">
      <w:pPr>
        <w:pStyle w:val="Titre3"/>
      </w:pPr>
      <w:r w:rsidRPr="006B6BEB">
        <w:t>A quelles conditions doit répondre le bénéficiaire ?</w:t>
      </w:r>
    </w:p>
    <w:p w14:paraId="69F06FD3" w14:textId="77777777" w:rsidR="00CB1A86" w:rsidRDefault="00CB1A86" w:rsidP="00CB1A86">
      <w:r w:rsidRPr="0003599F">
        <w:t>Il s’agit de la personne physique ou morale recevant la subvention. Les justificatifs comptables devront être à ce nom.</w:t>
      </w:r>
    </w:p>
    <w:p w14:paraId="47FEDF7F" w14:textId="77777777" w:rsidR="00CB1A86" w:rsidRDefault="00CB1A86" w:rsidP="00CB1A86"/>
    <w:p w14:paraId="17D0EFEB" w14:textId="77777777" w:rsidR="006C3B74" w:rsidRDefault="006C3B74" w:rsidP="007F05D4">
      <w:r>
        <w:t>Vous devez être :</w:t>
      </w:r>
    </w:p>
    <w:p w14:paraId="4590C99C" w14:textId="77777777" w:rsidR="006C3B74" w:rsidRPr="006C3B74" w:rsidRDefault="00D64819" w:rsidP="006C3B74">
      <w:pPr>
        <w:pStyle w:val="Paragraphedeliste"/>
        <w:numPr>
          <w:ilvl w:val="0"/>
          <w:numId w:val="28"/>
        </w:numPr>
        <w:rPr>
          <w:color w:val="5B9BD5" w:themeColor="accent5"/>
        </w:rPr>
      </w:pPr>
      <w:r>
        <w:t>s</w:t>
      </w:r>
      <w:r w:rsidR="006C3B74">
        <w:t xml:space="preserve">oit </w:t>
      </w:r>
      <w:r w:rsidR="006C3B74" w:rsidRPr="006C3B74">
        <w:t>une personne physique ou morale représentant l’artiste, issu de la Fédération Wallonie-Bruxelles (ayant son siège social princip</w:t>
      </w:r>
      <w:r w:rsidR="006C3B74">
        <w:t>al en Wal</w:t>
      </w:r>
      <w:r>
        <w:t>lonie ou à Bruxelles) ;</w:t>
      </w:r>
    </w:p>
    <w:p w14:paraId="5E934B33" w14:textId="77777777" w:rsidR="007F05D4" w:rsidRPr="0008142C" w:rsidRDefault="00D64819" w:rsidP="006C3B74">
      <w:pPr>
        <w:pStyle w:val="Paragraphedeliste"/>
        <w:numPr>
          <w:ilvl w:val="0"/>
          <w:numId w:val="28"/>
        </w:numPr>
        <w:rPr>
          <w:color w:val="5B9BD5" w:themeColor="accent5"/>
        </w:rPr>
      </w:pPr>
      <w:r>
        <w:t>s</w:t>
      </w:r>
      <w:r w:rsidR="006C3B74">
        <w:t xml:space="preserve">oit </w:t>
      </w:r>
      <w:r w:rsidR="006C3B74" w:rsidRPr="006C3B74">
        <w:t>un(e) artiste ayant son domicile ou son siège social effectif en Wallonie ou à Bruxelles.</w:t>
      </w:r>
    </w:p>
    <w:p w14:paraId="53B8C216" w14:textId="77777777" w:rsidR="0008142C" w:rsidRPr="006C3B74" w:rsidRDefault="0008142C" w:rsidP="0008142C">
      <w:pPr>
        <w:pStyle w:val="Paragraphedeliste"/>
        <w:ind w:left="1077"/>
        <w:rPr>
          <w:color w:val="5B9BD5" w:themeColor="accent5"/>
        </w:rPr>
      </w:pPr>
    </w:p>
    <w:p w14:paraId="71FAA8AC" w14:textId="77777777" w:rsidR="007F05D4" w:rsidRDefault="007F05D4" w:rsidP="007F05D4">
      <w:pPr>
        <w:pStyle w:val="Titre3"/>
      </w:pPr>
      <w:r>
        <w:t>A quelles conditions doit répondre votre projet ?</w:t>
      </w:r>
    </w:p>
    <w:p w14:paraId="3825B0CB" w14:textId="35EF5CF0" w:rsidR="007F05D4" w:rsidRDefault="00D561AF" w:rsidP="00D561AF">
      <w:r>
        <w:t>Pour la danse, le théâtre, le cirque, l’h</w:t>
      </w:r>
      <w:r w:rsidR="00774885">
        <w:t>u</w:t>
      </w:r>
      <w:r>
        <w:t xml:space="preserve">mour et les arts de la rue, </w:t>
      </w:r>
      <w:r>
        <w:rPr>
          <w:szCs w:val="22"/>
        </w:rPr>
        <w:t>v</w:t>
      </w:r>
      <w:r w:rsidR="006C3B74" w:rsidRPr="006C3B74">
        <w:t xml:space="preserve">otre </w:t>
      </w:r>
      <w:r w:rsidR="0008142C">
        <w:t>projet</w:t>
      </w:r>
      <w:r w:rsidR="006C3B74" w:rsidRPr="006C3B74">
        <w:t xml:space="preserve"> devra impliquer au</w:t>
      </w:r>
      <w:r w:rsidR="00DD7EDF">
        <w:t xml:space="preserve"> moins un partenaire financier reconnu par</w:t>
      </w:r>
      <w:r w:rsidR="006C3B74" w:rsidRPr="006C3B74">
        <w:t xml:space="preserve"> la Fédération Wallonie-Bruxelles</w:t>
      </w:r>
      <w:r w:rsidR="00612EB6">
        <w:t xml:space="preserve">. </w:t>
      </w:r>
    </w:p>
    <w:p w14:paraId="14BAF0A8" w14:textId="03421692" w:rsidR="003C74CD" w:rsidRDefault="003C74CD" w:rsidP="00D561AF"/>
    <w:p w14:paraId="19688C60" w14:textId="47D716AB" w:rsidR="003C74CD" w:rsidRPr="006C3B74" w:rsidRDefault="003C74CD" w:rsidP="00D561AF">
      <w:r>
        <w:t>Un nombre maximum de trois résidences est accepté pour le même projet, dont deux maximum dans le même lieu.</w:t>
      </w:r>
    </w:p>
    <w:p w14:paraId="18FC1B37" w14:textId="77777777" w:rsidR="007F05D4" w:rsidRPr="007502F3" w:rsidRDefault="007F05D4" w:rsidP="007F05D4">
      <w:pPr>
        <w:pStyle w:val="Titre2"/>
        <w:numPr>
          <w:ilvl w:val="0"/>
          <w:numId w:val="0"/>
        </w:numPr>
        <w:ind w:left="717" w:hanging="360"/>
        <w:rPr>
          <w:b w:val="0"/>
          <w:bCs/>
        </w:rPr>
      </w:pPr>
    </w:p>
    <w:p w14:paraId="1AACBAB0" w14:textId="77777777" w:rsidR="007F05D4" w:rsidRPr="006B6BEB" w:rsidRDefault="00D56A1E" w:rsidP="007F05D4">
      <w:pPr>
        <w:pStyle w:val="Titre2"/>
      </w:pPr>
      <w:r>
        <w:t>Critères de sélection</w:t>
      </w:r>
    </w:p>
    <w:p w14:paraId="6F82C422" w14:textId="77777777" w:rsidR="007F05D4" w:rsidRPr="006B6BEB" w:rsidRDefault="007F05D4" w:rsidP="007F05D4">
      <w:pPr>
        <w:rPr>
          <w:lang w:eastAsia="fr-FR"/>
        </w:rPr>
      </w:pPr>
    </w:p>
    <w:p w14:paraId="06AB3029" w14:textId="77777777" w:rsidR="007F05D4" w:rsidRDefault="007F05D4" w:rsidP="007F05D4">
      <w:pPr>
        <w:pStyle w:val="Titre3"/>
      </w:pPr>
      <w:r>
        <w:t>Comment votre projet est-il évalué ?</w:t>
      </w:r>
    </w:p>
    <w:p w14:paraId="70634645" w14:textId="77777777" w:rsidR="007F05D4" w:rsidRPr="006B6BEB" w:rsidRDefault="007F05D4" w:rsidP="007F05D4">
      <w:r w:rsidRPr="006B6BEB">
        <w:t>Votre projet est évalué en fonction des éléments suivants :</w:t>
      </w:r>
    </w:p>
    <w:p w14:paraId="2B8BB9CE" w14:textId="77777777" w:rsidR="007F05D4" w:rsidRPr="00C617ED" w:rsidRDefault="007F05D4" w:rsidP="007F05D4">
      <w:pPr>
        <w:ind w:left="0"/>
        <w:rPr>
          <w:color w:val="5B9BD5" w:themeColor="accent5"/>
        </w:rPr>
      </w:pPr>
    </w:p>
    <w:p w14:paraId="2A63EDAD" w14:textId="77777777" w:rsidR="00625A9D" w:rsidRDefault="00625A9D" w:rsidP="00625A9D">
      <w:pPr>
        <w:pStyle w:val="Paragraphedeliste"/>
        <w:numPr>
          <w:ilvl w:val="0"/>
          <w:numId w:val="30"/>
        </w:numPr>
        <w:rPr>
          <w:b/>
        </w:rPr>
      </w:pPr>
      <w:r>
        <w:rPr>
          <w:b/>
        </w:rPr>
        <w:t>Ancrage en Fédération Wallonie-Bruxelles (FWB)</w:t>
      </w:r>
    </w:p>
    <w:p w14:paraId="56A1D785" w14:textId="77777777" w:rsidR="00625A9D" w:rsidRDefault="00625A9D" w:rsidP="00625A9D">
      <w:pPr>
        <w:pStyle w:val="Paragraphedeliste"/>
        <w:ind w:left="1077"/>
      </w:pPr>
      <w:r>
        <w:lastRenderedPageBreak/>
        <w:t>L’artiste, la compagnie ou l’œuvre doit témoigner d’un certain ancrage en FWB.</w:t>
      </w:r>
    </w:p>
    <w:p w14:paraId="19D5E2B5" w14:textId="77777777" w:rsidR="00625A9D" w:rsidRDefault="00625A9D" w:rsidP="00625A9D">
      <w:pPr>
        <w:pStyle w:val="Paragraphedeliste"/>
        <w:ind w:left="1077"/>
      </w:pPr>
      <w:r>
        <w:t>Par exemple :</w:t>
      </w:r>
    </w:p>
    <w:p w14:paraId="3D6707FB" w14:textId="77777777" w:rsidR="00625A9D" w:rsidRDefault="00625A9D" w:rsidP="00625A9D">
      <w:pPr>
        <w:pStyle w:val="Paragraphedeliste"/>
        <w:numPr>
          <w:ilvl w:val="1"/>
          <w:numId w:val="30"/>
        </w:numPr>
      </w:pPr>
      <w:r>
        <w:t>par la région d’origine ;</w:t>
      </w:r>
    </w:p>
    <w:p w14:paraId="34A9F3F0" w14:textId="77777777" w:rsidR="00625A9D" w:rsidRDefault="00625A9D" w:rsidP="00625A9D">
      <w:pPr>
        <w:pStyle w:val="Paragraphedeliste"/>
        <w:numPr>
          <w:ilvl w:val="1"/>
          <w:numId w:val="30"/>
        </w:numPr>
      </w:pPr>
      <w:r>
        <w:t>par le domicile de l’artiste ou le siège social de la compagnie ou à travers les références culturelles ;</w:t>
      </w:r>
    </w:p>
    <w:p w14:paraId="77000A29" w14:textId="77777777" w:rsidR="00625A9D" w:rsidRDefault="00625A9D" w:rsidP="00625A9D">
      <w:pPr>
        <w:pStyle w:val="Paragraphedeliste"/>
        <w:numPr>
          <w:ilvl w:val="1"/>
          <w:numId w:val="30"/>
        </w:numPr>
      </w:pPr>
      <w:r>
        <w:t>par une reconnaissance suffisante en FWB (présence dans des lieux de diffusion porteurs et/ou la reconnaissance de la FWB).</w:t>
      </w:r>
    </w:p>
    <w:p w14:paraId="5792CE24" w14:textId="77777777" w:rsidR="00625A9D" w:rsidRDefault="00625A9D" w:rsidP="00625A9D"/>
    <w:p w14:paraId="35FB0FAC" w14:textId="77777777" w:rsidR="00625A9D" w:rsidRDefault="00625A9D" w:rsidP="00DA0AAB">
      <w:pPr>
        <w:pStyle w:val="Paragraphedeliste"/>
        <w:numPr>
          <w:ilvl w:val="0"/>
          <w:numId w:val="30"/>
        </w:numPr>
        <w:ind w:hanging="651"/>
        <w:rPr>
          <w:b/>
        </w:rPr>
      </w:pPr>
      <w:r>
        <w:rPr>
          <w:b/>
        </w:rPr>
        <w:t>Qualité</w:t>
      </w:r>
      <w:r>
        <w:t xml:space="preserve"> et </w:t>
      </w:r>
      <w:r>
        <w:rPr>
          <w:b/>
        </w:rPr>
        <w:t xml:space="preserve">originalité </w:t>
      </w:r>
    </w:p>
    <w:p w14:paraId="7B951618" w14:textId="77777777" w:rsidR="00625A9D" w:rsidRDefault="00DA0AAB" w:rsidP="00D561AF">
      <w:pPr>
        <w:ind w:left="426"/>
      </w:pPr>
      <w:r>
        <w:tab/>
      </w:r>
      <w:r w:rsidR="00C452B7" w:rsidRPr="00DB0A31">
        <w:t>Le projet artistique</w:t>
      </w:r>
      <w:r w:rsidR="00625A9D">
        <w:t xml:space="preserve"> est évalué en fonction des éléments suivants :</w:t>
      </w:r>
    </w:p>
    <w:p w14:paraId="217D840B" w14:textId="77777777" w:rsidR="00625A9D" w:rsidRDefault="00625A9D" w:rsidP="00625A9D">
      <w:pPr>
        <w:pStyle w:val="Paragraphedeliste"/>
        <w:numPr>
          <w:ilvl w:val="1"/>
          <w:numId w:val="30"/>
        </w:numPr>
      </w:pPr>
      <w:r>
        <w:t>la forme</w:t>
      </w:r>
      <w:r w:rsidR="00D561AF">
        <w:t xml:space="preserve"> </w:t>
      </w:r>
      <w:r>
        <w:t>;</w:t>
      </w:r>
    </w:p>
    <w:p w14:paraId="673F4E12" w14:textId="77777777" w:rsidR="00625A9D" w:rsidRDefault="00D561AF" w:rsidP="00625A9D">
      <w:pPr>
        <w:pStyle w:val="Paragraphedeliste"/>
        <w:numPr>
          <w:ilvl w:val="1"/>
          <w:numId w:val="30"/>
        </w:numPr>
      </w:pPr>
      <w:r>
        <w:t>le fond</w:t>
      </w:r>
      <w:r w:rsidR="00625A9D">
        <w:t> ;</w:t>
      </w:r>
    </w:p>
    <w:p w14:paraId="02A2EB99" w14:textId="77777777" w:rsidR="00625A9D" w:rsidRDefault="00625A9D" w:rsidP="00625A9D">
      <w:pPr>
        <w:pStyle w:val="Paragraphedeliste"/>
        <w:numPr>
          <w:ilvl w:val="1"/>
          <w:numId w:val="30"/>
        </w:numPr>
      </w:pPr>
      <w:r>
        <w:t>le cas éch</w:t>
      </w:r>
      <w:r w:rsidR="009161BF">
        <w:t>éant, le soutien accordé par l’</w:t>
      </w:r>
      <w:r w:rsidR="00DD7EDF">
        <w:t>Administration Générale de la Culture</w:t>
      </w:r>
      <w:r>
        <w:t xml:space="preserve">. </w:t>
      </w:r>
    </w:p>
    <w:p w14:paraId="3F350501" w14:textId="77777777" w:rsidR="009161BF" w:rsidRDefault="009161BF" w:rsidP="009161BF">
      <w:pPr>
        <w:pStyle w:val="Paragraphedeliste"/>
        <w:ind w:left="1797"/>
      </w:pPr>
    </w:p>
    <w:p w14:paraId="700DC896" w14:textId="77777777" w:rsidR="00625A9D" w:rsidRDefault="00625A9D" w:rsidP="00DA0AAB">
      <w:pPr>
        <w:ind w:left="709"/>
      </w:pPr>
      <w:r>
        <w:t>Ces éléments sont évalués via le visionnage ou l’écoute, la connaissance du travail artistique antérieur, la présentation détaillée de l’œuvre dans le dossier de demande et/ou à travers l’écho médiatique et critique reçu.</w:t>
      </w:r>
    </w:p>
    <w:p w14:paraId="5BD50F70" w14:textId="77777777" w:rsidR="006E4B3E" w:rsidRDefault="006E4B3E" w:rsidP="00625A9D">
      <w:pPr>
        <w:pStyle w:val="Paragraphedeliste"/>
        <w:ind w:left="1077"/>
      </w:pPr>
    </w:p>
    <w:p w14:paraId="17BE19BA" w14:textId="77777777" w:rsidR="00625A9D" w:rsidRDefault="006E4B3E" w:rsidP="00625A9D">
      <w:pPr>
        <w:numPr>
          <w:ilvl w:val="0"/>
          <w:numId w:val="29"/>
        </w:numPr>
        <w:tabs>
          <w:tab w:val="clear" w:pos="743"/>
        </w:tabs>
        <w:spacing w:after="200"/>
        <w:contextualSpacing w:val="0"/>
      </w:pPr>
      <w:r>
        <w:t>L</w:t>
      </w:r>
      <w:r w:rsidR="00625A9D" w:rsidRPr="001373D0">
        <w:t xml:space="preserve">a </w:t>
      </w:r>
      <w:r w:rsidR="00625A9D" w:rsidRPr="006E4B3E">
        <w:rPr>
          <w:b/>
        </w:rPr>
        <w:t>renommée et l’implication du lieu d’accueil</w:t>
      </w:r>
      <w:r w:rsidR="00625A9D">
        <w:t>, tant au niveau de l’accompagnement que des conditions d’accueil</w:t>
      </w:r>
      <w:r w:rsidR="0008142C">
        <w:t xml:space="preserve">, </w:t>
      </w:r>
      <w:r w:rsidR="00625A9D">
        <w:t>matérielles et financières;</w:t>
      </w:r>
    </w:p>
    <w:p w14:paraId="72EDA678" w14:textId="77777777" w:rsidR="00625A9D" w:rsidRDefault="00625A9D" w:rsidP="00625A9D">
      <w:pPr>
        <w:numPr>
          <w:ilvl w:val="0"/>
          <w:numId w:val="29"/>
        </w:numPr>
        <w:tabs>
          <w:tab w:val="clear" w:pos="743"/>
        </w:tabs>
        <w:spacing w:after="200"/>
        <w:contextualSpacing w:val="0"/>
      </w:pPr>
      <w:r>
        <w:t xml:space="preserve">Le </w:t>
      </w:r>
      <w:r w:rsidRPr="006E4B3E">
        <w:rPr>
          <w:b/>
        </w:rPr>
        <w:t>budget</w:t>
      </w:r>
      <w:r>
        <w:t xml:space="preserve"> de la résidence : recettes, dépenses, les salaires octroyés aux participants à la résidence,</w:t>
      </w:r>
      <w:r w:rsidR="009161BF">
        <w:t xml:space="preserve"> </w:t>
      </w:r>
      <w:r>
        <w:t>…</w:t>
      </w:r>
    </w:p>
    <w:p w14:paraId="221848C0" w14:textId="77777777" w:rsidR="00B610EB" w:rsidRDefault="00B610EB" w:rsidP="00B610EB">
      <w:pPr>
        <w:pStyle w:val="Titre2"/>
        <w:numPr>
          <w:ilvl w:val="0"/>
          <w:numId w:val="2"/>
        </w:numPr>
        <w:spacing w:line="240" w:lineRule="auto"/>
        <w:ind w:left="714" w:hanging="357"/>
      </w:pPr>
      <w:r w:rsidRPr="00DA6546">
        <w:t>Exclusions</w:t>
      </w:r>
    </w:p>
    <w:p w14:paraId="18ABAAAB" w14:textId="77777777" w:rsidR="00B610EB" w:rsidRPr="00916D73" w:rsidRDefault="00B610EB" w:rsidP="00B610EB">
      <w:pPr>
        <w:spacing w:line="240" w:lineRule="auto"/>
      </w:pPr>
    </w:p>
    <w:p w14:paraId="739BE50E" w14:textId="3CB48C0A" w:rsidR="003C74CD" w:rsidRDefault="00B610EB" w:rsidP="003C74CD">
      <w:pPr>
        <w:tabs>
          <w:tab w:val="clear" w:pos="743"/>
        </w:tabs>
        <w:spacing w:after="200"/>
        <w:contextualSpacing w:val="0"/>
        <w:rPr>
          <w:lang w:val="fr-BE" w:eastAsia="fr-BE"/>
        </w:rPr>
      </w:pPr>
      <w:r>
        <w:rPr>
          <w:lang w:val="fr-BE" w:eastAsia="fr-BE"/>
        </w:rPr>
        <w:t>L</w:t>
      </w:r>
      <w:r w:rsidRPr="00B610EB">
        <w:rPr>
          <w:lang w:val="fr-BE" w:eastAsia="fr-BE"/>
        </w:rPr>
        <w:t xml:space="preserve">es adaptations de spectacles </w:t>
      </w:r>
      <w:r w:rsidR="004B1B03">
        <w:rPr>
          <w:lang w:val="fr-BE" w:eastAsia="fr-BE"/>
        </w:rPr>
        <w:t xml:space="preserve">déjà existants </w:t>
      </w:r>
      <w:r w:rsidRPr="00B610EB">
        <w:rPr>
          <w:lang w:val="fr-BE" w:eastAsia="fr-BE"/>
        </w:rPr>
        <w:t>ne sont pas éligibles dans le cadre d’une résidence</w:t>
      </w:r>
      <w:r>
        <w:rPr>
          <w:lang w:val="fr-BE" w:eastAsia="fr-BE"/>
        </w:rPr>
        <w:t>.</w:t>
      </w:r>
    </w:p>
    <w:p w14:paraId="21DA2B49" w14:textId="77777777" w:rsidR="007F05D4" w:rsidRPr="006B6BEB" w:rsidRDefault="007F05D4" w:rsidP="003E606C">
      <w:pPr>
        <w:pStyle w:val="Titre1"/>
      </w:pPr>
      <w:bookmarkStart w:id="5" w:name="Lasubvention"/>
      <w:bookmarkStart w:id="6" w:name="_Toc71277599"/>
      <w:bookmarkEnd w:id="5"/>
      <w:r w:rsidRPr="006B6BEB">
        <w:rPr>
          <w:lang w:val="fr-BE" w:eastAsia="fr-BE"/>
        </w:rPr>
        <mc:AlternateContent>
          <mc:Choice Requires="wps">
            <w:drawing>
              <wp:anchor distT="0" distB="0" distL="114300" distR="114300" simplePos="0" relativeHeight="251658249" behindDoc="0" locked="0" layoutInCell="1" allowOverlap="1" wp14:anchorId="75858B98" wp14:editId="1F4932DE">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4A3650" id="Rectangle : coins arrondis 14" o:spid="_x0000_s1026" style="position:absolute;margin-left:1.25pt;margin-top:-3.95pt;width:455.3pt;height:30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" filled="f" strokecolor="#c00000" strokeweight="1.5pt">
                <v:stroke joinstyle="miter"/>
              </v:roundrect>
            </w:pict>
          </mc:Fallback>
        </mc:AlternateContent>
      </w:r>
      <w:r w:rsidRPr="006B6BEB">
        <w:t>La subvention</w:t>
      </w:r>
      <w:bookmarkEnd w:id="6"/>
    </w:p>
    <w:p w14:paraId="49BB458B" w14:textId="77777777" w:rsidR="007F05D4" w:rsidRPr="006B6BEB" w:rsidRDefault="007F05D4" w:rsidP="007F05D4">
      <w:pPr>
        <w:pStyle w:val="Fiches-Paragraphe"/>
        <w:rPr>
          <w:rFonts w:cstheme="minorHAnsi"/>
        </w:rPr>
      </w:pPr>
    </w:p>
    <w:p w14:paraId="3067BDEA" w14:textId="77777777" w:rsidR="007F05D4" w:rsidRPr="006B6BEB" w:rsidRDefault="007F05D4" w:rsidP="00AC311F">
      <w:pPr>
        <w:pStyle w:val="Titre2"/>
        <w:numPr>
          <w:ilvl w:val="0"/>
          <w:numId w:val="40"/>
        </w:numPr>
      </w:pPr>
      <w:r w:rsidRPr="006B6BEB">
        <w:t>Subvention</w:t>
      </w:r>
    </w:p>
    <w:p w14:paraId="16ED7A60" w14:textId="77777777" w:rsidR="007F05D4" w:rsidRPr="006B6BEB" w:rsidRDefault="007F05D4" w:rsidP="007F05D4">
      <w:pPr>
        <w:rPr>
          <w:lang w:eastAsia="fr-FR"/>
        </w:rPr>
      </w:pPr>
    </w:p>
    <w:p w14:paraId="2F7C697A" w14:textId="77777777" w:rsidR="007F05D4" w:rsidRPr="006B6BEB" w:rsidRDefault="007F05D4" w:rsidP="007F05D4">
      <w:pPr>
        <w:pStyle w:val="Titre3"/>
      </w:pPr>
      <w:r w:rsidRPr="006B6BEB">
        <w:t>Quelle subvention ?</w:t>
      </w:r>
    </w:p>
    <w:p w14:paraId="52E7346D" w14:textId="77777777" w:rsidR="00E1124D" w:rsidRPr="00E1124D" w:rsidRDefault="007F05D4" w:rsidP="00E1124D">
      <w:pPr>
        <w:rPr>
          <w:szCs w:val="22"/>
        </w:rPr>
      </w:pPr>
      <w:r w:rsidRPr="00E1124D">
        <w:rPr>
          <w:szCs w:val="22"/>
        </w:rPr>
        <w:t xml:space="preserve">Nous intervenons </w:t>
      </w:r>
      <w:r w:rsidR="00E1124D" w:rsidRPr="00E1124D">
        <w:rPr>
          <w:szCs w:val="22"/>
        </w:rPr>
        <w:t xml:space="preserve">sur les frais de transport et les frais de séjour. </w:t>
      </w:r>
    </w:p>
    <w:p w14:paraId="0AD321E7" w14:textId="77777777" w:rsidR="007F05D4" w:rsidRPr="00E1124D" w:rsidRDefault="00E1124D" w:rsidP="00E1124D">
      <w:pPr>
        <w:rPr>
          <w:szCs w:val="22"/>
        </w:rPr>
      </w:pPr>
      <w:r w:rsidRPr="00E1124D">
        <w:rPr>
          <w:szCs w:val="22"/>
        </w:rPr>
        <w:t>Dans le cas d’une sortie de résidence, avec présence de professionnels, les frais liés à la présence d’un chargé de diffusion peuvent être inclus.</w:t>
      </w:r>
    </w:p>
    <w:p w14:paraId="60C84866" w14:textId="77777777" w:rsidR="007F05D4" w:rsidRPr="00F66FB4" w:rsidRDefault="007F05D4" w:rsidP="007F05D4">
      <w:pPr>
        <w:rPr>
          <w:szCs w:val="22"/>
        </w:rPr>
      </w:pPr>
    </w:p>
    <w:p w14:paraId="7E8E54B5" w14:textId="77777777" w:rsidR="007F05D4" w:rsidRPr="006B6BEB" w:rsidRDefault="007F05D4" w:rsidP="007F05D4">
      <w:pPr>
        <w:pStyle w:val="Titre3"/>
      </w:pPr>
      <w:r w:rsidRPr="006B6BEB">
        <w:lastRenderedPageBreak/>
        <w:t>Quel est le montant de la subvention ?</w:t>
      </w:r>
    </w:p>
    <w:p w14:paraId="355493EC" w14:textId="77777777" w:rsidR="007F05D4" w:rsidRDefault="00E1124D" w:rsidP="007F05D4">
      <w:pPr>
        <w:pStyle w:val="Titre2"/>
        <w:numPr>
          <w:ilvl w:val="0"/>
          <w:numId w:val="0"/>
        </w:numPr>
        <w:ind w:left="717" w:hanging="360"/>
        <w:rPr>
          <w:b w:val="0"/>
          <w:bCs/>
          <w:sz w:val="22"/>
          <w:szCs w:val="24"/>
        </w:rPr>
      </w:pPr>
      <w:r w:rsidRPr="00E1124D">
        <w:rPr>
          <w:b w:val="0"/>
          <w:bCs/>
          <w:sz w:val="22"/>
          <w:szCs w:val="24"/>
        </w:rPr>
        <w:t>Notre intervention sera plafonnée</w:t>
      </w:r>
      <w:r>
        <w:rPr>
          <w:b w:val="0"/>
          <w:bCs/>
          <w:sz w:val="22"/>
          <w:szCs w:val="24"/>
        </w:rPr>
        <w:t xml:space="preserve"> </w:t>
      </w:r>
      <w:r w:rsidRPr="00E1124D">
        <w:rPr>
          <w:b w:val="0"/>
          <w:bCs/>
          <w:sz w:val="22"/>
          <w:szCs w:val="24"/>
        </w:rPr>
        <w:t xml:space="preserve">à un maximum de 5.000 euros par résidence.  </w:t>
      </w:r>
    </w:p>
    <w:p w14:paraId="08BB9B6E" w14:textId="77777777" w:rsidR="00B060DE" w:rsidRPr="00B060DE" w:rsidRDefault="00B060DE" w:rsidP="00B060DE"/>
    <w:p w14:paraId="20468482" w14:textId="77777777" w:rsidR="00DA0AAB" w:rsidRDefault="00DA0AAB">
      <w:pPr>
        <w:tabs>
          <w:tab w:val="clear" w:pos="743"/>
        </w:tabs>
        <w:spacing w:after="160" w:line="259" w:lineRule="auto"/>
        <w:ind w:left="0"/>
        <w:contextualSpacing w:val="0"/>
        <w:jc w:val="left"/>
        <w:rPr>
          <w:u w:val="single"/>
        </w:rPr>
      </w:pPr>
      <w:r>
        <w:rPr>
          <w:u w:val="single"/>
        </w:rPr>
        <w:br w:type="page"/>
      </w:r>
    </w:p>
    <w:p w14:paraId="4C5635E2" w14:textId="77777777" w:rsidR="00B060DE" w:rsidRPr="00B52F80" w:rsidRDefault="00B060DE" w:rsidP="00B060DE">
      <w:pPr>
        <w:rPr>
          <w:u w:val="single"/>
        </w:rPr>
      </w:pPr>
      <w:r w:rsidRPr="00B52F80">
        <w:rPr>
          <w:u w:val="single"/>
        </w:rPr>
        <w:lastRenderedPageBreak/>
        <w:t>Frais de séjour</w:t>
      </w:r>
    </w:p>
    <w:p w14:paraId="225E03F5" w14:textId="77777777" w:rsidR="00B060DE" w:rsidRDefault="00B060DE" w:rsidP="00B060DE">
      <w:r w:rsidRPr="00B562DA">
        <w:t>Le montant de l’indemnité de séjour est forfaitaire et fixé en fonction du pays. Elle est octroyée par jour de mission et inclut les frais de repas, les frais de transport locaux (à l’exclusion des navettes domicile ou hôtel/gare ou aéroport), les boissons et en-cas, les communications téléphoniques, les consommations DATA hors forfait et les pourboires éventuels).</w:t>
      </w:r>
    </w:p>
    <w:p w14:paraId="0BCA9437" w14:textId="77777777" w:rsidR="00B060DE" w:rsidRPr="00B562DA" w:rsidRDefault="00B060DE" w:rsidP="00B060DE"/>
    <w:p w14:paraId="75A4BD05" w14:textId="77777777" w:rsidR="00B060DE" w:rsidRDefault="00B060DE" w:rsidP="00B060DE">
      <w:r w:rsidRPr="00B562DA">
        <w:t>S’agissant d’une indemnité forfaitaire, celle-ci ne doit pas être justifiée par des pièces justificatives hormis la déclaration de créance (ou le document annexé) qui mentionnera la durée exacte de la mission.</w:t>
      </w:r>
    </w:p>
    <w:p w14:paraId="4BF46E1D" w14:textId="77777777" w:rsidR="00B060DE" w:rsidRDefault="00B060DE" w:rsidP="00B060DE"/>
    <w:p w14:paraId="7B312DC4" w14:textId="77777777" w:rsidR="00B060DE" w:rsidRDefault="00B060DE" w:rsidP="00B060DE">
      <w:r w:rsidRPr="00B562DA">
        <w:t>Les informations relatives aux dates de séjour et au mode de transport doivent être mentionnées de manière précise au sein du formulaire de demande. Ceci permettra, en cas d’acceptation, de les intégrer au sein de l’arrêté de subvention.</w:t>
      </w:r>
    </w:p>
    <w:p w14:paraId="28B5B33D" w14:textId="77777777" w:rsidR="00B060DE" w:rsidRDefault="00B060DE" w:rsidP="00B060DE"/>
    <w:p w14:paraId="5DA9E886" w14:textId="77777777" w:rsidR="00F90A5D" w:rsidRDefault="00F90A5D" w:rsidP="00B060DE">
      <w:r>
        <w:t xml:space="preserve">Le montant de l’indemnité est repris sous ce </w:t>
      </w:r>
      <w:r w:rsidRPr="007F1980">
        <w:rPr>
          <w:color w:val="2F5496" w:themeColor="accent1" w:themeShade="BF"/>
          <w:u w:val="single"/>
        </w:rPr>
        <w:t>lien</w:t>
      </w:r>
      <w:r>
        <w:t xml:space="preserve">. </w:t>
      </w:r>
    </w:p>
    <w:p w14:paraId="5A4A53D0" w14:textId="77777777" w:rsidR="00F90A5D" w:rsidRDefault="00F90A5D" w:rsidP="00B060DE"/>
    <w:p w14:paraId="707E4B6B" w14:textId="77777777" w:rsidR="00B060DE" w:rsidRDefault="00B060DE" w:rsidP="00B060DE">
      <w:pPr>
        <w:rPr>
          <w:b/>
        </w:rPr>
      </w:pPr>
      <w:r w:rsidRPr="006A4274">
        <w:rPr>
          <w:b/>
        </w:rPr>
        <w:t>WBI se réserve le droit de limiter le montant de l’indemnité de séjour pour certains programmes (projets collectifs ou de longue durée par exemple).</w:t>
      </w:r>
    </w:p>
    <w:p w14:paraId="3820478D" w14:textId="77777777" w:rsidR="00B060DE" w:rsidRPr="006A4274" w:rsidRDefault="00B060DE" w:rsidP="00B060DE">
      <w:pPr>
        <w:rPr>
          <w:b/>
        </w:rPr>
      </w:pPr>
    </w:p>
    <w:p w14:paraId="4965B37B" w14:textId="77777777" w:rsidR="00B060DE" w:rsidRPr="00B52F80" w:rsidRDefault="00B060DE" w:rsidP="00B060DE">
      <w:pPr>
        <w:rPr>
          <w:u w:val="single"/>
        </w:rPr>
      </w:pPr>
      <w:r w:rsidRPr="00B52F80">
        <w:rPr>
          <w:u w:val="single"/>
        </w:rPr>
        <w:t>Frais de transport</w:t>
      </w:r>
    </w:p>
    <w:p w14:paraId="5DA3458E" w14:textId="77777777" w:rsidR="00B060DE" w:rsidRPr="00B562DA" w:rsidRDefault="00B060DE" w:rsidP="00B060DE">
      <w:r w:rsidRPr="00B562DA">
        <w:t xml:space="preserve">Les frais de </w:t>
      </w:r>
      <w:r>
        <w:t>transport</w:t>
      </w:r>
      <w:r w:rsidRPr="00B562DA">
        <w:t xml:space="preserve"> pris en charge par WBI peuvent concerner :</w:t>
      </w:r>
    </w:p>
    <w:p w14:paraId="5BB04A8D" w14:textId="77777777" w:rsidR="00B060DE" w:rsidRPr="00B562DA" w:rsidRDefault="00B060DE" w:rsidP="00B060DE">
      <w:pPr>
        <w:pStyle w:val="Paragraphedeliste"/>
        <w:numPr>
          <w:ilvl w:val="0"/>
          <w:numId w:val="37"/>
        </w:numPr>
        <w:tabs>
          <w:tab w:val="clear" w:pos="743"/>
        </w:tabs>
        <w:spacing w:after="200"/>
        <w:jc w:val="left"/>
      </w:pPr>
      <w:r w:rsidRPr="00B562DA">
        <w:t>un déplacement individuel ou collectif (équipe artistique et technique notamment)</w:t>
      </w:r>
    </w:p>
    <w:p w14:paraId="1528E7A1" w14:textId="77777777" w:rsidR="00B060DE" w:rsidRPr="00B562DA" w:rsidRDefault="00B060DE" w:rsidP="00B060DE">
      <w:pPr>
        <w:pStyle w:val="Paragraphedeliste"/>
        <w:numPr>
          <w:ilvl w:val="0"/>
          <w:numId w:val="37"/>
        </w:numPr>
        <w:tabs>
          <w:tab w:val="clear" w:pos="743"/>
        </w:tabs>
        <w:spacing w:after="200"/>
        <w:jc w:val="left"/>
      </w:pPr>
      <w:r w:rsidRPr="00B562DA">
        <w:t>un transport de matériel</w:t>
      </w:r>
    </w:p>
    <w:p w14:paraId="5D4ACE3F" w14:textId="77777777" w:rsidR="00B060DE" w:rsidRPr="00B562DA" w:rsidRDefault="00B060DE" w:rsidP="00B060DE">
      <w:r w:rsidRPr="00B562DA">
        <w:t>Cette indemnité :</w:t>
      </w:r>
    </w:p>
    <w:p w14:paraId="19D74106" w14:textId="77777777" w:rsidR="00B060DE" w:rsidRPr="00B562DA" w:rsidRDefault="00B060DE" w:rsidP="00B060DE">
      <w:pPr>
        <w:pStyle w:val="Paragraphedeliste"/>
        <w:numPr>
          <w:ilvl w:val="0"/>
          <w:numId w:val="36"/>
        </w:numPr>
        <w:tabs>
          <w:tab w:val="clear" w:pos="743"/>
        </w:tabs>
        <w:spacing w:after="200"/>
        <w:jc w:val="left"/>
      </w:pPr>
      <w:r w:rsidRPr="00B562DA">
        <w:t>est plafonnée au prix d’un billet d’avion ou de train le plus économique le jour du déplacement si le trajet est effectué par une seule personne par véhicule</w:t>
      </w:r>
    </w:p>
    <w:p w14:paraId="71E63980" w14:textId="77777777" w:rsidR="00B060DE" w:rsidRPr="00B562DA" w:rsidRDefault="00B060DE" w:rsidP="00B060DE">
      <w:pPr>
        <w:pStyle w:val="Paragraphedeliste"/>
        <w:numPr>
          <w:ilvl w:val="0"/>
          <w:numId w:val="36"/>
        </w:numPr>
        <w:tabs>
          <w:tab w:val="clear" w:pos="743"/>
        </w:tabs>
        <w:spacing w:after="200"/>
        <w:jc w:val="left"/>
      </w:pPr>
      <w:r w:rsidRPr="00B562DA">
        <w:t>est due une seule fois par véhicule</w:t>
      </w:r>
    </w:p>
    <w:p w14:paraId="2838D7CA" w14:textId="77777777" w:rsidR="00B060DE" w:rsidRPr="00B562DA" w:rsidRDefault="00B060DE" w:rsidP="00B060DE">
      <w:pPr>
        <w:pStyle w:val="Paragraphedeliste"/>
        <w:numPr>
          <w:ilvl w:val="0"/>
          <w:numId w:val="36"/>
        </w:numPr>
        <w:tabs>
          <w:tab w:val="clear" w:pos="743"/>
        </w:tabs>
        <w:spacing w:after="200"/>
        <w:jc w:val="left"/>
      </w:pPr>
      <w:r w:rsidRPr="00B562DA">
        <w:t>intègre également les coûts de carburant et de péage</w:t>
      </w:r>
    </w:p>
    <w:p w14:paraId="27BB36A1" w14:textId="77777777" w:rsidR="00B060DE" w:rsidRPr="00B562DA" w:rsidRDefault="00B060DE" w:rsidP="00B060DE">
      <w:r w:rsidRPr="00B562DA">
        <w:t>Aucun plafond n’est applicable si :</w:t>
      </w:r>
    </w:p>
    <w:p w14:paraId="542B7496" w14:textId="77777777" w:rsidR="00B060DE" w:rsidRPr="00B562DA" w:rsidRDefault="00B060DE" w:rsidP="00B060DE">
      <w:pPr>
        <w:pStyle w:val="Paragraphedeliste"/>
        <w:numPr>
          <w:ilvl w:val="0"/>
          <w:numId w:val="35"/>
        </w:numPr>
        <w:tabs>
          <w:tab w:val="clear" w:pos="743"/>
        </w:tabs>
        <w:spacing w:after="200"/>
        <w:jc w:val="left"/>
      </w:pPr>
      <w:r w:rsidRPr="00B562DA">
        <w:t>plusieurs personnes utilisent le même véhicule,</w:t>
      </w:r>
    </w:p>
    <w:p w14:paraId="22247DE1" w14:textId="77777777" w:rsidR="00B060DE" w:rsidRPr="00B562DA" w:rsidRDefault="00B060DE" w:rsidP="00B060DE">
      <w:pPr>
        <w:pStyle w:val="Paragraphedeliste"/>
        <w:numPr>
          <w:ilvl w:val="0"/>
          <w:numId w:val="35"/>
        </w:numPr>
        <w:tabs>
          <w:tab w:val="clear" w:pos="743"/>
        </w:tabs>
        <w:spacing w:after="200"/>
        <w:jc w:val="left"/>
      </w:pPr>
      <w:r w:rsidRPr="00B562DA">
        <w:t>le trajet inclut le transport de matériel (une exposition ou des instruments de musique par exemple), à justifier dans la demande de soutien.</w:t>
      </w:r>
    </w:p>
    <w:p w14:paraId="6CFDDCFA" w14:textId="77777777" w:rsidR="00B060DE" w:rsidRDefault="00B060DE" w:rsidP="00B060DE">
      <w:r w:rsidRPr="00B562DA">
        <w:t>Les éventuels autres frais inhérents au transport devront être intégrés dans le formulaire de demande (exemple : frais de parking, vignette suisse ou carnet ATA).</w:t>
      </w:r>
    </w:p>
    <w:p w14:paraId="62136485" w14:textId="77777777" w:rsidR="00B060DE" w:rsidRPr="00B562DA" w:rsidRDefault="00B060DE" w:rsidP="00B060DE"/>
    <w:p w14:paraId="1D042C58" w14:textId="77777777" w:rsidR="00B060DE" w:rsidRDefault="00B060DE" w:rsidP="00B060DE">
      <w:r w:rsidRPr="00B562DA">
        <w:t>Dans le cas d’une location de véhicule (voiture, camionnette ou camion), l’intervention tiendra compte du devis remis par l’agence et de l’indemnité kilométrique.</w:t>
      </w:r>
    </w:p>
    <w:p w14:paraId="4425E045" w14:textId="77777777" w:rsidR="00B060DE" w:rsidRPr="00B562DA" w:rsidRDefault="00B060DE" w:rsidP="00B060DE"/>
    <w:p w14:paraId="7C1988A9" w14:textId="77777777" w:rsidR="00F90A5D" w:rsidRDefault="00F90A5D" w:rsidP="00B060DE">
      <w:r>
        <w:t xml:space="preserve">Le montant de l’indemnité est repris sous ce </w:t>
      </w:r>
      <w:r w:rsidRPr="007F1980">
        <w:rPr>
          <w:color w:val="2F5496" w:themeColor="accent1" w:themeShade="BF"/>
          <w:u w:val="single"/>
        </w:rPr>
        <w:t>lien</w:t>
      </w:r>
      <w:r>
        <w:t xml:space="preserve">. </w:t>
      </w:r>
    </w:p>
    <w:p w14:paraId="7A9CB42D" w14:textId="77777777" w:rsidR="00F90A5D" w:rsidRDefault="00F90A5D" w:rsidP="00B060DE"/>
    <w:p w14:paraId="68B91B0E" w14:textId="77777777" w:rsidR="00B060DE" w:rsidRDefault="00B060DE" w:rsidP="00B060DE">
      <w:r w:rsidRPr="00B562DA">
        <w:t xml:space="preserve">Le nombre de kilomètres sera justifié au travers d’un relevé de trajet émis par un site tel que </w:t>
      </w:r>
      <w:hyperlink r:id="rId11" w:history="1">
        <w:r w:rsidRPr="00E841CB">
          <w:rPr>
            <w:rStyle w:val="Lienhypertexte"/>
          </w:rPr>
          <w:t>Mappy</w:t>
        </w:r>
      </w:hyperlink>
      <w:r w:rsidRPr="006A4274">
        <w:rPr>
          <w:color w:val="C00000"/>
        </w:rPr>
        <w:t xml:space="preserve"> </w:t>
      </w:r>
      <w:r w:rsidRPr="00E841CB">
        <w:t xml:space="preserve">ou </w:t>
      </w:r>
      <w:hyperlink r:id="rId12" w:history="1">
        <w:r w:rsidRPr="00E841CB">
          <w:rPr>
            <w:rStyle w:val="Lienhypertexte"/>
          </w:rPr>
          <w:t>Via Michelin</w:t>
        </w:r>
      </w:hyperlink>
      <w:r w:rsidRPr="00E841CB">
        <w:t>. Le trajet le plus direct sera pris en compte. Ce relevé sera joint à la déclaration de créance.</w:t>
      </w:r>
    </w:p>
    <w:p w14:paraId="204FD9E7" w14:textId="77777777" w:rsidR="00B060DE" w:rsidRPr="00E841CB" w:rsidRDefault="00B060DE" w:rsidP="00B060DE"/>
    <w:p w14:paraId="32674963" w14:textId="77777777" w:rsidR="00B060DE" w:rsidRPr="00E841CB" w:rsidRDefault="00B060DE" w:rsidP="00B060DE">
      <w:r w:rsidRPr="00E841CB">
        <w:t xml:space="preserve">En ce qui concerne le transport de matériel (décor, exposition, matériel technique, …), WBI peut prendre en compte le coût de transporteurs externes pour autant que ceci soit prévu préalablement dans la demande (devis à </w:t>
      </w:r>
      <w:r w:rsidRPr="00B562DA">
        <w:t>joindre).</w:t>
      </w:r>
    </w:p>
    <w:p w14:paraId="3F7725F8" w14:textId="77777777" w:rsidR="00E1124D" w:rsidRPr="00E1124D" w:rsidRDefault="00E1124D" w:rsidP="00E1124D"/>
    <w:p w14:paraId="58F86E1D" w14:textId="77777777" w:rsidR="007F05D4" w:rsidRPr="006B6BEB" w:rsidRDefault="007F05D4" w:rsidP="007F05D4">
      <w:pPr>
        <w:pStyle w:val="Titre2"/>
      </w:pPr>
      <w:r w:rsidRPr="006B6BEB">
        <w:t>Modalités de paiement</w:t>
      </w:r>
    </w:p>
    <w:p w14:paraId="4DA53244" w14:textId="77777777" w:rsidR="007F05D4" w:rsidRPr="006B6BEB" w:rsidRDefault="007F05D4" w:rsidP="007F05D4">
      <w:pPr>
        <w:rPr>
          <w:lang w:eastAsia="fr-FR"/>
        </w:rPr>
      </w:pPr>
    </w:p>
    <w:p w14:paraId="55862B7A" w14:textId="77777777" w:rsidR="007F05D4" w:rsidRPr="00E1124D" w:rsidRDefault="007F05D4" w:rsidP="007F05D4">
      <w:r w:rsidRPr="00E1124D">
        <w:t xml:space="preserve">La subvention est versée </w:t>
      </w:r>
      <w:r w:rsidRPr="00E1124D">
        <w:rPr>
          <w:b/>
          <w:bCs w:val="0"/>
        </w:rPr>
        <w:t>après la réalisation de votre projet</w:t>
      </w:r>
      <w:r w:rsidRPr="00E1124D">
        <w:t>.</w:t>
      </w:r>
    </w:p>
    <w:p w14:paraId="173EB9D2" w14:textId="77777777" w:rsidR="007F05D4" w:rsidRPr="00E1124D" w:rsidRDefault="007F05D4" w:rsidP="007F05D4"/>
    <w:p w14:paraId="5C6B603D" w14:textId="77777777" w:rsidR="007F05D4" w:rsidRPr="00E1124D" w:rsidRDefault="007F05D4" w:rsidP="007F05D4">
      <w:r w:rsidRPr="00E1124D">
        <w:t xml:space="preserve">Attention, si vous souhaitez une </w:t>
      </w:r>
      <w:r w:rsidRPr="00E1124D">
        <w:rPr>
          <w:b/>
          <w:bCs w:val="0"/>
        </w:rPr>
        <w:t>avance</w:t>
      </w:r>
      <w:r w:rsidRPr="00E1124D">
        <w:t xml:space="preserve">, vous devez le préciser dans votre demande et en </w:t>
      </w:r>
      <w:r w:rsidRPr="00E1124D">
        <w:rPr>
          <w:b/>
          <w:bCs w:val="0"/>
        </w:rPr>
        <w:t>justifier</w:t>
      </w:r>
      <w:r w:rsidRPr="00E1124D">
        <w:t xml:space="preserve"> la raison. Sur la base de vos justifications, nous évaluerons si elle vous est accordée et pour quel montant.</w:t>
      </w:r>
    </w:p>
    <w:p w14:paraId="1E57F1C8" w14:textId="77777777" w:rsidR="007F05D4" w:rsidRPr="00E1124D" w:rsidRDefault="007F05D4" w:rsidP="007F05D4"/>
    <w:p w14:paraId="2EE35588" w14:textId="77777777" w:rsidR="007F05D4" w:rsidRPr="00E1124D" w:rsidRDefault="00D56A1E" w:rsidP="007F05D4">
      <w:r w:rsidRPr="00E1124D">
        <w:t>Pour plus d’informations, voyez le chapitre « Et si</w:t>
      </w:r>
      <w:r w:rsidR="007F05D4" w:rsidRPr="00E1124D">
        <w:t xml:space="preserve"> le soutien vous est accordé</w:t>
      </w:r>
      <w:r w:rsidRPr="00E1124D">
        <w:t> ? »</w:t>
      </w:r>
      <w:r w:rsidR="007F05D4" w:rsidRPr="00E1124D">
        <w:t>.</w:t>
      </w:r>
    </w:p>
    <w:p w14:paraId="62550E02" w14:textId="77777777" w:rsidR="007F05D4" w:rsidRDefault="007F05D4" w:rsidP="004B712D">
      <w:pPr>
        <w:ind w:left="0"/>
      </w:pPr>
    </w:p>
    <w:p w14:paraId="74074721" w14:textId="77777777" w:rsidR="004B712D" w:rsidRPr="006B6BEB" w:rsidRDefault="004B712D" w:rsidP="004B712D">
      <w:pPr>
        <w:ind w:left="0"/>
      </w:pPr>
    </w:p>
    <w:p w14:paraId="5640A61D" w14:textId="77777777" w:rsidR="007F05D4" w:rsidRPr="006B6BEB" w:rsidRDefault="007F05D4" w:rsidP="003E606C">
      <w:pPr>
        <w:pStyle w:val="Titre1"/>
      </w:pPr>
      <w:bookmarkStart w:id="7" w:name="Votredemande"/>
      <w:bookmarkStart w:id="8" w:name="_Toc71277600"/>
      <w:bookmarkEnd w:id="7"/>
      <w:r w:rsidRPr="006B6BEB">
        <w:rPr>
          <w:lang w:val="fr-BE" w:eastAsia="fr-BE"/>
        </w:rPr>
        <mc:AlternateContent>
          <mc:Choice Requires="wps">
            <w:drawing>
              <wp:anchor distT="0" distB="0" distL="114300" distR="114300" simplePos="0" relativeHeight="251658250" behindDoc="0" locked="0" layoutInCell="1" allowOverlap="1" wp14:anchorId="563130CF" wp14:editId="382A5DF3">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7012FC" id="Rectangle : coins arrondis 15" o:spid="_x0000_s1026" style="position:absolute;margin-left:1.3pt;margin-top:-4.2pt;width:455.3pt;height:30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" filled="f" strokecolor="#c00000" strokeweight="1.5pt">
                <v:stroke joinstyle="miter"/>
              </v:roundrect>
            </w:pict>
          </mc:Fallback>
        </mc:AlternateContent>
      </w:r>
      <w:r w:rsidRPr="006B6BEB">
        <w:t>Votre demande</w:t>
      </w:r>
      <w:bookmarkEnd w:id="8"/>
    </w:p>
    <w:p w14:paraId="09317A62" w14:textId="77777777" w:rsidR="007F05D4" w:rsidRPr="006B6BEB" w:rsidRDefault="007F05D4" w:rsidP="007F05D4">
      <w:pPr>
        <w:pStyle w:val="Fiches-Paragraphe"/>
        <w:rPr>
          <w:rFonts w:cstheme="minorHAnsi"/>
        </w:rPr>
      </w:pPr>
    </w:p>
    <w:p w14:paraId="4A30BEE5" w14:textId="77777777" w:rsidR="007F05D4" w:rsidRPr="00AC311F" w:rsidRDefault="007F05D4" w:rsidP="00AC311F">
      <w:pPr>
        <w:pStyle w:val="Titre2"/>
        <w:numPr>
          <w:ilvl w:val="0"/>
          <w:numId w:val="39"/>
        </w:numPr>
        <w:rPr>
          <w:bCs/>
        </w:rPr>
      </w:pPr>
      <w:r w:rsidRPr="006B6BEB">
        <w:t>Procédure d’introduction de votre demande</w:t>
      </w:r>
    </w:p>
    <w:p w14:paraId="4B1820FF" w14:textId="77777777" w:rsidR="007F05D4" w:rsidRPr="00F56815" w:rsidRDefault="007F05D4" w:rsidP="007F05D4">
      <w:pPr>
        <w:pStyle w:val="Fiches-Paragraphe"/>
        <w:rPr>
          <w:rFonts w:cstheme="minorHAnsi"/>
          <w:sz w:val="22"/>
          <w:szCs w:val="22"/>
        </w:rPr>
      </w:pPr>
    </w:p>
    <w:p w14:paraId="77B6AD40" w14:textId="77777777" w:rsidR="007F05D4" w:rsidRPr="006B6BEB" w:rsidRDefault="007F05D4" w:rsidP="007F05D4">
      <w:pPr>
        <w:pStyle w:val="Titre3"/>
      </w:pPr>
      <w:r w:rsidRPr="006B6BEB">
        <w:t>A quelle date introduire votre demande ?</w:t>
      </w:r>
    </w:p>
    <w:p w14:paraId="36216F8E" w14:textId="77777777" w:rsidR="00E1124D" w:rsidRDefault="00E1124D" w:rsidP="00E1124D">
      <w:pPr>
        <w:rPr>
          <w:szCs w:val="22"/>
        </w:rPr>
      </w:pPr>
      <w:r>
        <w:rPr>
          <w:szCs w:val="22"/>
        </w:rPr>
        <w:t xml:space="preserve">Vous devez introduire votre demande </w:t>
      </w:r>
      <w:r>
        <w:rPr>
          <w:b/>
          <w:szCs w:val="22"/>
        </w:rPr>
        <w:t>au plus tard 10 jours</w:t>
      </w:r>
      <w:r>
        <w:rPr>
          <w:szCs w:val="22"/>
        </w:rPr>
        <w:t xml:space="preserve"> avant la tenue de chaque commission consultative. Vous pouvez consulter l’agenda des différentes commissions consultatives ici : </w:t>
      </w:r>
      <w:hyperlink r:id="rId13" w:history="1">
        <w:r>
          <w:rPr>
            <w:rStyle w:val="Lienhypertexte"/>
            <w:szCs w:val="22"/>
          </w:rPr>
          <w:t>https://www.wbi.be/culture</w:t>
        </w:r>
      </w:hyperlink>
      <w:r>
        <w:rPr>
          <w:szCs w:val="22"/>
        </w:rPr>
        <w:t xml:space="preserve">. </w:t>
      </w:r>
    </w:p>
    <w:p w14:paraId="3BC16571" w14:textId="77777777" w:rsidR="00E1124D" w:rsidRDefault="00E1124D" w:rsidP="00DA0AAB">
      <w:pPr>
        <w:ind w:left="0"/>
        <w:rPr>
          <w:szCs w:val="22"/>
        </w:rPr>
      </w:pPr>
    </w:p>
    <w:p w14:paraId="055D6523" w14:textId="77777777" w:rsidR="007F05D4" w:rsidRPr="006B6BEB" w:rsidRDefault="007F05D4" w:rsidP="007F05D4">
      <w:pPr>
        <w:pStyle w:val="Titre3"/>
      </w:pPr>
      <w:r w:rsidRPr="006B6BEB">
        <w:t xml:space="preserve"> Comment devez-vous </w:t>
      </w:r>
      <w:r>
        <w:t>envoy</w:t>
      </w:r>
      <w:r w:rsidR="6CCBD175">
        <w:t>er</w:t>
      </w:r>
      <w:r w:rsidRPr="006B6BEB">
        <w:t xml:space="preserve"> votre demande ?</w:t>
      </w:r>
    </w:p>
    <w:p w14:paraId="6AFDB552" w14:textId="77777777" w:rsidR="007F05D4" w:rsidRPr="00E1124D" w:rsidRDefault="007F05D4" w:rsidP="007F05D4">
      <w:pPr>
        <w:rPr>
          <w:szCs w:val="22"/>
        </w:rPr>
      </w:pPr>
      <w:r w:rsidRPr="00E1124D">
        <w:rPr>
          <w:szCs w:val="22"/>
        </w:rPr>
        <w:t xml:space="preserve">Vous devez nous envoyer votre demande par </w:t>
      </w:r>
      <w:r w:rsidR="00F76A45" w:rsidRPr="00E1124D">
        <w:rPr>
          <w:b/>
          <w:szCs w:val="22"/>
        </w:rPr>
        <w:t>courriel</w:t>
      </w:r>
      <w:r w:rsidRPr="00E1124D">
        <w:rPr>
          <w:szCs w:val="22"/>
        </w:rPr>
        <w:t xml:space="preserve"> avec </w:t>
      </w:r>
      <w:r w:rsidRPr="00E1124D">
        <w:rPr>
          <w:b/>
          <w:szCs w:val="22"/>
        </w:rPr>
        <w:t>maximum 5 Mo</w:t>
      </w:r>
      <w:r w:rsidRPr="00E1124D">
        <w:rPr>
          <w:szCs w:val="22"/>
        </w:rPr>
        <w:t xml:space="preserve"> de pièces jointes : </w:t>
      </w:r>
      <w:hyperlink r:id="rId14" w:history="1">
        <w:r w:rsidRPr="00E1124D">
          <w:rPr>
            <w:rStyle w:val="Lienhypertexte"/>
            <w:color w:val="auto"/>
            <w:szCs w:val="22"/>
          </w:rPr>
          <w:t>culture@wbi.be</w:t>
        </w:r>
      </w:hyperlink>
    </w:p>
    <w:p w14:paraId="2222012E" w14:textId="77777777" w:rsidR="007F05D4" w:rsidRPr="00E1124D" w:rsidRDefault="007F05D4" w:rsidP="007F05D4">
      <w:pPr>
        <w:rPr>
          <w:szCs w:val="22"/>
        </w:rPr>
      </w:pPr>
    </w:p>
    <w:p w14:paraId="0D93F4E4" w14:textId="77777777" w:rsidR="007F05D4" w:rsidRPr="00E1124D" w:rsidRDefault="007F05D4" w:rsidP="007F05D4">
      <w:pPr>
        <w:rPr>
          <w:szCs w:val="22"/>
        </w:rPr>
      </w:pPr>
      <w:r w:rsidRPr="00E1124D">
        <w:rPr>
          <w:szCs w:val="22"/>
        </w:rPr>
        <w:t xml:space="preserve">Si vos </w:t>
      </w:r>
      <w:r w:rsidRPr="00E1124D">
        <w:rPr>
          <w:b/>
          <w:szCs w:val="22"/>
        </w:rPr>
        <w:t>annexes</w:t>
      </w:r>
      <w:r w:rsidRPr="00E1124D">
        <w:rPr>
          <w:szCs w:val="22"/>
        </w:rPr>
        <w:t xml:space="preserve"> sont </w:t>
      </w:r>
      <w:r w:rsidRPr="00E1124D">
        <w:rPr>
          <w:b/>
          <w:szCs w:val="22"/>
        </w:rPr>
        <w:t>trop volumineuses</w:t>
      </w:r>
      <w:r w:rsidRPr="00E1124D">
        <w:rPr>
          <w:szCs w:val="22"/>
        </w:rPr>
        <w:t>, vous pouvez compléter votre demande avec :</w:t>
      </w:r>
    </w:p>
    <w:p w14:paraId="002684A2" w14:textId="77777777" w:rsidR="007F05D4" w:rsidRPr="00E1124D" w:rsidRDefault="007F05D4" w:rsidP="00071B02">
      <w:pPr>
        <w:pStyle w:val="Paragraphedeliste"/>
        <w:numPr>
          <w:ilvl w:val="0"/>
          <w:numId w:val="13"/>
        </w:numPr>
      </w:pPr>
      <w:r w:rsidRPr="00E1124D">
        <w:t>un lien de partage en ligne (Google Drive, WeTransfer, Dropbox, etc.) ;</w:t>
      </w:r>
    </w:p>
    <w:p w14:paraId="60BAD7FF" w14:textId="77777777" w:rsidR="007F05D4" w:rsidRPr="006B6BEB" w:rsidRDefault="007F05D4" w:rsidP="007F05D4">
      <w:pPr>
        <w:pStyle w:val="Titre2"/>
        <w:numPr>
          <w:ilvl w:val="0"/>
          <w:numId w:val="0"/>
        </w:numPr>
        <w:ind w:left="717" w:hanging="360"/>
      </w:pPr>
    </w:p>
    <w:p w14:paraId="7AFD44BA" w14:textId="77777777" w:rsidR="007F05D4" w:rsidRPr="006B6BEB" w:rsidRDefault="007F05D4" w:rsidP="007F05D4">
      <w:pPr>
        <w:pStyle w:val="Titre2"/>
      </w:pPr>
      <w:r w:rsidRPr="006B6BEB">
        <w:t>Dossier de demande</w:t>
      </w:r>
    </w:p>
    <w:p w14:paraId="61427BCB" w14:textId="77777777" w:rsidR="007F05D4" w:rsidRPr="006B6BEB" w:rsidRDefault="007F05D4" w:rsidP="007F05D4">
      <w:pPr>
        <w:rPr>
          <w:lang w:eastAsia="fr-FR"/>
        </w:rPr>
      </w:pPr>
    </w:p>
    <w:p w14:paraId="4E940E0F" w14:textId="77777777" w:rsidR="00E1124D" w:rsidRDefault="00E1124D" w:rsidP="00E1124D">
      <w:r>
        <w:t>Votre demande doit contenir les documents suivants :</w:t>
      </w:r>
    </w:p>
    <w:p w14:paraId="20EC4432" w14:textId="77777777" w:rsidR="00E1124D" w:rsidRDefault="00E1124D" w:rsidP="00E1124D">
      <w:pPr>
        <w:pStyle w:val="Paragraphedeliste"/>
        <w:numPr>
          <w:ilvl w:val="0"/>
          <w:numId w:val="31"/>
        </w:numPr>
      </w:pPr>
      <w:r>
        <w:t>le formulaire de demande ;</w:t>
      </w:r>
    </w:p>
    <w:p w14:paraId="2300F77A" w14:textId="77777777" w:rsidR="00E1124D" w:rsidRDefault="00E1124D" w:rsidP="00E1124D">
      <w:pPr>
        <w:pStyle w:val="Paragraphedeliste"/>
        <w:numPr>
          <w:ilvl w:val="0"/>
          <w:numId w:val="31"/>
        </w:numPr>
      </w:pPr>
      <w:r>
        <w:t>le RIB (relevé d’identité bancaire) du bénéficiaire (vous pouvez obtenir ce RIB auprès de votre organisme bancaire) ;</w:t>
      </w:r>
    </w:p>
    <w:p w14:paraId="7722B778" w14:textId="77777777" w:rsidR="00E1124D" w:rsidRPr="00E1124D" w:rsidRDefault="00E1124D" w:rsidP="00E1124D">
      <w:pPr>
        <w:pStyle w:val="Paragraphedeliste"/>
        <w:numPr>
          <w:ilvl w:val="0"/>
          <w:numId w:val="31"/>
        </w:numPr>
      </w:pPr>
      <w:r>
        <w:t>la l</w:t>
      </w:r>
      <w:r w:rsidRPr="00E1124D">
        <w:t xml:space="preserve">ettre d’invitation de l’institution étrangère, précisant ses motivations et ses objectifs à vous accueillir en résidence ainsi que les conditions </w:t>
      </w:r>
      <w:r>
        <w:t>et/ou les modalités de celle-ci ;</w:t>
      </w:r>
    </w:p>
    <w:p w14:paraId="09E5609F" w14:textId="77777777" w:rsidR="00E1124D" w:rsidRDefault="00E1124D" w:rsidP="00E1124D">
      <w:pPr>
        <w:pStyle w:val="Paragraphedeliste"/>
        <w:numPr>
          <w:ilvl w:val="0"/>
          <w:numId w:val="31"/>
        </w:numPr>
      </w:pPr>
      <w:r>
        <w:t>un dossier de presse ou la présentation et le programme des activités de l’organisme d’accueil ;</w:t>
      </w:r>
    </w:p>
    <w:p w14:paraId="3FB86823" w14:textId="77777777" w:rsidR="00E1124D" w:rsidRDefault="00E1124D" w:rsidP="00E1124D">
      <w:pPr>
        <w:pStyle w:val="Paragraphedeliste"/>
        <w:numPr>
          <w:ilvl w:val="0"/>
          <w:numId w:val="31"/>
        </w:numPr>
      </w:pPr>
      <w:r>
        <w:t>tout autre élément que vous jugez utile.</w:t>
      </w:r>
    </w:p>
    <w:p w14:paraId="207FDF48" w14:textId="77777777" w:rsidR="00E1124D" w:rsidRDefault="00E1124D" w:rsidP="00E1124D"/>
    <w:p w14:paraId="64A59B74" w14:textId="77777777" w:rsidR="00E1124D" w:rsidRDefault="00E1124D" w:rsidP="00E1124D">
      <w:r>
        <w:t xml:space="preserve">Si c’est la </w:t>
      </w:r>
      <w:r>
        <w:rPr>
          <w:b/>
        </w:rPr>
        <w:t>première demande d’intervention</w:t>
      </w:r>
      <w:r>
        <w:t>, il faut en plus un CV ou la bio de l’artiste ou de la compagnie.</w:t>
      </w:r>
    </w:p>
    <w:p w14:paraId="4049AA3A" w14:textId="77777777" w:rsidR="007F05D4" w:rsidRPr="006B6BEB" w:rsidRDefault="007F05D4" w:rsidP="007F05D4">
      <w:pPr>
        <w:pStyle w:val="Titre2"/>
        <w:numPr>
          <w:ilvl w:val="0"/>
          <w:numId w:val="0"/>
        </w:numPr>
        <w:ind w:left="717" w:hanging="360"/>
      </w:pPr>
    </w:p>
    <w:p w14:paraId="65143AED" w14:textId="77777777" w:rsidR="007F05D4" w:rsidRPr="006B6BEB" w:rsidRDefault="007F05D4" w:rsidP="007F05D4">
      <w:pPr>
        <w:pStyle w:val="Titre2"/>
      </w:pPr>
      <w:r w:rsidRPr="006B6BEB">
        <w:t>Points d’attention</w:t>
      </w:r>
    </w:p>
    <w:p w14:paraId="5425775B" w14:textId="77777777" w:rsidR="007F05D4" w:rsidRPr="006B6BEB" w:rsidRDefault="007F05D4" w:rsidP="007F05D4">
      <w:pPr>
        <w:rPr>
          <w:lang w:eastAsia="fr-FR"/>
        </w:rPr>
      </w:pPr>
    </w:p>
    <w:p w14:paraId="3C60AF0E" w14:textId="77777777" w:rsidR="00E1124D" w:rsidRDefault="00E1124D" w:rsidP="00E1124D">
      <w:r>
        <w:t xml:space="preserve">Votre </w:t>
      </w:r>
      <w:r>
        <w:rPr>
          <w:b/>
        </w:rPr>
        <w:t>dossier</w:t>
      </w:r>
      <w:r>
        <w:t xml:space="preserve"> doit être </w:t>
      </w:r>
      <w:r>
        <w:rPr>
          <w:b/>
        </w:rPr>
        <w:t>complet</w:t>
      </w:r>
      <w:r>
        <w:t>. Seule la lettre d’invitation peut nous parvenir jusqu’à 2 jours avant la tenue de la commission consultative.</w:t>
      </w:r>
    </w:p>
    <w:p w14:paraId="6428937C" w14:textId="77777777" w:rsidR="003E606C" w:rsidRDefault="003E606C" w:rsidP="007F05D4"/>
    <w:p w14:paraId="03AEEF5E" w14:textId="77777777" w:rsidR="004B712D" w:rsidRPr="00E33F39" w:rsidRDefault="004B712D" w:rsidP="007F05D4"/>
    <w:p w14:paraId="69218B2A" w14:textId="77777777" w:rsidR="007925C3" w:rsidRPr="006B6BEB" w:rsidRDefault="007925C3" w:rsidP="003E606C">
      <w:pPr>
        <w:pStyle w:val="Titre1"/>
      </w:pPr>
      <w:bookmarkStart w:id="9" w:name="Notredécision"/>
      <w:bookmarkStart w:id="10" w:name="_Toc71277601"/>
      <w:bookmarkEnd w:id="9"/>
      <w:r w:rsidRPr="006B6BEB">
        <w:rPr>
          <w:lang w:val="fr-BE" w:eastAsia="fr-BE"/>
        </w:rPr>
        <mc:AlternateContent>
          <mc:Choice Requires="wps">
            <w:drawing>
              <wp:anchor distT="0" distB="0" distL="114300" distR="114300" simplePos="0" relativeHeight="251658244" behindDoc="0" locked="0" layoutInCell="1" allowOverlap="1" wp14:anchorId="4C630A92" wp14:editId="0E994DF8">
                <wp:simplePos x="0" y="0"/>
                <wp:positionH relativeFrom="column">
                  <wp:posOffset>15875</wp:posOffset>
                </wp:positionH>
                <wp:positionV relativeFrom="paragraph">
                  <wp:posOffset>-42333</wp:posOffset>
                </wp:positionV>
                <wp:extent cx="5782310" cy="381000"/>
                <wp:effectExtent l="0" t="0" r="27940" b="19050"/>
                <wp:wrapNone/>
                <wp:docPr id="16" name="Rectangle : coins arrondis 16"/>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07D4EF" id="Rectangle : coins arrondis 16" o:spid="_x0000_s1026" style="position:absolute;margin-left:1.25pt;margin-top:-3.35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" filled="f" strokecolor="#c00000" strokeweight="1.5pt">
                <v:stroke joinstyle="miter"/>
              </v:roundrect>
            </w:pict>
          </mc:Fallback>
        </mc:AlternateContent>
      </w:r>
      <w:r w:rsidRPr="006B6BEB">
        <w:t>Notre décision</w:t>
      </w:r>
      <w:bookmarkEnd w:id="10"/>
    </w:p>
    <w:p w14:paraId="46E4B5EE" w14:textId="77777777" w:rsidR="007925C3" w:rsidRPr="006B6BEB" w:rsidRDefault="007925C3" w:rsidP="007925C3">
      <w:pPr>
        <w:pStyle w:val="Fiches-Paragraphe"/>
        <w:rPr>
          <w:rFonts w:cstheme="minorHAnsi"/>
        </w:rPr>
      </w:pPr>
    </w:p>
    <w:p w14:paraId="4F2445F9" w14:textId="77777777" w:rsidR="007925C3" w:rsidRPr="006B6BEB" w:rsidRDefault="007925C3" w:rsidP="007925C3">
      <w:pPr>
        <w:pStyle w:val="Titre2"/>
        <w:numPr>
          <w:ilvl w:val="0"/>
          <w:numId w:val="6"/>
        </w:numPr>
        <w:rPr>
          <w:bCs/>
        </w:rPr>
      </w:pPr>
      <w:r w:rsidRPr="006B6BEB">
        <w:t>Modalités de la décision</w:t>
      </w:r>
    </w:p>
    <w:p w14:paraId="3D9D4B7B" w14:textId="77777777" w:rsidR="007925C3" w:rsidRPr="00C617ED" w:rsidRDefault="007925C3" w:rsidP="007925C3">
      <w:pPr>
        <w:rPr>
          <w:color w:val="5B9BD5" w:themeColor="accent5"/>
        </w:rPr>
      </w:pPr>
    </w:p>
    <w:p w14:paraId="56658859" w14:textId="77777777" w:rsidR="007925C3" w:rsidRPr="00E1124D" w:rsidRDefault="007925C3" w:rsidP="007925C3">
      <w:r w:rsidRPr="00E1124D">
        <w:t xml:space="preserve">La décision se passe </w:t>
      </w:r>
      <w:r w:rsidRPr="00E1124D">
        <w:rPr>
          <w:b/>
        </w:rPr>
        <w:t>en 3 étapes</w:t>
      </w:r>
      <w:r w:rsidRPr="00E1124D">
        <w:t> :</w:t>
      </w:r>
    </w:p>
    <w:p w14:paraId="102C8FEF" w14:textId="77777777" w:rsidR="007925C3" w:rsidRPr="00E1124D" w:rsidRDefault="007925C3" w:rsidP="007925C3">
      <w:pPr>
        <w:pStyle w:val="Paragraphedeliste"/>
        <w:numPr>
          <w:ilvl w:val="0"/>
          <w:numId w:val="14"/>
        </w:numPr>
      </w:pPr>
      <w:r w:rsidRPr="00E1124D">
        <w:rPr>
          <w:rStyle w:val="normaltextrun"/>
        </w:rPr>
        <w:t>Une vérification administrative des conditions de recevabilité.</w:t>
      </w:r>
      <w:r w:rsidRPr="00E1124D">
        <w:rPr>
          <w:rStyle w:val="eop"/>
        </w:rPr>
        <w:t> </w:t>
      </w:r>
    </w:p>
    <w:p w14:paraId="189A6FE3" w14:textId="77777777" w:rsidR="007925C3" w:rsidRPr="00E1124D" w:rsidRDefault="007925C3" w:rsidP="007925C3">
      <w:pPr>
        <w:pStyle w:val="Paragraphedeliste"/>
        <w:numPr>
          <w:ilvl w:val="0"/>
          <w:numId w:val="14"/>
        </w:numPr>
        <w:rPr>
          <w:rStyle w:val="eop"/>
        </w:rPr>
      </w:pPr>
      <w:r w:rsidRPr="00E1124D">
        <w:rPr>
          <w:rStyle w:val="normaltextrun"/>
        </w:rPr>
        <w:t>Une analyse des conditions d’évaluation par la commission consultative.</w:t>
      </w:r>
      <w:r w:rsidRPr="00E1124D">
        <w:rPr>
          <w:rStyle w:val="eop"/>
        </w:rPr>
        <w:t> </w:t>
      </w:r>
    </w:p>
    <w:p w14:paraId="77C30372" w14:textId="77777777" w:rsidR="007925C3" w:rsidRPr="00E1124D" w:rsidRDefault="007925C3" w:rsidP="007925C3">
      <w:pPr>
        <w:pStyle w:val="Paragraphedeliste"/>
        <w:numPr>
          <w:ilvl w:val="0"/>
          <w:numId w:val="14"/>
        </w:numPr>
      </w:pPr>
      <w:r w:rsidRPr="00E1124D">
        <w:t>Une décision prise par WBI après la tenue de la commission consultative.</w:t>
      </w:r>
    </w:p>
    <w:p w14:paraId="0F681E29" w14:textId="77777777" w:rsidR="007925C3" w:rsidRPr="006B6BEB" w:rsidRDefault="007925C3" w:rsidP="007925C3">
      <w:pPr>
        <w:pStyle w:val="Titre2"/>
        <w:numPr>
          <w:ilvl w:val="0"/>
          <w:numId w:val="0"/>
        </w:numPr>
        <w:ind w:left="717" w:hanging="360"/>
      </w:pPr>
    </w:p>
    <w:p w14:paraId="2859B42F" w14:textId="77777777" w:rsidR="007925C3" w:rsidRPr="006B6BEB" w:rsidRDefault="007925C3" w:rsidP="007925C3">
      <w:pPr>
        <w:pStyle w:val="Titre2"/>
      </w:pPr>
      <w:r w:rsidRPr="006B6BEB">
        <w:t>Personnes en charge de la sélection</w:t>
      </w:r>
    </w:p>
    <w:p w14:paraId="146225C6" w14:textId="77777777" w:rsidR="007925C3" w:rsidRPr="00C617ED" w:rsidRDefault="007925C3" w:rsidP="007925C3">
      <w:pPr>
        <w:rPr>
          <w:color w:val="5B9BD5" w:themeColor="accent5"/>
          <w:lang w:eastAsia="fr-FR"/>
        </w:rPr>
      </w:pPr>
    </w:p>
    <w:p w14:paraId="144FE756" w14:textId="77777777" w:rsidR="00046FE7" w:rsidRDefault="00046FE7" w:rsidP="00046FE7">
      <w:r>
        <w:t>Votre demande est analysée par la commission consultative composée :</w:t>
      </w:r>
    </w:p>
    <w:p w14:paraId="586A8FE1" w14:textId="77777777" w:rsidR="00046FE7" w:rsidRDefault="00046FE7" w:rsidP="00046FE7">
      <w:pPr>
        <w:pStyle w:val="Paragraphedeliste"/>
        <w:numPr>
          <w:ilvl w:val="0"/>
          <w:numId w:val="32"/>
        </w:numPr>
      </w:pPr>
      <w:r>
        <w:t xml:space="preserve">de </w:t>
      </w:r>
      <w:r w:rsidR="00C274B0">
        <w:t>représentants</w:t>
      </w:r>
      <w:r>
        <w:t xml:space="preserve"> du service Culture de WBI ;</w:t>
      </w:r>
    </w:p>
    <w:p w14:paraId="0B1E8914" w14:textId="77777777" w:rsidR="00046FE7" w:rsidRDefault="00046FE7" w:rsidP="00046FE7">
      <w:pPr>
        <w:pStyle w:val="Paragraphedeliste"/>
        <w:numPr>
          <w:ilvl w:val="0"/>
          <w:numId w:val="32"/>
        </w:numPr>
      </w:pPr>
      <w:r>
        <w:t>d’experts du terrain ;</w:t>
      </w:r>
    </w:p>
    <w:p w14:paraId="2D7D6BAE" w14:textId="77777777" w:rsidR="00046FE7" w:rsidRDefault="00046FE7" w:rsidP="00046FE7">
      <w:pPr>
        <w:pStyle w:val="Paragraphedeliste"/>
        <w:numPr>
          <w:ilvl w:val="0"/>
          <w:numId w:val="32"/>
        </w:numPr>
      </w:pPr>
      <w:r>
        <w:lastRenderedPageBreak/>
        <w:t>de membres institutionnels représentatifs de la discipline ;</w:t>
      </w:r>
    </w:p>
    <w:p w14:paraId="3F98BA84" w14:textId="77777777" w:rsidR="00046FE7" w:rsidRDefault="00046FE7" w:rsidP="00046FE7">
      <w:pPr>
        <w:pStyle w:val="Paragraphedeliste"/>
        <w:numPr>
          <w:ilvl w:val="0"/>
          <w:numId w:val="32"/>
        </w:numPr>
      </w:pPr>
      <w:r>
        <w:t>des agences Wallonie-Bruxelles, s’il y a lieu.</w:t>
      </w:r>
    </w:p>
    <w:p w14:paraId="61383EA8" w14:textId="77777777" w:rsidR="00046FE7" w:rsidRDefault="00046FE7" w:rsidP="00046FE7"/>
    <w:p w14:paraId="45C891AA" w14:textId="77777777" w:rsidR="00046FE7" w:rsidRDefault="00046FE7" w:rsidP="00046FE7">
      <w:r>
        <w:t xml:space="preserve">Elle remet ensuite un </w:t>
      </w:r>
      <w:r>
        <w:rPr>
          <w:b/>
        </w:rPr>
        <w:t xml:space="preserve">avis </w:t>
      </w:r>
      <w:r>
        <w:t xml:space="preserve">à WBI. </w:t>
      </w:r>
      <w:r>
        <w:rPr>
          <w:b/>
        </w:rPr>
        <w:t>WBI décide</w:t>
      </w:r>
      <w:r>
        <w:t xml:space="preserve"> sur la base de votre demande et de cet avis.</w:t>
      </w:r>
    </w:p>
    <w:p w14:paraId="3A891068" w14:textId="77777777" w:rsidR="007925C3" w:rsidRPr="006B6BEB" w:rsidRDefault="007925C3" w:rsidP="007925C3">
      <w:pPr>
        <w:pStyle w:val="Titre2"/>
        <w:numPr>
          <w:ilvl w:val="0"/>
          <w:numId w:val="0"/>
        </w:numPr>
        <w:ind w:left="717" w:hanging="360"/>
      </w:pPr>
    </w:p>
    <w:p w14:paraId="374743F8" w14:textId="77777777" w:rsidR="007925C3" w:rsidRPr="006B6BEB" w:rsidRDefault="007925C3" w:rsidP="007925C3">
      <w:pPr>
        <w:pStyle w:val="Titre2"/>
      </w:pPr>
      <w:r w:rsidRPr="006B6BEB">
        <w:t>Communication de la décision</w:t>
      </w:r>
    </w:p>
    <w:p w14:paraId="440740EF" w14:textId="77777777" w:rsidR="007925C3" w:rsidRPr="006B6BEB" w:rsidRDefault="007925C3" w:rsidP="007925C3">
      <w:pPr>
        <w:rPr>
          <w:lang w:eastAsia="fr-FR"/>
        </w:rPr>
      </w:pPr>
    </w:p>
    <w:p w14:paraId="6552E15F" w14:textId="77777777" w:rsidR="007925C3" w:rsidRPr="00046FE7" w:rsidRDefault="007925C3" w:rsidP="007925C3">
      <w:r w:rsidRPr="00046FE7">
        <w:t xml:space="preserve">Nous vous informons formellement de notre décision </w:t>
      </w:r>
      <w:r w:rsidRPr="00046FE7">
        <w:rPr>
          <w:b/>
        </w:rPr>
        <w:t xml:space="preserve">par </w:t>
      </w:r>
      <w:r w:rsidR="00F76A45" w:rsidRPr="00046FE7">
        <w:rPr>
          <w:b/>
        </w:rPr>
        <w:t>courriel</w:t>
      </w:r>
      <w:r w:rsidRPr="00046FE7">
        <w:t xml:space="preserve">, </w:t>
      </w:r>
      <w:r w:rsidRPr="00046FE7">
        <w:rPr>
          <w:b/>
        </w:rPr>
        <w:t>dans les 30 jours calendrier</w:t>
      </w:r>
      <w:r w:rsidRPr="00046FE7">
        <w:t xml:space="preserve"> qui suivent la tenue de la commission consultative.</w:t>
      </w:r>
    </w:p>
    <w:p w14:paraId="379CDD78" w14:textId="77777777" w:rsidR="007925C3" w:rsidRDefault="007925C3" w:rsidP="007925C3">
      <w:r w:rsidRPr="00046FE7">
        <w:t xml:space="preserve">Si vous voulez être informé plus rapidement, vous pouvez nous contacter 15 jours calendrier après la tenue de la commission. </w:t>
      </w:r>
    </w:p>
    <w:p w14:paraId="17E903E9" w14:textId="77777777" w:rsidR="00D64819" w:rsidRPr="00046FE7" w:rsidRDefault="00D64819" w:rsidP="007925C3"/>
    <w:p w14:paraId="6147C7C7" w14:textId="77777777" w:rsidR="007925C3" w:rsidRPr="00C617ED" w:rsidRDefault="007925C3" w:rsidP="007925C3">
      <w:pPr>
        <w:rPr>
          <w:color w:val="5B9BD5" w:themeColor="accent5"/>
        </w:rPr>
      </w:pPr>
    </w:p>
    <w:p w14:paraId="19C7F7BC" w14:textId="77777777" w:rsidR="007601AC" w:rsidRPr="00D971CA" w:rsidRDefault="007601AC" w:rsidP="003E606C">
      <w:pPr>
        <w:pStyle w:val="Titre1"/>
      </w:pPr>
      <w:bookmarkStart w:id="11" w:name="Lesinformationspratiques"/>
      <w:bookmarkStart w:id="12" w:name="_Toc64041011"/>
      <w:bookmarkStart w:id="13" w:name="_Toc71277602"/>
      <w:bookmarkEnd w:id="11"/>
      <w:r w:rsidRPr="006B6BEB">
        <w:rPr>
          <w:lang w:val="fr-BE" w:eastAsia="fr-BE"/>
        </w:rPr>
        <mc:AlternateContent>
          <mc:Choice Requires="wps">
            <w:drawing>
              <wp:anchor distT="0" distB="0" distL="114300" distR="114300" simplePos="0" relativeHeight="251660298" behindDoc="0" locked="0" layoutInCell="1" allowOverlap="1" wp14:anchorId="2A50EF26" wp14:editId="7DF3464A">
                <wp:simplePos x="0" y="0"/>
                <wp:positionH relativeFrom="column">
                  <wp:posOffset>41910</wp:posOffset>
                </wp:positionH>
                <wp:positionV relativeFrom="paragraph">
                  <wp:posOffset>-62230</wp:posOffset>
                </wp:positionV>
                <wp:extent cx="5782310" cy="381000"/>
                <wp:effectExtent l="0" t="0" r="27940" b="19050"/>
                <wp:wrapNone/>
                <wp:docPr id="5"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26B15C" id="Rectangle : coins arrondis 18" o:spid="_x0000_s1026" style="position:absolute;margin-left:3.3pt;margin-top:-4.9pt;width:455.3pt;height:30pt;z-index:251660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" filled="f" strokecolor="#c00000" strokeweight="1.5pt">
                <v:stroke joinstyle="miter"/>
              </v:roundrect>
            </w:pict>
          </mc:Fallback>
        </mc:AlternateContent>
      </w:r>
      <w:r>
        <w:t xml:space="preserve">Et si le soutien vous est </w:t>
      </w:r>
      <w:r w:rsidRPr="003E606C">
        <w:t>accordé</w:t>
      </w:r>
      <w:r>
        <w:t> ?</w:t>
      </w:r>
      <w:bookmarkEnd w:id="12"/>
      <w:bookmarkEnd w:id="13"/>
      <w:r>
        <w:t xml:space="preserve"> </w:t>
      </w:r>
    </w:p>
    <w:p w14:paraId="2777A3FE" w14:textId="77777777" w:rsidR="007601AC" w:rsidRDefault="007601AC" w:rsidP="007601AC">
      <w:pPr>
        <w:pStyle w:val="Fiches-Paragraphe"/>
      </w:pPr>
    </w:p>
    <w:p w14:paraId="33DAFFB2" w14:textId="77777777" w:rsidR="00A26252" w:rsidRDefault="00A26252" w:rsidP="00A26252">
      <w:pPr>
        <w:pStyle w:val="Titre2"/>
        <w:numPr>
          <w:ilvl w:val="0"/>
          <w:numId w:val="43"/>
        </w:numPr>
      </w:pPr>
      <w:r>
        <w:t>Pour préparer votre projet à l’international</w:t>
      </w:r>
    </w:p>
    <w:p w14:paraId="739020E2" w14:textId="77777777" w:rsidR="00A26252" w:rsidRDefault="00A26252" w:rsidP="00A26252">
      <w:r>
        <w:t>Nous vous invitons à consulter</w:t>
      </w:r>
    </w:p>
    <w:p w14:paraId="7B4A7A68" w14:textId="77777777" w:rsidR="00A26252" w:rsidRDefault="00A26252" w:rsidP="00A26252">
      <w:pPr>
        <w:numPr>
          <w:ilvl w:val="0"/>
          <w:numId w:val="42"/>
        </w:numPr>
        <w:ind w:left="717"/>
        <w:rPr>
          <w:rFonts w:eastAsia="Times New Roman"/>
        </w:rPr>
      </w:pPr>
      <w:r>
        <w:rPr>
          <w:rFonts w:eastAsia="Times New Roman"/>
        </w:rPr>
        <w:t xml:space="preserve">Le site du </w:t>
      </w:r>
      <w:r w:rsidRPr="00FA207D">
        <w:rPr>
          <w:rFonts w:eastAsia="Times New Roman"/>
          <w:color w:val="2F5496" w:themeColor="accent1" w:themeShade="BF"/>
          <w:u w:val="single"/>
        </w:rPr>
        <w:t>réseau WBI</w:t>
      </w:r>
      <w:r w:rsidRPr="00FA207D">
        <w:rPr>
          <w:rFonts w:eastAsia="Times New Roman"/>
          <w:color w:val="2F5496" w:themeColor="accent1" w:themeShade="BF"/>
        </w:rPr>
        <w:t xml:space="preserve"> </w:t>
      </w:r>
    </w:p>
    <w:p w14:paraId="7346CECE" w14:textId="77777777" w:rsidR="00A26252" w:rsidRDefault="00A26252" w:rsidP="00A26252">
      <w:pPr>
        <w:numPr>
          <w:ilvl w:val="0"/>
          <w:numId w:val="42"/>
        </w:numPr>
        <w:ind w:left="717"/>
        <w:rPr>
          <w:rFonts w:eastAsia="Times New Roman"/>
        </w:rPr>
      </w:pPr>
      <w:r>
        <w:rPr>
          <w:rFonts w:eastAsia="Times New Roman"/>
        </w:rPr>
        <w:t xml:space="preserve">Le site </w:t>
      </w:r>
      <w:r w:rsidRPr="00FA207D">
        <w:rPr>
          <w:rFonts w:eastAsia="Times New Roman"/>
          <w:color w:val="2F5496" w:themeColor="accent1" w:themeShade="BF"/>
          <w:u w:val="single"/>
        </w:rPr>
        <w:t>Awex</w:t>
      </w:r>
    </w:p>
    <w:p w14:paraId="7E78ABBE" w14:textId="77777777" w:rsidR="00A26252" w:rsidRPr="00A26252" w:rsidRDefault="002548CE" w:rsidP="00A26252">
      <w:pPr>
        <w:numPr>
          <w:ilvl w:val="0"/>
          <w:numId w:val="42"/>
        </w:numPr>
        <w:ind w:left="717"/>
        <w:rPr>
          <w:rFonts w:eastAsia="Times New Roman"/>
        </w:rPr>
      </w:pPr>
      <w:r>
        <w:rPr>
          <w:rFonts w:eastAsia="Times New Roman"/>
        </w:rPr>
        <w:t>Le site</w:t>
      </w:r>
      <w:r w:rsidR="00A26252">
        <w:rPr>
          <w:rFonts w:eastAsia="Times New Roman"/>
        </w:rPr>
        <w:t xml:space="preserve"> des </w:t>
      </w:r>
      <w:r w:rsidR="00A26252" w:rsidRPr="00FA207D">
        <w:rPr>
          <w:rFonts w:eastAsia="Times New Roman"/>
          <w:color w:val="2F5496" w:themeColor="accent1" w:themeShade="BF"/>
          <w:u w:val="single"/>
        </w:rPr>
        <w:t>affaires étrangères</w:t>
      </w:r>
      <w:r w:rsidR="00A26252" w:rsidRPr="00FA207D">
        <w:rPr>
          <w:rFonts w:eastAsia="Times New Roman"/>
          <w:color w:val="2F5496" w:themeColor="accent1" w:themeShade="BF"/>
        </w:rPr>
        <w:t xml:space="preserve"> </w:t>
      </w:r>
    </w:p>
    <w:p w14:paraId="7661A26A" w14:textId="77777777" w:rsidR="00A26252" w:rsidRPr="00BF3CBC" w:rsidRDefault="00A26252" w:rsidP="00A26252">
      <w:pPr>
        <w:ind w:left="717"/>
        <w:rPr>
          <w:rFonts w:eastAsia="Times New Roman"/>
        </w:rPr>
      </w:pPr>
    </w:p>
    <w:p w14:paraId="1AA0A93B" w14:textId="77777777" w:rsidR="0008142C" w:rsidRDefault="0008142C" w:rsidP="00A26252">
      <w:pPr>
        <w:pStyle w:val="Titre2"/>
      </w:pPr>
      <w:r>
        <w:t>Comment allez-vous recevoir la subvention ?</w:t>
      </w:r>
    </w:p>
    <w:p w14:paraId="2089057E" w14:textId="77777777" w:rsidR="0008142C" w:rsidRDefault="0008142C" w:rsidP="0008142C"/>
    <w:p w14:paraId="43A46A12" w14:textId="77777777" w:rsidR="0008142C" w:rsidRPr="0064660F" w:rsidRDefault="0008142C" w:rsidP="0008142C">
      <w:pPr>
        <w:rPr>
          <w:rFonts w:eastAsia="Times New Roman"/>
          <w:sz w:val="18"/>
          <w:szCs w:val="18"/>
          <w:lang w:val="fr-BE" w:eastAsia="en-GB"/>
        </w:rPr>
      </w:pPr>
      <w:r w:rsidRPr="0064660F">
        <w:rPr>
          <w:rFonts w:eastAsia="Times New Roman"/>
          <w:lang w:val="fr-BE" w:eastAsia="en-GB"/>
        </w:rPr>
        <w:t>Si vous avez droit à une avance, celle-ci vous sera versée automatiquement après la communication de la décision.</w:t>
      </w:r>
    </w:p>
    <w:p w14:paraId="15861054" w14:textId="77777777" w:rsidR="0008142C" w:rsidRDefault="0008142C" w:rsidP="0008142C">
      <w:pPr>
        <w:ind w:left="0"/>
        <w:rPr>
          <w:rFonts w:eastAsia="Times New Roman"/>
          <w:lang w:val="fr-BE" w:eastAsia="en-GB"/>
        </w:rPr>
      </w:pPr>
    </w:p>
    <w:p w14:paraId="532D2D8C" w14:textId="77777777" w:rsidR="0008142C" w:rsidRPr="00833A28" w:rsidRDefault="0008142C" w:rsidP="0008142C">
      <w:pPr>
        <w:rPr>
          <w:rFonts w:eastAsia="Times New Roman"/>
          <w:sz w:val="18"/>
          <w:szCs w:val="18"/>
          <w:lang w:val="fr-BE" w:eastAsia="en-GB"/>
        </w:rPr>
      </w:pPr>
      <w:r w:rsidRPr="00833A28">
        <w:rPr>
          <w:rFonts w:eastAsia="Times New Roman"/>
          <w:lang w:val="fr-BE" w:eastAsia="en-GB"/>
        </w:rPr>
        <w:t>Le solde de la subvention sera versé sur la base de votre déclaration de créance</w:t>
      </w:r>
      <w:r>
        <w:rPr>
          <w:rFonts w:eastAsia="Times New Roman"/>
          <w:lang w:val="fr-BE" w:eastAsia="en-GB"/>
        </w:rPr>
        <w:t xml:space="preserve"> de clôture</w:t>
      </w:r>
      <w:r w:rsidRPr="00833A28">
        <w:rPr>
          <w:rFonts w:eastAsia="Times New Roman"/>
          <w:lang w:val="fr-BE" w:eastAsia="en-GB"/>
        </w:rPr>
        <w:t xml:space="preserve">, accompagnée des justificatifs de paiement. </w:t>
      </w:r>
    </w:p>
    <w:p w14:paraId="07393532" w14:textId="77777777" w:rsidR="0008142C" w:rsidRPr="0089548E" w:rsidRDefault="0008142C" w:rsidP="0008142C"/>
    <w:p w14:paraId="38BA70C4" w14:textId="77777777" w:rsidR="0008142C" w:rsidRDefault="0008142C" w:rsidP="0008142C">
      <w:pPr>
        <w:pStyle w:val="Titre2"/>
      </w:pPr>
      <w:r>
        <w:t xml:space="preserve">Quelles sont vos obligations ? </w:t>
      </w:r>
    </w:p>
    <w:p w14:paraId="6384F27B" w14:textId="77777777" w:rsidR="0008142C" w:rsidRDefault="0008142C" w:rsidP="0008142C"/>
    <w:p w14:paraId="7E574C5F" w14:textId="77777777" w:rsidR="0008142C" w:rsidRDefault="0008142C" w:rsidP="0008142C">
      <w:pPr>
        <w:pStyle w:val="Titre3"/>
      </w:pPr>
      <w:r>
        <w:t>Tr</w:t>
      </w:r>
      <w:r w:rsidR="00D64819">
        <w:t>ansmettre la preuve de la réserv</w:t>
      </w:r>
      <w:r>
        <w:t xml:space="preserve">ation d’un billet d’avion </w:t>
      </w:r>
    </w:p>
    <w:p w14:paraId="7619C3BB" w14:textId="77777777" w:rsidR="0008142C" w:rsidRDefault="0008142C" w:rsidP="0008142C">
      <w:r>
        <w:t xml:space="preserve">Si vous avez réservé un billet d’avion sur internet, vous devez transmettre une </w:t>
      </w:r>
      <w:r w:rsidRPr="00126D3F">
        <w:rPr>
          <w:b/>
          <w:bCs w:val="0"/>
        </w:rPr>
        <w:t>confirmation de réservation</w:t>
      </w:r>
      <w:r>
        <w:t>, accompagnée d’une preuve de paiement avec le plan de vol et le montant.</w:t>
      </w:r>
    </w:p>
    <w:p w14:paraId="5576DA70" w14:textId="77777777" w:rsidR="0008142C" w:rsidRDefault="0008142C" w:rsidP="0008142C">
      <w:r>
        <w:lastRenderedPageBreak/>
        <w:t xml:space="preserve">La preuve de paiement doit mentionner le montant que vous avez payé (par exemple un extrait de compte bancaire ou un décompte visa). </w:t>
      </w:r>
    </w:p>
    <w:p w14:paraId="4BA6DE1E" w14:textId="77777777" w:rsidR="0008142C" w:rsidRPr="00126D3F" w:rsidRDefault="0008142C" w:rsidP="0008142C"/>
    <w:p w14:paraId="5BA40029" w14:textId="77777777" w:rsidR="0008142C" w:rsidRDefault="0008142C" w:rsidP="0008142C">
      <w:pPr>
        <w:pStyle w:val="Titre3"/>
      </w:pPr>
      <w:r>
        <w:t>Rendre les justificatifs comptables</w:t>
      </w:r>
    </w:p>
    <w:p w14:paraId="3DA707E0" w14:textId="77777777" w:rsidR="0008142C" w:rsidRPr="00F05190" w:rsidRDefault="0008142C" w:rsidP="0008142C">
      <w:pPr>
        <w:tabs>
          <w:tab w:val="clear" w:pos="743"/>
        </w:tabs>
        <w:spacing w:line="240" w:lineRule="auto"/>
        <w:ind w:left="345"/>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V</w:t>
      </w:r>
      <w:r w:rsidRPr="00CA4253">
        <w:rPr>
          <w:rFonts w:ascii="Calibri" w:eastAsia="Times New Roman" w:hAnsi="Calibri" w:cs="Calibri"/>
          <w:bCs w:val="0"/>
          <w:noProof w:val="0"/>
          <w:szCs w:val="22"/>
          <w:lang w:eastAsia="en-GB"/>
        </w:rPr>
        <w:t xml:space="preserve">ous devez envoyer une </w:t>
      </w:r>
      <w:r w:rsidRPr="00126D3F">
        <w:rPr>
          <w:rFonts w:ascii="Calibri" w:eastAsia="Times New Roman" w:hAnsi="Calibri" w:cs="Calibri"/>
          <w:b/>
          <w:noProof w:val="0"/>
          <w:szCs w:val="22"/>
          <w:lang w:eastAsia="en-GB"/>
        </w:rPr>
        <w:t>déclaration de créance datée et signée</w:t>
      </w:r>
      <w:r>
        <w:rPr>
          <w:rFonts w:ascii="Calibri" w:eastAsia="Times New Roman" w:hAnsi="Calibri" w:cs="Calibri"/>
          <w:bCs w:val="0"/>
          <w:noProof w:val="0"/>
          <w:szCs w:val="22"/>
          <w:lang w:eastAsia="en-GB"/>
        </w:rPr>
        <w:t>, accompagnée de tous les justificatifs comptables.</w:t>
      </w:r>
    </w:p>
    <w:p w14:paraId="4BE5F431" w14:textId="77777777" w:rsidR="0008142C" w:rsidRDefault="0008142C" w:rsidP="0008142C">
      <w:pPr>
        <w:rPr>
          <w:rFonts w:ascii="Calibri" w:eastAsia="Times New Roman" w:hAnsi="Calibri" w:cs="Calibri"/>
          <w:bCs w:val="0"/>
          <w:noProof w:val="0"/>
          <w:szCs w:val="22"/>
          <w:lang w:eastAsia="en-GB"/>
        </w:rPr>
      </w:pPr>
    </w:p>
    <w:p w14:paraId="4FD5D125" w14:textId="77777777" w:rsidR="0008142C" w:rsidRDefault="0008142C" w:rsidP="0008142C">
      <w:r>
        <w:t>En cas de copies des factures et justificatifs, vous devez les accompagner d’une déclaration sur l’honneur de conformité des justificatifs.</w:t>
      </w:r>
    </w:p>
    <w:p w14:paraId="58C54E02" w14:textId="77777777" w:rsidR="0008142C" w:rsidRDefault="0008142C" w:rsidP="0008142C"/>
    <w:p w14:paraId="244E8D34" w14:textId="77777777" w:rsidR="00071B02" w:rsidRDefault="00C274B0" w:rsidP="0008142C">
      <w:r>
        <w:t>La déclaration de créance sera jointe</w:t>
      </w:r>
      <w:r w:rsidR="0008142C">
        <w:t xml:space="preserve"> au mail que vous recevrez en cas de décision positive.</w:t>
      </w:r>
    </w:p>
    <w:p w14:paraId="748BBBA2" w14:textId="77777777" w:rsidR="00071B02" w:rsidRDefault="00071B02" w:rsidP="0008142C"/>
    <w:p w14:paraId="2FAA3B73" w14:textId="77777777" w:rsidR="0008142C" w:rsidRDefault="0008142C" w:rsidP="0008142C">
      <w:r>
        <w:t xml:space="preserve">L’ensemble des documents doit être envoyés à : </w:t>
      </w:r>
    </w:p>
    <w:p w14:paraId="30B77F86" w14:textId="77777777" w:rsidR="0008142C" w:rsidRDefault="0008142C" w:rsidP="0008142C"/>
    <w:p w14:paraId="0AA3FBDE" w14:textId="77777777" w:rsidR="0008142C" w:rsidRDefault="0008142C" w:rsidP="00A26252">
      <w:pPr>
        <w:jc w:val="left"/>
      </w:pPr>
      <w:r>
        <w:t xml:space="preserve">Madame Pascale </w:t>
      </w:r>
      <w:r w:rsidR="00C274B0">
        <w:t>Delcomminette, Administratrice</w:t>
      </w:r>
      <w:r>
        <w:t xml:space="preserve"> générale, WBI</w:t>
      </w:r>
    </w:p>
    <w:p w14:paraId="5002325D" w14:textId="77777777" w:rsidR="0008142C" w:rsidRDefault="0008142C" w:rsidP="00A26252">
      <w:pPr>
        <w:jc w:val="left"/>
      </w:pPr>
      <w:r>
        <w:t>Place Sainctelette, 2</w:t>
      </w:r>
    </w:p>
    <w:p w14:paraId="7F52F4E5" w14:textId="77777777" w:rsidR="0008142C" w:rsidRDefault="0008142C" w:rsidP="00A26252">
      <w:pPr>
        <w:jc w:val="left"/>
      </w:pPr>
      <w:r>
        <w:t>1080 Bruxelles</w:t>
      </w:r>
    </w:p>
    <w:p w14:paraId="2C89F09A" w14:textId="77777777" w:rsidR="0008142C" w:rsidRDefault="0008142C" w:rsidP="0008142C">
      <w:pPr>
        <w:ind w:left="0"/>
      </w:pPr>
    </w:p>
    <w:p w14:paraId="42DFFDB7" w14:textId="77777777" w:rsidR="0008142C" w:rsidRDefault="0008142C" w:rsidP="0008142C">
      <w:pPr>
        <w:pStyle w:val="Titre3"/>
      </w:pPr>
      <w:r>
        <w:t xml:space="preserve">Faire un </w:t>
      </w:r>
      <w:r w:rsidR="00A26252">
        <w:t>bilan</w:t>
      </w:r>
      <w:r>
        <w:t xml:space="preserve"> de projet</w:t>
      </w:r>
    </w:p>
    <w:p w14:paraId="2615310B" w14:textId="77777777" w:rsidR="00A26252" w:rsidRDefault="00A26252" w:rsidP="00A26252">
      <w:pPr>
        <w:spacing w:line="240" w:lineRule="auto"/>
      </w:pPr>
      <w:r w:rsidRPr="004979D2">
        <w:t>Vous devez obligatoirement renvoyer un</w:t>
      </w:r>
      <w:r w:rsidRPr="004979D2">
        <w:rPr>
          <w:b/>
          <w:bCs w:val="0"/>
        </w:rPr>
        <w:t xml:space="preserve"> bilan</w:t>
      </w:r>
      <w:r w:rsidRPr="004979D2">
        <w:t xml:space="preserve"> sur le déroulement de l’évènement (public, organisation, encadrement, professionnels présents et rencontrés, perspectives sur les  retombées potentielles, etc.)</w:t>
      </w:r>
    </w:p>
    <w:p w14:paraId="16074B7D" w14:textId="77777777" w:rsidR="00A26252" w:rsidRPr="004979D2" w:rsidRDefault="00A26252" w:rsidP="00A26252">
      <w:pPr>
        <w:spacing w:line="240" w:lineRule="auto"/>
      </w:pPr>
    </w:p>
    <w:p w14:paraId="30E7C1BE" w14:textId="77777777" w:rsidR="00A26252" w:rsidRDefault="00A26252" w:rsidP="00A26252">
      <w:pPr>
        <w:spacing w:line="240" w:lineRule="auto"/>
      </w:pPr>
      <w:r w:rsidRPr="004979D2">
        <w:t xml:space="preserve">Ce bilan doit être joint à la déclaration de créance et aux justificatifs comptables. </w:t>
      </w:r>
    </w:p>
    <w:p w14:paraId="46006CDE" w14:textId="77777777" w:rsidR="00A26252" w:rsidRPr="004979D2" w:rsidRDefault="00A26252" w:rsidP="00A26252">
      <w:pPr>
        <w:spacing w:line="240" w:lineRule="auto"/>
      </w:pPr>
    </w:p>
    <w:p w14:paraId="195D4822" w14:textId="77777777" w:rsidR="00A26252" w:rsidRPr="004979D2" w:rsidRDefault="00A26252" w:rsidP="00A26252">
      <w:pPr>
        <w:spacing w:line="240" w:lineRule="auto"/>
        <w:rPr>
          <w:color w:val="4472C4" w:themeColor="accent1"/>
        </w:rPr>
      </w:pPr>
      <w:r w:rsidRPr="004979D2">
        <w:t xml:space="preserve">Un modèle est téléchargeable via </w:t>
      </w:r>
      <w:r w:rsidRPr="004979D2">
        <w:rPr>
          <w:color w:val="0070C0"/>
          <w:u w:val="single"/>
        </w:rPr>
        <w:t>ce lien</w:t>
      </w:r>
      <w:r w:rsidRPr="004979D2">
        <w:t xml:space="preserve">. </w:t>
      </w:r>
    </w:p>
    <w:p w14:paraId="2AA4FEC5" w14:textId="77777777" w:rsidR="0008142C" w:rsidRDefault="0008142C" w:rsidP="0008142C">
      <w:pPr>
        <w:ind w:left="0"/>
      </w:pPr>
    </w:p>
    <w:p w14:paraId="16CE8ACF" w14:textId="77777777" w:rsidR="0008142C" w:rsidRDefault="0008142C" w:rsidP="0008142C">
      <w:pPr>
        <w:pStyle w:val="Titre3"/>
      </w:pPr>
      <w:r>
        <w:t xml:space="preserve">Mentionner le soutien de WBI </w:t>
      </w:r>
    </w:p>
    <w:p w14:paraId="0CAFE65E"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xml:space="preserve">Tout document rendu public relatif à </w:t>
      </w:r>
      <w:r>
        <w:rPr>
          <w:rFonts w:ascii="Calibri" w:eastAsia="Times New Roman" w:hAnsi="Calibri" w:cs="Calibri"/>
          <w:bCs w:val="0"/>
          <w:noProof w:val="0"/>
          <w:szCs w:val="22"/>
          <w:lang w:eastAsia="en-GB"/>
        </w:rPr>
        <w:t>l’</w:t>
      </w:r>
      <w:r w:rsidRPr="00E24F66">
        <w:rPr>
          <w:rFonts w:ascii="Calibri" w:eastAsia="Times New Roman" w:hAnsi="Calibri" w:cs="Calibri"/>
          <w:bCs w:val="0"/>
          <w:noProof w:val="0"/>
          <w:szCs w:val="22"/>
          <w:lang w:eastAsia="en-GB"/>
        </w:rPr>
        <w:t xml:space="preserve">activité </w:t>
      </w:r>
      <w:r>
        <w:rPr>
          <w:rFonts w:ascii="Calibri" w:eastAsia="Times New Roman" w:hAnsi="Calibri" w:cs="Calibri"/>
          <w:bCs w:val="0"/>
          <w:noProof w:val="0"/>
          <w:szCs w:val="22"/>
          <w:lang w:eastAsia="en-GB"/>
        </w:rPr>
        <w:t xml:space="preserve">subventionnée </w:t>
      </w:r>
      <w:r w:rsidRPr="00E24F66">
        <w:rPr>
          <w:rFonts w:ascii="Calibri" w:eastAsia="Times New Roman" w:hAnsi="Calibri" w:cs="Calibri"/>
          <w:bCs w:val="0"/>
          <w:noProof w:val="0"/>
          <w:szCs w:val="22"/>
          <w:lang w:eastAsia="en-GB"/>
        </w:rPr>
        <w:t>doit porter la mention :  </w:t>
      </w:r>
    </w:p>
    <w:p w14:paraId="53255C58" w14:textId="77777777" w:rsidR="0008142C" w:rsidRPr="00E24F66" w:rsidRDefault="0008142C" w:rsidP="0008142C">
      <w:pPr>
        <w:tabs>
          <w:tab w:val="clear" w:pos="743"/>
        </w:tabs>
        <w:spacing w:line="240" w:lineRule="auto"/>
        <w:ind w:left="345"/>
        <w:contextualSpacing w:val="0"/>
        <w:textAlignment w:val="baseline"/>
        <w:rPr>
          <w:rFonts w:ascii="Segoe UI" w:eastAsia="Times New Roman" w:hAnsi="Segoe UI" w:cs="Segoe UI"/>
          <w:bCs w:val="0"/>
          <w:noProof w:val="0"/>
          <w:sz w:val="18"/>
          <w:szCs w:val="18"/>
          <w:lang w:eastAsia="en-GB"/>
        </w:rPr>
      </w:pPr>
      <w:r w:rsidRPr="00E24F66">
        <w:rPr>
          <w:rFonts w:ascii="Calibri" w:eastAsia="Times New Roman" w:hAnsi="Calibri" w:cs="Calibri"/>
          <w:bCs w:val="0"/>
          <w:noProof w:val="0"/>
          <w:szCs w:val="22"/>
          <w:lang w:eastAsia="en-GB"/>
        </w:rPr>
        <w:t>« Avec le soutien de Wallonie-Bruxelles International »</w:t>
      </w:r>
      <w:r>
        <w:rPr>
          <w:rFonts w:ascii="Calibri" w:eastAsia="Times New Roman" w:hAnsi="Calibri" w:cs="Calibri"/>
          <w:bCs w:val="0"/>
          <w:noProof w:val="0"/>
          <w:szCs w:val="22"/>
          <w:lang w:eastAsia="en-GB"/>
        </w:rPr>
        <w:t xml:space="preserve"> et le logo de WBI, téléchargeable à l’adresse : http://www.wbi.be/fr/logos.</w:t>
      </w:r>
    </w:p>
    <w:p w14:paraId="5B547EA6" w14:textId="77777777" w:rsidR="0008142C" w:rsidRPr="00312F8C" w:rsidRDefault="0008142C" w:rsidP="00312F8C">
      <w:pPr>
        <w:tabs>
          <w:tab w:val="clear" w:pos="743"/>
        </w:tabs>
        <w:spacing w:line="240" w:lineRule="auto"/>
        <w:ind w:left="345"/>
        <w:contextualSpacing w:val="0"/>
        <w:textAlignment w:val="baseline"/>
        <w:rPr>
          <w:rFonts w:ascii="Segoe UI" w:eastAsia="Times New Roman" w:hAnsi="Segoe UI" w:cs="Segoe UI"/>
          <w:bCs w:val="0"/>
          <w:noProof w:val="0"/>
          <w:sz w:val="32"/>
          <w:szCs w:val="32"/>
          <w:lang w:eastAsia="en-GB"/>
        </w:rPr>
      </w:pPr>
      <w:r w:rsidRPr="00E24F66">
        <w:rPr>
          <w:rFonts w:ascii="Calibri" w:eastAsia="Times New Roman" w:hAnsi="Calibri" w:cs="Calibri"/>
          <w:bCs w:val="0"/>
          <w:noProof w:val="0"/>
          <w:szCs w:val="22"/>
          <w:lang w:eastAsia="en-GB"/>
        </w:rPr>
        <w:t> </w:t>
      </w:r>
    </w:p>
    <w:p w14:paraId="538B889C" w14:textId="77777777" w:rsidR="0008142C" w:rsidRDefault="0008142C" w:rsidP="0008142C">
      <w:pPr>
        <w:pStyle w:val="Titre2"/>
      </w:pPr>
      <w:r>
        <w:t xml:space="preserve">Quelle est la date finale pour rendre vos documents ? </w:t>
      </w:r>
    </w:p>
    <w:p w14:paraId="2B04AE80" w14:textId="77777777" w:rsidR="0008142C" w:rsidRDefault="0008142C" w:rsidP="0008142C"/>
    <w:p w14:paraId="6DA73891" w14:textId="77777777" w:rsidR="0008142C" w:rsidRDefault="0008142C" w:rsidP="0008142C">
      <w:r>
        <w:t xml:space="preserve">Vous devez envoyer l’ensemble des documents (déclaration de créance, justificatifs et </w:t>
      </w:r>
      <w:r w:rsidR="00A26252">
        <w:t>bilan de projet</w:t>
      </w:r>
      <w:r>
        <w:t xml:space="preserve">) au plus tard 2 mois après la fin de votre évènement. La date exacte figure dans votre arrêté ministériel de subvention que vous recevez en cas de décision positive. </w:t>
      </w:r>
    </w:p>
    <w:p w14:paraId="43320B3C" w14:textId="77777777" w:rsidR="0008142C" w:rsidRDefault="0008142C" w:rsidP="0008142C"/>
    <w:p w14:paraId="71E5E0AC" w14:textId="77777777" w:rsidR="0008142C" w:rsidRDefault="0008142C" w:rsidP="0008142C">
      <w:r>
        <w:lastRenderedPageBreak/>
        <w:t xml:space="preserve">Attention, si vous dépassez cette date ou si le dossier est incomplet, vous risquez de ne pas recevoir la subvention ou de devoir la rembourser. </w:t>
      </w:r>
    </w:p>
    <w:p w14:paraId="1AE92B8F" w14:textId="77777777" w:rsidR="007925C3" w:rsidRDefault="007925C3" w:rsidP="007925C3">
      <w:pPr>
        <w:rPr>
          <w:color w:val="000000"/>
        </w:rPr>
      </w:pPr>
    </w:p>
    <w:p w14:paraId="7E38D733" w14:textId="77777777" w:rsidR="0008142C" w:rsidRPr="006B6BEB" w:rsidRDefault="0008142C" w:rsidP="007925C3">
      <w:pPr>
        <w:rPr>
          <w:color w:val="000000"/>
        </w:rPr>
      </w:pPr>
    </w:p>
    <w:p w14:paraId="65A4BFF4" w14:textId="77777777" w:rsidR="007925C3" w:rsidRPr="006B6BEB" w:rsidRDefault="007925C3" w:rsidP="003E606C">
      <w:pPr>
        <w:pStyle w:val="Titre1"/>
      </w:pPr>
      <w:bookmarkStart w:id="14" w:name="Contact"/>
      <w:bookmarkStart w:id="15" w:name="_Toc71277603"/>
      <w:bookmarkEnd w:id="14"/>
      <w:r w:rsidRPr="006B6BEB">
        <w:rPr>
          <w:lang w:val="fr-BE" w:eastAsia="fr-BE"/>
        </w:rPr>
        <mc:AlternateContent>
          <mc:Choice Requires="wps">
            <w:drawing>
              <wp:anchor distT="0" distB="0" distL="114300" distR="114300" simplePos="0" relativeHeight="251658246" behindDoc="0" locked="0" layoutInCell="1" allowOverlap="1" wp14:anchorId="78DC7BA4" wp14:editId="3D803F09">
                <wp:simplePos x="0" y="0"/>
                <wp:positionH relativeFrom="column">
                  <wp:posOffset>24130</wp:posOffset>
                </wp:positionH>
                <wp:positionV relativeFrom="paragraph">
                  <wp:posOffset>-49742</wp:posOffset>
                </wp:positionV>
                <wp:extent cx="5782310" cy="381000"/>
                <wp:effectExtent l="0" t="0" r="27940" b="19050"/>
                <wp:wrapNone/>
                <wp:docPr id="18"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BC68D1" id="Rectangle : coins arrondis 18" o:spid="_x0000_s1026" style="position:absolute;margin-left:1.9pt;margin-top:-3.9pt;width:455.3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" filled="f" strokecolor="#c00000" strokeweight="1.5pt">
                <v:stroke joinstyle="miter"/>
              </v:roundrect>
            </w:pict>
          </mc:Fallback>
        </mc:AlternateContent>
      </w:r>
      <w:r w:rsidRPr="006B6BEB">
        <w:t>Contact</w:t>
      </w:r>
      <w:bookmarkEnd w:id="15"/>
    </w:p>
    <w:p w14:paraId="7C64DA5D" w14:textId="77777777" w:rsidR="007925C3" w:rsidRPr="006B6BEB" w:rsidRDefault="007925C3" w:rsidP="007925C3">
      <w:pPr>
        <w:pStyle w:val="Fiches-Paragraphe"/>
        <w:rPr>
          <w:rFonts w:cstheme="minorHAnsi"/>
        </w:rPr>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7925C3" w:rsidRPr="006B6BEB" w14:paraId="02CA145E" w14:textId="77777777" w:rsidTr="00001F1A">
        <w:trPr>
          <w:trHeight w:val="997"/>
        </w:trPr>
        <w:tc>
          <w:tcPr>
            <w:tcW w:w="7371" w:type="dxa"/>
            <w:gridSpan w:val="2"/>
            <w:vAlign w:val="center"/>
          </w:tcPr>
          <w:p w14:paraId="441A231D" w14:textId="77777777" w:rsidR="007925C3" w:rsidRPr="006B6BEB" w:rsidRDefault="007925C3" w:rsidP="00001F1A">
            <w:pPr>
              <w:ind w:left="0"/>
              <w:jc w:val="center"/>
              <w:rPr>
                <w:rFonts w:asciiTheme="minorHAnsi" w:hAnsiTheme="minorHAnsi"/>
                <w:sz w:val="22"/>
                <w:szCs w:val="22"/>
              </w:rPr>
            </w:pPr>
            <w:r w:rsidRPr="006B6BEB">
              <w:rPr>
                <w:rFonts w:asciiTheme="minorHAnsi" w:hAnsiTheme="minorHAnsi"/>
                <w:sz w:val="22"/>
                <w:szCs w:val="22"/>
              </w:rPr>
              <w:t>Wallonie-Bruxelles International</w:t>
            </w:r>
          </w:p>
          <w:p w14:paraId="39C1D6CB" w14:textId="77777777" w:rsidR="007925C3" w:rsidRPr="006B6BEB" w:rsidRDefault="007925C3" w:rsidP="00001F1A">
            <w:pPr>
              <w:ind w:left="0"/>
              <w:jc w:val="center"/>
              <w:rPr>
                <w:rFonts w:asciiTheme="minorHAnsi" w:hAnsiTheme="minorHAnsi"/>
                <w:b/>
                <w:sz w:val="22"/>
                <w:szCs w:val="22"/>
              </w:rPr>
            </w:pPr>
            <w:r w:rsidRPr="006B6BEB">
              <w:rPr>
                <w:rFonts w:asciiTheme="minorHAnsi" w:hAnsiTheme="minorHAnsi"/>
                <w:b/>
                <w:sz w:val="22"/>
                <w:szCs w:val="22"/>
              </w:rPr>
              <w:t>Service Culture</w:t>
            </w:r>
          </w:p>
          <w:p w14:paraId="5C59F99E" w14:textId="77777777" w:rsidR="007925C3" w:rsidRPr="006B6BEB" w:rsidRDefault="007925C3" w:rsidP="00001F1A">
            <w:pPr>
              <w:ind w:left="708"/>
              <w:jc w:val="center"/>
              <w:rPr>
                <w:rFonts w:asciiTheme="minorHAnsi" w:hAnsiTheme="minorHAnsi"/>
                <w:sz w:val="22"/>
                <w:szCs w:val="22"/>
              </w:rPr>
            </w:pPr>
          </w:p>
        </w:tc>
      </w:tr>
      <w:tr w:rsidR="007925C3" w:rsidRPr="006B6BEB" w14:paraId="7ACD1A2F" w14:textId="77777777" w:rsidTr="00001F1A">
        <w:trPr>
          <w:trHeight w:val="882"/>
        </w:trPr>
        <w:tc>
          <w:tcPr>
            <w:tcW w:w="4110" w:type="dxa"/>
          </w:tcPr>
          <w:p w14:paraId="1D7C1831" w14:textId="77777777" w:rsidR="007925C3" w:rsidRPr="006B6BEB" w:rsidRDefault="007925C3" w:rsidP="00001F1A">
            <w:pPr>
              <w:ind w:left="708"/>
              <w:jc w:val="left"/>
              <w:rPr>
                <w:rFonts w:asciiTheme="minorHAnsi" w:hAnsiTheme="minorHAnsi"/>
                <w:sz w:val="22"/>
                <w:szCs w:val="22"/>
              </w:rPr>
            </w:pPr>
            <w:r w:rsidRPr="006B6BEB">
              <w:rPr>
                <w:szCs w:val="22"/>
                <w:lang w:val="fr-BE"/>
              </w:rPr>
              <w:drawing>
                <wp:anchor distT="0" distB="0" distL="114300" distR="114300" simplePos="0" relativeHeight="251658241" behindDoc="0" locked="0" layoutInCell="1" allowOverlap="1" wp14:anchorId="7BFF0ADE" wp14:editId="0250D53F">
                  <wp:simplePos x="0" y="0"/>
                  <wp:positionH relativeFrom="column">
                    <wp:posOffset>-46990</wp:posOffset>
                  </wp:positionH>
                  <wp:positionV relativeFrom="paragraph">
                    <wp:posOffset>5715</wp:posOffset>
                  </wp:positionV>
                  <wp:extent cx="401782" cy="401782"/>
                  <wp:effectExtent l="0" t="0" r="0" b="0"/>
                  <wp:wrapNone/>
                  <wp:docPr id="6"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006B6BEB">
              <w:rPr>
                <w:rFonts w:asciiTheme="minorHAnsi" w:hAnsiTheme="minorHAnsi"/>
                <w:sz w:val="22"/>
                <w:szCs w:val="22"/>
              </w:rPr>
              <w:t>Place Sainctelette, 2</w:t>
            </w:r>
          </w:p>
          <w:p w14:paraId="3CB8D291" w14:textId="77777777" w:rsidR="007925C3" w:rsidRPr="006B6BEB" w:rsidRDefault="007925C3" w:rsidP="00001F1A">
            <w:pPr>
              <w:ind w:left="708"/>
              <w:jc w:val="left"/>
              <w:rPr>
                <w:rFonts w:asciiTheme="minorHAnsi" w:hAnsiTheme="minorHAnsi"/>
                <w:sz w:val="22"/>
                <w:szCs w:val="22"/>
              </w:rPr>
            </w:pPr>
            <w:r w:rsidRPr="006B6BEB">
              <w:rPr>
                <w:rFonts w:asciiTheme="minorHAnsi" w:hAnsiTheme="minorHAnsi"/>
                <w:sz w:val="22"/>
                <w:szCs w:val="22"/>
              </w:rPr>
              <w:t>B - 1080 Bruxelles</w:t>
            </w:r>
          </w:p>
        </w:tc>
        <w:tc>
          <w:tcPr>
            <w:tcW w:w="3261" w:type="dxa"/>
          </w:tcPr>
          <w:p w14:paraId="1972C917" w14:textId="77777777" w:rsidR="007925C3" w:rsidRPr="006B6BEB" w:rsidRDefault="007925C3" w:rsidP="00001F1A">
            <w:pPr>
              <w:ind w:left="708"/>
              <w:jc w:val="left"/>
              <w:rPr>
                <w:rStyle w:val="Lienhypertexte"/>
                <w:rFonts w:asciiTheme="minorHAnsi" w:hAnsiTheme="minorHAnsi"/>
                <w:sz w:val="22"/>
                <w:szCs w:val="22"/>
              </w:rPr>
            </w:pPr>
            <w:r w:rsidRPr="006B6BEB">
              <w:rPr>
                <w:szCs w:val="22"/>
                <w:lang w:val="fr-BE"/>
              </w:rPr>
              <w:drawing>
                <wp:anchor distT="0" distB="0" distL="114300" distR="114300" simplePos="0" relativeHeight="251658240" behindDoc="0" locked="0" layoutInCell="1" allowOverlap="1" wp14:anchorId="72118942" wp14:editId="25CB8BBC">
                  <wp:simplePos x="0" y="0"/>
                  <wp:positionH relativeFrom="column">
                    <wp:posOffset>3175</wp:posOffset>
                  </wp:positionH>
                  <wp:positionV relativeFrom="paragraph">
                    <wp:posOffset>6985</wp:posOffset>
                  </wp:positionV>
                  <wp:extent cx="398145" cy="398145"/>
                  <wp:effectExtent l="0" t="0" r="1905" b="1905"/>
                  <wp:wrapNone/>
                  <wp:docPr id="7"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6399249C" w14:textId="77777777" w:rsidR="007925C3" w:rsidRPr="006B6BEB" w:rsidRDefault="00774885" w:rsidP="00001F1A">
            <w:pPr>
              <w:ind w:left="708"/>
              <w:jc w:val="left"/>
              <w:rPr>
                <w:rFonts w:asciiTheme="minorHAnsi" w:hAnsiTheme="minorHAnsi"/>
                <w:sz w:val="22"/>
                <w:szCs w:val="22"/>
              </w:rPr>
            </w:pPr>
            <w:hyperlink r:id="rId19" w:history="1">
              <w:r w:rsidR="007925C3" w:rsidRPr="006B6BEB">
                <w:rPr>
                  <w:rStyle w:val="Lienhypertexte"/>
                  <w:rFonts w:asciiTheme="minorHAnsi" w:hAnsiTheme="minorHAnsi"/>
                  <w:sz w:val="22"/>
                  <w:szCs w:val="22"/>
                </w:rPr>
                <w:t>culture@wbi.be</w:t>
              </w:r>
            </w:hyperlink>
          </w:p>
          <w:p w14:paraId="051E69CA" w14:textId="77777777" w:rsidR="007925C3" w:rsidRPr="006B6BEB" w:rsidRDefault="007925C3" w:rsidP="00001F1A">
            <w:pPr>
              <w:ind w:left="0"/>
              <w:jc w:val="left"/>
              <w:rPr>
                <w:rFonts w:asciiTheme="minorHAnsi" w:hAnsiTheme="minorHAnsi"/>
                <w:color w:val="FF0000"/>
                <w:sz w:val="22"/>
                <w:szCs w:val="22"/>
              </w:rPr>
            </w:pPr>
          </w:p>
        </w:tc>
      </w:tr>
    </w:tbl>
    <w:p w14:paraId="297278EF" w14:textId="77777777" w:rsidR="007925C3" w:rsidRPr="006B6BEB" w:rsidRDefault="007925C3" w:rsidP="007925C3"/>
    <w:p w14:paraId="2796260B" w14:textId="77777777" w:rsidR="00C610BA" w:rsidRDefault="00C610BA" w:rsidP="00031B2F">
      <w:pPr>
        <w:ind w:left="0"/>
      </w:pPr>
    </w:p>
    <w:sectPr w:rsidR="00C610BA" w:rsidSect="00CA1160">
      <w:headerReference w:type="default" r:id="rId20"/>
      <w:footerReference w:type="default" r:id="rId21"/>
      <w:headerReference w:type="first" r:id="rId22"/>
      <w:footerReference w:type="first" r:id="rId23"/>
      <w:pgSz w:w="11906" w:h="16838"/>
      <w:pgMar w:top="700" w:right="1558" w:bottom="2268" w:left="1276" w:header="568" w:footer="1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F8FA" w14:textId="77777777" w:rsidR="00C31466" w:rsidRDefault="00C31466">
      <w:pPr>
        <w:spacing w:line="240" w:lineRule="auto"/>
      </w:pPr>
      <w:r>
        <w:separator/>
      </w:r>
    </w:p>
  </w:endnote>
  <w:endnote w:type="continuationSeparator" w:id="0">
    <w:p w14:paraId="37D4D308" w14:textId="77777777" w:rsidR="00C31466" w:rsidRDefault="00C31466">
      <w:pPr>
        <w:spacing w:line="240" w:lineRule="auto"/>
      </w:pPr>
      <w:r>
        <w:continuationSeparator/>
      </w:r>
    </w:p>
  </w:endnote>
  <w:endnote w:type="continuationNotice" w:id="1">
    <w:p w14:paraId="6884D134" w14:textId="77777777" w:rsidR="002275D5" w:rsidRDefault="002275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CB12" w14:textId="77777777" w:rsidR="00376475" w:rsidRDefault="00774885" w:rsidP="00376475">
    <w:pPr>
      <w:pStyle w:val="Pieddepage"/>
      <w:pBdr>
        <w:top w:val="single" w:sz="4" w:space="1" w:color="808080" w:themeColor="background1" w:themeShade="80"/>
      </w:pBdr>
      <w:ind w:left="0"/>
      <w:contextualSpacing w:val="0"/>
      <w:rPr>
        <w:rFonts w:ascii="Gotham Rounded Medium" w:hAnsi="Gotham Rounded Medium"/>
        <w:sz w:val="20"/>
        <w:szCs w:val="22"/>
      </w:rPr>
    </w:pPr>
  </w:p>
  <w:p w14:paraId="51476574" w14:textId="77777777" w:rsidR="00B04FBD"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5" behindDoc="1" locked="0" layoutInCell="1" allowOverlap="1" wp14:anchorId="17A37350" wp14:editId="748B8CBD">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p>
  <w:p w14:paraId="3B0BECE8" w14:textId="77777777" w:rsidR="00806440" w:rsidRPr="00B04FBD" w:rsidRDefault="00C617ED" w:rsidP="00376475">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ED3F" w14:textId="77777777" w:rsidR="00376475" w:rsidRDefault="00774885" w:rsidP="007F12D0">
    <w:pPr>
      <w:pStyle w:val="Pieddepage"/>
      <w:pBdr>
        <w:top w:val="single" w:sz="4" w:space="1" w:color="808080" w:themeColor="background1" w:themeShade="80"/>
      </w:pBdr>
      <w:ind w:left="0"/>
      <w:rPr>
        <w:rFonts w:ascii="Gotham Rounded Medium" w:hAnsi="Gotham Rounded Medium"/>
        <w:sz w:val="20"/>
        <w:szCs w:val="22"/>
      </w:rPr>
    </w:pPr>
  </w:p>
  <w:p w14:paraId="4EA26A78" w14:textId="77777777" w:rsidR="006516AF" w:rsidRDefault="00C617ED" w:rsidP="00376475">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8243" behindDoc="1" locked="0" layoutInCell="1" allowOverlap="1" wp14:anchorId="3667EA8D" wp14:editId="4B9DEBAE">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p>
  <w:p w14:paraId="47DB5C9A" w14:textId="77777777" w:rsidR="006763A3" w:rsidRPr="00E82E6E" w:rsidRDefault="00C617ED" w:rsidP="00E82E6E">
    <w:pPr>
      <w:pStyle w:val="Pieddepage"/>
      <w:ind w:left="0"/>
      <w:rPr>
        <w:rFonts w:ascii="Gotham Rounded Medium" w:hAnsi="Gotham Rounded Medium"/>
        <w:sz w:val="20"/>
        <w:szCs w:val="22"/>
      </w:rPr>
    </w:pP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854A" w14:textId="77777777" w:rsidR="00C31466" w:rsidRDefault="00C31466">
      <w:pPr>
        <w:spacing w:line="240" w:lineRule="auto"/>
      </w:pPr>
      <w:r>
        <w:separator/>
      </w:r>
    </w:p>
  </w:footnote>
  <w:footnote w:type="continuationSeparator" w:id="0">
    <w:p w14:paraId="64CDC022" w14:textId="77777777" w:rsidR="00C31466" w:rsidRDefault="00C31466">
      <w:pPr>
        <w:spacing w:line="240" w:lineRule="auto"/>
      </w:pPr>
      <w:r>
        <w:continuationSeparator/>
      </w:r>
    </w:p>
  </w:footnote>
  <w:footnote w:type="continuationNotice" w:id="1">
    <w:p w14:paraId="6AEFC402" w14:textId="77777777" w:rsidR="002275D5" w:rsidRDefault="002275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70F3" w14:textId="77777777" w:rsidR="00C97CA0" w:rsidRDefault="00C617ED" w:rsidP="00D92647">
    <w:pPr>
      <w:pStyle w:val="En-tte"/>
    </w:pPr>
    <w:r w:rsidRPr="007F6779">
      <w:rPr>
        <w:color w:val="C00000"/>
        <w:lang w:val="fr-BE" w:eastAsia="fr-BE"/>
      </w:rPr>
      <mc:AlternateContent>
        <mc:Choice Requires="wpg">
          <w:drawing>
            <wp:anchor distT="0" distB="0" distL="114300" distR="114300" simplePos="0" relativeHeight="251658241" behindDoc="0" locked="0" layoutInCell="0" allowOverlap="1" wp14:anchorId="41D346C2" wp14:editId="614E65C7">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73E7E" w14:textId="77777777"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4B1B03" w:rsidRPr="004B1B03">
                              <w:rPr>
                                <w:b/>
                                <w:color w:val="BFBFBF" w:themeColor="background1" w:themeShade="BF"/>
                                <w:sz w:val="52"/>
                                <w:szCs w:val="52"/>
                              </w:rPr>
                              <w:t>4</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41D346C2" id="Groupe 4" o:spid="_x0000_s1026" style="position:absolute;left:0;text-align:left;margin-left:11.8pt;margin-top:-.05pt;width:48.6pt;height:143.4pt;flip:x y;z-index:251658241;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" fillcolor="#bfbfbf [2412]" strokecolor="#bfbfbf [2412]"/>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" strokecolor="#bfbfbf [2412]"/>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" stroked="f">
                <v:textbox style="layout-flow:vertical;mso-layout-flow-alt:bottom-to-top" inset="0,0,0,0">
                  <w:txbxContent>
                    <w:p w14:paraId="04673E7E" w14:textId="77777777" w:rsidR="007F6779" w:rsidRPr="00E071AB" w:rsidRDefault="00C617ED" w:rsidP="007F6779">
                      <w:pPr>
                        <w:pStyle w:val="Sansinterligne"/>
                        <w:numPr>
                          <w:ilvl w:val="0"/>
                          <w:numId w:val="0"/>
                        </w:numPr>
                        <w:ind w:left="357"/>
                        <w:jc w:val="right"/>
                        <w:rPr>
                          <w:color w:val="BFBFBF" w:themeColor="background1" w:themeShade="BF"/>
                        </w:rPr>
                      </w:pPr>
                      <w:r w:rsidRPr="00E071AB">
                        <w:rPr>
                          <w:bCs w:val="0"/>
                          <w:color w:val="BFBFBF" w:themeColor="background1" w:themeShade="BF"/>
                          <w:sz w:val="22"/>
                        </w:rPr>
                        <w:fldChar w:fldCharType="begin"/>
                      </w:r>
                      <w:r w:rsidRPr="00E071AB">
                        <w:rPr>
                          <w:color w:val="BFBFBF" w:themeColor="background1" w:themeShade="BF"/>
                        </w:rPr>
                        <w:instrText>PAGE    \* MERGEFORMAT</w:instrText>
                      </w:r>
                      <w:r w:rsidRPr="00E071AB">
                        <w:rPr>
                          <w:bCs w:val="0"/>
                          <w:color w:val="BFBFBF" w:themeColor="background1" w:themeShade="BF"/>
                          <w:sz w:val="22"/>
                        </w:rPr>
                        <w:fldChar w:fldCharType="separate"/>
                      </w:r>
                      <w:r w:rsidR="004B1B03" w:rsidRPr="004B1B03">
                        <w:rPr>
                          <w:b/>
                          <w:color w:val="BFBFBF" w:themeColor="background1" w:themeShade="BF"/>
                          <w:sz w:val="52"/>
                          <w:szCs w:val="52"/>
                        </w:rPr>
                        <w:t>4</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830F" w14:textId="77777777" w:rsidR="00CC1F53" w:rsidRDefault="00C617ED">
    <w:pPr>
      <w:pStyle w:val="En-tte"/>
    </w:pPr>
    <w:r>
      <w:rPr>
        <w:lang w:val="fr-BE" w:eastAsia="fr-BE"/>
      </w:rPr>
      <w:drawing>
        <wp:anchor distT="0" distB="0" distL="114300" distR="114300" simplePos="0" relativeHeight="251658242" behindDoc="1" locked="0" layoutInCell="1" allowOverlap="1" wp14:anchorId="28A33635" wp14:editId="1863595C">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BD15168_"/>
      </v:shape>
    </w:pict>
  </w:numPicBullet>
  <w:abstractNum w:abstractNumId="0" w15:restartNumberingAfterBreak="0">
    <w:nsid w:val="04927CFF"/>
    <w:multiLevelType w:val="hybridMultilevel"/>
    <w:tmpl w:val="416631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 w15:restartNumberingAfterBreak="0">
    <w:nsid w:val="08D20C31"/>
    <w:multiLevelType w:val="hybridMultilevel"/>
    <w:tmpl w:val="A586AE52"/>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AB0D82"/>
    <w:multiLevelType w:val="hybridMultilevel"/>
    <w:tmpl w:val="164242E4"/>
    <w:lvl w:ilvl="0" w:tplc="4DAAD0BA">
      <w:start w:val="1"/>
      <w:numFmt w:val="decimal"/>
      <w:pStyle w:val="Titre2"/>
      <w:lvlText w:val="%1."/>
      <w:lvlJc w:val="left"/>
      <w:pPr>
        <w:ind w:left="717" w:hanging="360"/>
      </w:pPr>
      <w:rPr>
        <w:color w:val="auto"/>
        <w:sz w:val="32"/>
        <w:szCs w:val="32"/>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4" w15:restartNumberingAfterBreak="0">
    <w:nsid w:val="0E4775D1"/>
    <w:multiLevelType w:val="hybridMultilevel"/>
    <w:tmpl w:val="5E02E8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BDE5924"/>
    <w:multiLevelType w:val="hybridMultilevel"/>
    <w:tmpl w:val="E0CA674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6" w15:restartNumberingAfterBreak="0">
    <w:nsid w:val="1C291151"/>
    <w:multiLevelType w:val="hybridMultilevel"/>
    <w:tmpl w:val="09985F3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1FA11CC2"/>
    <w:multiLevelType w:val="hybridMultilevel"/>
    <w:tmpl w:val="C89CB7D6"/>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F4775C"/>
    <w:multiLevelType w:val="hybridMultilevel"/>
    <w:tmpl w:val="DF205E00"/>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9" w15:restartNumberingAfterBreak="0">
    <w:nsid w:val="29903BCF"/>
    <w:multiLevelType w:val="hybridMultilevel"/>
    <w:tmpl w:val="43A68E1E"/>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10" w15:restartNumberingAfterBreak="0">
    <w:nsid w:val="29A4312A"/>
    <w:multiLevelType w:val="hybridMultilevel"/>
    <w:tmpl w:val="B274AE1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38414435"/>
    <w:multiLevelType w:val="hybridMultilevel"/>
    <w:tmpl w:val="B13486C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2" w15:restartNumberingAfterBreak="0">
    <w:nsid w:val="44C505AE"/>
    <w:multiLevelType w:val="hybridMultilevel"/>
    <w:tmpl w:val="E6AE2E68"/>
    <w:lvl w:ilvl="0" w:tplc="95F4227E">
      <w:start w:val="1"/>
      <w:numFmt w:val="bullet"/>
      <w:pStyle w:val="Sansinterligne"/>
      <w:lvlText w:val=""/>
      <w:lvlJc w:val="left"/>
      <w:pPr>
        <w:ind w:left="717" w:hanging="360"/>
      </w:pPr>
      <w:rPr>
        <w:rFonts w:ascii="Wingdings" w:hAnsi="Wingdings" w:hint="default"/>
        <w:sz w:val="22"/>
        <w:szCs w:val="22"/>
      </w:rPr>
    </w:lvl>
    <w:lvl w:ilvl="1" w:tplc="080C0003">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3" w15:restartNumberingAfterBreak="0">
    <w:nsid w:val="46FF72B9"/>
    <w:multiLevelType w:val="multilevel"/>
    <w:tmpl w:val="D11A8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03F84"/>
    <w:multiLevelType w:val="hybridMultilevel"/>
    <w:tmpl w:val="3BC0829A"/>
    <w:lvl w:ilvl="0" w:tplc="F2788642">
      <w:numFmt w:val="bullet"/>
      <w:lvlText w:val="-"/>
      <w:lvlJc w:val="left"/>
      <w:pPr>
        <w:ind w:left="720" w:hanging="360"/>
      </w:pPr>
      <w:rPr>
        <w:rFonts w:ascii="Calibri" w:eastAsiaTheme="minorEastAsia"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9A45CFC"/>
    <w:multiLevelType w:val="hybridMultilevel"/>
    <w:tmpl w:val="C81C66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0D66EB"/>
    <w:multiLevelType w:val="hybridMultilevel"/>
    <w:tmpl w:val="2ED295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15:restartNumberingAfterBreak="0">
    <w:nsid w:val="545C15B0"/>
    <w:multiLevelType w:val="hybridMultilevel"/>
    <w:tmpl w:val="7146F48C"/>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8" w15:restartNumberingAfterBreak="0">
    <w:nsid w:val="56EE2176"/>
    <w:multiLevelType w:val="hybridMultilevel"/>
    <w:tmpl w:val="D2F8F51A"/>
    <w:lvl w:ilvl="0" w:tplc="080C0001">
      <w:start w:val="1"/>
      <w:numFmt w:val="bullet"/>
      <w:lvlText w:val=""/>
      <w:lvlJc w:val="left"/>
      <w:pPr>
        <w:ind w:left="1125" w:hanging="360"/>
      </w:pPr>
      <w:rPr>
        <w:rFonts w:ascii="Symbol" w:hAnsi="Symbol" w:hint="default"/>
      </w:rPr>
    </w:lvl>
    <w:lvl w:ilvl="1" w:tplc="080C0003" w:tentative="1">
      <w:start w:val="1"/>
      <w:numFmt w:val="bullet"/>
      <w:lvlText w:val="o"/>
      <w:lvlJc w:val="left"/>
      <w:pPr>
        <w:ind w:left="1845" w:hanging="360"/>
      </w:pPr>
      <w:rPr>
        <w:rFonts w:ascii="Courier New" w:hAnsi="Courier New" w:cs="Courier New" w:hint="default"/>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19" w15:restartNumberingAfterBreak="0">
    <w:nsid w:val="57436F10"/>
    <w:multiLevelType w:val="hybridMultilevel"/>
    <w:tmpl w:val="0D04D696"/>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0" w15:restartNumberingAfterBreak="0">
    <w:nsid w:val="596D066F"/>
    <w:multiLevelType w:val="hybridMultilevel"/>
    <w:tmpl w:val="0512F80A"/>
    <w:lvl w:ilvl="0" w:tplc="54AA6A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2" w15:restartNumberingAfterBreak="0">
    <w:nsid w:val="61512C13"/>
    <w:multiLevelType w:val="hybridMultilevel"/>
    <w:tmpl w:val="F9D8A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2C0309"/>
    <w:multiLevelType w:val="hybridMultilevel"/>
    <w:tmpl w:val="6186C5E2"/>
    <w:lvl w:ilvl="0" w:tplc="B24CABC6">
      <w:numFmt w:val="bullet"/>
      <w:lvlText w:val="-"/>
      <w:lvlJc w:val="left"/>
      <w:pPr>
        <w:ind w:left="717" w:hanging="360"/>
      </w:pPr>
      <w:rPr>
        <w:rFonts w:ascii="Calibri" w:eastAsiaTheme="minorEastAsia"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6390528F"/>
    <w:multiLevelType w:val="hybridMultilevel"/>
    <w:tmpl w:val="F670C79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5" w15:restartNumberingAfterBreak="0">
    <w:nsid w:val="648E6E6D"/>
    <w:multiLevelType w:val="hybridMultilevel"/>
    <w:tmpl w:val="6BDEA896"/>
    <w:lvl w:ilvl="0" w:tplc="2FDEDD38">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19F2F3A"/>
    <w:multiLevelType w:val="hybridMultilevel"/>
    <w:tmpl w:val="16785C0A"/>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7" w15:restartNumberingAfterBreak="0">
    <w:nsid w:val="7E8040A1"/>
    <w:multiLevelType w:val="hybridMultilevel"/>
    <w:tmpl w:val="554CCE3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num w:numId="1" w16cid:durableId="1345013539">
    <w:abstractNumId w:val="25"/>
  </w:num>
  <w:num w:numId="2" w16cid:durableId="512186780">
    <w:abstractNumId w:val="3"/>
  </w:num>
  <w:num w:numId="3" w16cid:durableId="23603496">
    <w:abstractNumId w:val="3"/>
  </w:num>
  <w:num w:numId="4" w16cid:durableId="1372999590">
    <w:abstractNumId w:val="3"/>
    <w:lvlOverride w:ilvl="0">
      <w:startOverride w:val="1"/>
    </w:lvlOverride>
  </w:num>
  <w:num w:numId="5" w16cid:durableId="1738089417">
    <w:abstractNumId w:val="3"/>
    <w:lvlOverride w:ilvl="0">
      <w:startOverride w:val="1"/>
    </w:lvlOverride>
  </w:num>
  <w:num w:numId="6" w16cid:durableId="1954243055">
    <w:abstractNumId w:val="3"/>
    <w:lvlOverride w:ilvl="0">
      <w:startOverride w:val="1"/>
    </w:lvlOverride>
  </w:num>
  <w:num w:numId="7" w16cid:durableId="1198548725">
    <w:abstractNumId w:val="12"/>
  </w:num>
  <w:num w:numId="8" w16cid:durableId="923683737">
    <w:abstractNumId w:val="3"/>
    <w:lvlOverride w:ilvl="0">
      <w:startOverride w:val="1"/>
    </w:lvlOverride>
  </w:num>
  <w:num w:numId="9" w16cid:durableId="1299720752">
    <w:abstractNumId w:val="27"/>
  </w:num>
  <w:num w:numId="10" w16cid:durableId="933321902">
    <w:abstractNumId w:val="16"/>
  </w:num>
  <w:num w:numId="11" w16cid:durableId="822700509">
    <w:abstractNumId w:val="1"/>
  </w:num>
  <w:num w:numId="12" w16cid:durableId="1878852700">
    <w:abstractNumId w:val="8"/>
  </w:num>
  <w:num w:numId="13" w16cid:durableId="1664120668">
    <w:abstractNumId w:val="21"/>
  </w:num>
  <w:num w:numId="14" w16cid:durableId="796870509">
    <w:abstractNumId w:val="24"/>
  </w:num>
  <w:num w:numId="15" w16cid:durableId="805243510">
    <w:abstractNumId w:val="19"/>
  </w:num>
  <w:num w:numId="16" w16cid:durableId="138347935">
    <w:abstractNumId w:val="14"/>
  </w:num>
  <w:num w:numId="17" w16cid:durableId="883634121">
    <w:abstractNumId w:val="0"/>
  </w:num>
  <w:num w:numId="18" w16cid:durableId="1482849096">
    <w:abstractNumId w:val="9"/>
  </w:num>
  <w:num w:numId="19" w16cid:durableId="4552229">
    <w:abstractNumId w:val="15"/>
  </w:num>
  <w:num w:numId="20" w16cid:durableId="2065789918">
    <w:abstractNumId w:val="17"/>
  </w:num>
  <w:num w:numId="21" w16cid:durableId="261845284">
    <w:abstractNumId w:val="18"/>
  </w:num>
  <w:num w:numId="22" w16cid:durableId="958343624">
    <w:abstractNumId w:val="11"/>
  </w:num>
  <w:num w:numId="23" w16cid:durableId="200018328">
    <w:abstractNumId w:val="5"/>
  </w:num>
  <w:num w:numId="24" w16cid:durableId="1938168257">
    <w:abstractNumId w:val="23"/>
  </w:num>
  <w:num w:numId="25" w16cid:durableId="739133156">
    <w:abstractNumId w:val="27"/>
  </w:num>
  <w:num w:numId="26" w16cid:durableId="871922891">
    <w:abstractNumId w:val="16"/>
  </w:num>
  <w:num w:numId="27" w16cid:durableId="1874343285">
    <w:abstractNumId w:val="22"/>
  </w:num>
  <w:num w:numId="28" w16cid:durableId="443040396">
    <w:abstractNumId w:val="26"/>
  </w:num>
  <w:num w:numId="29" w16cid:durableId="289092729">
    <w:abstractNumId w:val="4"/>
  </w:num>
  <w:num w:numId="30" w16cid:durableId="1826975451">
    <w:abstractNumId w:val="1"/>
  </w:num>
  <w:num w:numId="31" w16cid:durableId="1911648804">
    <w:abstractNumId w:val="21"/>
  </w:num>
  <w:num w:numId="32" w16cid:durableId="2037728820">
    <w:abstractNumId w:val="19"/>
  </w:num>
  <w:num w:numId="33" w16cid:durableId="1587378173">
    <w:abstractNumId w:val="10"/>
  </w:num>
  <w:num w:numId="34" w16cid:durableId="743336696">
    <w:abstractNumId w:val="6"/>
  </w:num>
  <w:num w:numId="35" w16cid:durableId="140540377">
    <w:abstractNumId w:val="20"/>
  </w:num>
  <w:num w:numId="36" w16cid:durableId="1091849669">
    <w:abstractNumId w:val="2"/>
  </w:num>
  <w:num w:numId="37" w16cid:durableId="1564371539">
    <w:abstractNumId w:val="7"/>
  </w:num>
  <w:num w:numId="38" w16cid:durableId="1926038218">
    <w:abstractNumId w:val="3"/>
    <w:lvlOverride w:ilvl="0">
      <w:startOverride w:val="1"/>
    </w:lvlOverride>
  </w:num>
  <w:num w:numId="39" w16cid:durableId="1005205569">
    <w:abstractNumId w:val="3"/>
    <w:lvlOverride w:ilvl="0">
      <w:startOverride w:val="1"/>
    </w:lvlOverride>
  </w:num>
  <w:num w:numId="40" w16cid:durableId="1963687907">
    <w:abstractNumId w:val="3"/>
    <w:lvlOverride w:ilvl="0">
      <w:startOverride w:val="1"/>
    </w:lvlOverride>
  </w:num>
  <w:num w:numId="41" w16cid:durableId="1988899960">
    <w:abstractNumId w:val="3"/>
    <w:lvlOverride w:ilvl="0">
      <w:startOverride w:val="1"/>
    </w:lvlOverride>
  </w:num>
  <w:num w:numId="42" w16cid:durableId="295530443">
    <w:abstractNumId w:val="13"/>
  </w:num>
  <w:num w:numId="43" w16cid:durableId="11194771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C3"/>
    <w:rsid w:val="000162A0"/>
    <w:rsid w:val="00030CF9"/>
    <w:rsid w:val="00031B2F"/>
    <w:rsid w:val="0004359B"/>
    <w:rsid w:val="00046FE7"/>
    <w:rsid w:val="00063954"/>
    <w:rsid w:val="0006599E"/>
    <w:rsid w:val="00071B02"/>
    <w:rsid w:val="0008142C"/>
    <w:rsid w:val="0008671F"/>
    <w:rsid w:val="000A19CF"/>
    <w:rsid w:val="000C0C08"/>
    <w:rsid w:val="000E2106"/>
    <w:rsid w:val="00115EDB"/>
    <w:rsid w:val="00117FAF"/>
    <w:rsid w:val="00123847"/>
    <w:rsid w:val="00124B5A"/>
    <w:rsid w:val="00124D68"/>
    <w:rsid w:val="001748C3"/>
    <w:rsid w:val="00193F76"/>
    <w:rsid w:val="001B1D9B"/>
    <w:rsid w:val="002275D5"/>
    <w:rsid w:val="00230252"/>
    <w:rsid w:val="002451D2"/>
    <w:rsid w:val="002548CE"/>
    <w:rsid w:val="00263C4C"/>
    <w:rsid w:val="002D0C06"/>
    <w:rsid w:val="002F0A76"/>
    <w:rsid w:val="00312F8C"/>
    <w:rsid w:val="00316B34"/>
    <w:rsid w:val="00354172"/>
    <w:rsid w:val="0036211A"/>
    <w:rsid w:val="00364CDC"/>
    <w:rsid w:val="00382BE9"/>
    <w:rsid w:val="00396EB1"/>
    <w:rsid w:val="003A2B18"/>
    <w:rsid w:val="003C0DBE"/>
    <w:rsid w:val="003C74CD"/>
    <w:rsid w:val="003D741C"/>
    <w:rsid w:val="003E606C"/>
    <w:rsid w:val="003F028C"/>
    <w:rsid w:val="00414831"/>
    <w:rsid w:val="004453EB"/>
    <w:rsid w:val="004B174C"/>
    <w:rsid w:val="004B1B03"/>
    <w:rsid w:val="004B712D"/>
    <w:rsid w:val="004E61F2"/>
    <w:rsid w:val="004F4F5A"/>
    <w:rsid w:val="00500E79"/>
    <w:rsid w:val="005157F1"/>
    <w:rsid w:val="00515F54"/>
    <w:rsid w:val="005266AB"/>
    <w:rsid w:val="0054468D"/>
    <w:rsid w:val="005948FA"/>
    <w:rsid w:val="005A53B3"/>
    <w:rsid w:val="005F0BB0"/>
    <w:rsid w:val="005F3EC2"/>
    <w:rsid w:val="00607C1A"/>
    <w:rsid w:val="00612EB6"/>
    <w:rsid w:val="00616A5C"/>
    <w:rsid w:val="00625A9D"/>
    <w:rsid w:val="006568FC"/>
    <w:rsid w:val="00670B16"/>
    <w:rsid w:val="006A448E"/>
    <w:rsid w:val="006A453D"/>
    <w:rsid w:val="006B19C4"/>
    <w:rsid w:val="006B3C1A"/>
    <w:rsid w:val="006C086F"/>
    <w:rsid w:val="006C3B74"/>
    <w:rsid w:val="006C4C2D"/>
    <w:rsid w:val="006E4B3E"/>
    <w:rsid w:val="00701E1E"/>
    <w:rsid w:val="007039D7"/>
    <w:rsid w:val="007103E4"/>
    <w:rsid w:val="00744502"/>
    <w:rsid w:val="007601AC"/>
    <w:rsid w:val="00762F2D"/>
    <w:rsid w:val="00770577"/>
    <w:rsid w:val="00774885"/>
    <w:rsid w:val="007925C3"/>
    <w:rsid w:val="007F05D4"/>
    <w:rsid w:val="007F6437"/>
    <w:rsid w:val="00822E6F"/>
    <w:rsid w:val="00837277"/>
    <w:rsid w:val="00837DA5"/>
    <w:rsid w:val="008777C1"/>
    <w:rsid w:val="008A6678"/>
    <w:rsid w:val="008B6EB8"/>
    <w:rsid w:val="009068E9"/>
    <w:rsid w:val="009100FE"/>
    <w:rsid w:val="009161BF"/>
    <w:rsid w:val="0096693A"/>
    <w:rsid w:val="0097510F"/>
    <w:rsid w:val="009A4820"/>
    <w:rsid w:val="009D5151"/>
    <w:rsid w:val="009E238D"/>
    <w:rsid w:val="009E4E3C"/>
    <w:rsid w:val="00A26252"/>
    <w:rsid w:val="00A33FDF"/>
    <w:rsid w:val="00A509EF"/>
    <w:rsid w:val="00A63B17"/>
    <w:rsid w:val="00AC311F"/>
    <w:rsid w:val="00AC7FCB"/>
    <w:rsid w:val="00AD03C2"/>
    <w:rsid w:val="00AD63B8"/>
    <w:rsid w:val="00B060DE"/>
    <w:rsid w:val="00B1130E"/>
    <w:rsid w:val="00B20425"/>
    <w:rsid w:val="00B44398"/>
    <w:rsid w:val="00B610EB"/>
    <w:rsid w:val="00B61D82"/>
    <w:rsid w:val="00B65999"/>
    <w:rsid w:val="00B72624"/>
    <w:rsid w:val="00B73169"/>
    <w:rsid w:val="00B871B5"/>
    <w:rsid w:val="00BB4BBC"/>
    <w:rsid w:val="00BC23E0"/>
    <w:rsid w:val="00BC2FBB"/>
    <w:rsid w:val="00C274B0"/>
    <w:rsid w:val="00C31466"/>
    <w:rsid w:val="00C452B7"/>
    <w:rsid w:val="00C610BA"/>
    <w:rsid w:val="00C617ED"/>
    <w:rsid w:val="00C634F5"/>
    <w:rsid w:val="00C738A1"/>
    <w:rsid w:val="00C7555D"/>
    <w:rsid w:val="00CA7F49"/>
    <w:rsid w:val="00CB1A86"/>
    <w:rsid w:val="00CD1850"/>
    <w:rsid w:val="00D561AF"/>
    <w:rsid w:val="00D56A1E"/>
    <w:rsid w:val="00D64819"/>
    <w:rsid w:val="00DA0AAB"/>
    <w:rsid w:val="00DB0A31"/>
    <w:rsid w:val="00DC0314"/>
    <w:rsid w:val="00DD7EDF"/>
    <w:rsid w:val="00E1124D"/>
    <w:rsid w:val="00E131C1"/>
    <w:rsid w:val="00E131EE"/>
    <w:rsid w:val="00E3156C"/>
    <w:rsid w:val="00E33F39"/>
    <w:rsid w:val="00E4259C"/>
    <w:rsid w:val="00E526DA"/>
    <w:rsid w:val="00EA4F38"/>
    <w:rsid w:val="00EB3943"/>
    <w:rsid w:val="00F00D43"/>
    <w:rsid w:val="00F037D5"/>
    <w:rsid w:val="00F24170"/>
    <w:rsid w:val="00F76A45"/>
    <w:rsid w:val="00F83BBE"/>
    <w:rsid w:val="00F90A5D"/>
    <w:rsid w:val="00F93BF7"/>
    <w:rsid w:val="00FB688E"/>
    <w:rsid w:val="00FD311D"/>
    <w:rsid w:val="6CCBD175"/>
    <w:rsid w:val="7CF30F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A5A86"/>
  <w15:docId w15:val="{92B20515-78AD-4295-9183-C0525AFE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19"/>
    <w:pPr>
      <w:tabs>
        <w:tab w:val="left" w:pos="743"/>
      </w:tabs>
      <w:spacing w:after="0" w:line="276" w:lineRule="auto"/>
      <w:ind w:left="357"/>
      <w:contextualSpacing/>
      <w:jc w:val="both"/>
    </w:pPr>
    <w:rPr>
      <w:rFonts w:eastAsiaTheme="minorEastAsia" w:cstheme="minorHAnsi"/>
      <w:bCs/>
      <w:noProof/>
      <w:sz w:val="24"/>
      <w:szCs w:val="24"/>
      <w:lang w:val="fr-FR"/>
    </w:rPr>
  </w:style>
  <w:style w:type="paragraph" w:styleId="Titre1">
    <w:name w:val="heading 1"/>
    <w:basedOn w:val="Fiches-Paragraphe"/>
    <w:next w:val="Normal"/>
    <w:link w:val="Titre1Car"/>
    <w:uiPriority w:val="9"/>
    <w:qFormat/>
    <w:rsid w:val="00123847"/>
    <w:pPr>
      <w:outlineLvl w:val="0"/>
    </w:pPr>
    <w:rPr>
      <w:rFonts w:cstheme="minorHAnsi"/>
    </w:rPr>
  </w:style>
  <w:style w:type="paragraph" w:styleId="Titre2">
    <w:name w:val="heading 2"/>
    <w:basedOn w:val="Paragraphedeliste"/>
    <w:next w:val="Normal"/>
    <w:link w:val="Titre2Car"/>
    <w:uiPriority w:val="9"/>
    <w:unhideWhenUsed/>
    <w:qFormat/>
    <w:rsid w:val="007925C3"/>
    <w:pPr>
      <w:numPr>
        <w:numId w:val="3"/>
      </w:numPr>
      <w:tabs>
        <w:tab w:val="clear" w:pos="743"/>
        <w:tab w:val="left" w:pos="993"/>
      </w:tabs>
      <w:outlineLvl w:val="1"/>
    </w:pPr>
    <w:rPr>
      <w:b/>
      <w:bCs w:val="0"/>
      <w:sz w:val="32"/>
      <w:szCs w:val="32"/>
    </w:rPr>
  </w:style>
  <w:style w:type="paragraph" w:styleId="Titre3">
    <w:name w:val="heading 3"/>
    <w:basedOn w:val="Normal"/>
    <w:next w:val="Normal"/>
    <w:link w:val="Titre3Car"/>
    <w:autoRedefine/>
    <w:uiPriority w:val="9"/>
    <w:unhideWhenUsed/>
    <w:qFormat/>
    <w:rsid w:val="00C617ED"/>
    <w:pPr>
      <w:numPr>
        <w:numId w:val="1"/>
      </w:numPr>
      <w:pBdr>
        <w:bottom w:val="single" w:sz="8" w:space="1" w:color="808080" w:themeColor="background1" w:themeShade="80"/>
      </w:pBdr>
      <w:spacing w:after="200"/>
      <w:outlineLvl w:val="2"/>
    </w:pPr>
    <w:rPr>
      <w:b/>
      <w:bCs w:val="0"/>
      <w:color w:val="808080" w:themeColor="background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25C3"/>
    <w:rPr>
      <w:rFonts w:eastAsiaTheme="minorEastAsia" w:cstheme="minorHAnsi"/>
      <w:b/>
      <w:noProof/>
      <w:sz w:val="32"/>
      <w:szCs w:val="32"/>
      <w:lang w:val="fr-FR"/>
    </w:rPr>
  </w:style>
  <w:style w:type="character" w:customStyle="1" w:styleId="Titre3Car">
    <w:name w:val="Titre 3 Car"/>
    <w:basedOn w:val="Policepardfaut"/>
    <w:link w:val="Titre3"/>
    <w:uiPriority w:val="9"/>
    <w:rsid w:val="00C617ED"/>
    <w:rPr>
      <w:rFonts w:eastAsiaTheme="minorEastAsia" w:cstheme="minorHAnsi"/>
      <w:b/>
      <w:noProof/>
      <w:color w:val="808080" w:themeColor="background1" w:themeShade="80"/>
      <w:sz w:val="24"/>
      <w:szCs w:val="24"/>
      <w:lang w:val="fr-FR"/>
    </w:rPr>
  </w:style>
  <w:style w:type="paragraph" w:styleId="En-tte">
    <w:name w:val="header"/>
    <w:basedOn w:val="Normal"/>
    <w:link w:val="En-tteCar"/>
    <w:uiPriority w:val="99"/>
    <w:unhideWhenUsed/>
    <w:rsid w:val="007925C3"/>
    <w:pPr>
      <w:tabs>
        <w:tab w:val="center" w:pos="4536"/>
        <w:tab w:val="right" w:pos="9072"/>
      </w:tabs>
    </w:pPr>
  </w:style>
  <w:style w:type="character" w:customStyle="1" w:styleId="En-tteCar">
    <w:name w:val="En-tête Car"/>
    <w:basedOn w:val="Policepardfaut"/>
    <w:link w:val="En-tte"/>
    <w:uiPriority w:val="99"/>
    <w:rsid w:val="007925C3"/>
    <w:rPr>
      <w:rFonts w:eastAsiaTheme="minorEastAsia" w:cstheme="minorHAnsi"/>
      <w:bCs/>
      <w:noProof/>
      <w:szCs w:val="24"/>
      <w:lang w:val="fr-FR"/>
    </w:rPr>
  </w:style>
  <w:style w:type="paragraph" w:styleId="Pieddepage">
    <w:name w:val="footer"/>
    <w:basedOn w:val="Normal"/>
    <w:link w:val="PieddepageCar"/>
    <w:uiPriority w:val="99"/>
    <w:unhideWhenUsed/>
    <w:rsid w:val="007925C3"/>
    <w:pPr>
      <w:tabs>
        <w:tab w:val="center" w:pos="4536"/>
        <w:tab w:val="right" w:pos="9072"/>
      </w:tabs>
    </w:pPr>
  </w:style>
  <w:style w:type="character" w:customStyle="1" w:styleId="PieddepageCar">
    <w:name w:val="Pied de page Car"/>
    <w:basedOn w:val="Policepardfaut"/>
    <w:link w:val="Pieddepage"/>
    <w:uiPriority w:val="99"/>
    <w:rsid w:val="007925C3"/>
    <w:rPr>
      <w:rFonts w:eastAsiaTheme="minorEastAsia" w:cstheme="minorHAnsi"/>
      <w:bCs/>
      <w:noProof/>
      <w:szCs w:val="24"/>
      <w:lang w:val="fr-FR"/>
    </w:rPr>
  </w:style>
  <w:style w:type="paragraph" w:customStyle="1" w:styleId="Fiches-Paragraphe">
    <w:name w:val="Fiches - Paragraphe"/>
    <w:basedOn w:val="Normal"/>
    <w:qFormat/>
    <w:rsid w:val="007925C3"/>
    <w:pPr>
      <w:jc w:val="left"/>
    </w:pPr>
    <w:rPr>
      <w:rFonts w:cs="Tahoma"/>
      <w:b/>
      <w:color w:val="C00000"/>
      <w:sz w:val="32"/>
      <w:szCs w:val="32"/>
    </w:rPr>
  </w:style>
  <w:style w:type="character" w:styleId="Lienhypertexte">
    <w:name w:val="Hyperlink"/>
    <w:basedOn w:val="Policepardfaut"/>
    <w:uiPriority w:val="99"/>
    <w:unhideWhenUsed/>
    <w:rsid w:val="007925C3"/>
    <w:rPr>
      <w:color w:val="0563C1" w:themeColor="hyperlink"/>
      <w:u w:val="single"/>
    </w:rPr>
  </w:style>
  <w:style w:type="table" w:styleId="Grilledutableau">
    <w:name w:val="Table Grid"/>
    <w:basedOn w:val="TableauNormal"/>
    <w:uiPriority w:val="59"/>
    <w:unhideWhenUsed/>
    <w:rsid w:val="007925C3"/>
    <w:pPr>
      <w:spacing w:after="0" w:line="240" w:lineRule="auto"/>
    </w:pPr>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925C3"/>
    <w:pPr>
      <w:ind w:left="708"/>
    </w:pPr>
    <w:rPr>
      <w:szCs w:val="22"/>
    </w:rPr>
  </w:style>
  <w:style w:type="character" w:customStyle="1" w:styleId="Titre1Car">
    <w:name w:val="Titre 1 Car"/>
    <w:basedOn w:val="Policepardfaut"/>
    <w:link w:val="Titre1"/>
    <w:uiPriority w:val="9"/>
    <w:rsid w:val="00123847"/>
    <w:rPr>
      <w:rFonts w:eastAsiaTheme="minorEastAsia" w:cstheme="minorHAnsi"/>
      <w:b/>
      <w:bCs/>
      <w:noProof/>
      <w:color w:val="C00000"/>
      <w:sz w:val="32"/>
      <w:szCs w:val="32"/>
      <w:lang w:val="fr-FR"/>
    </w:rPr>
  </w:style>
  <w:style w:type="paragraph" w:styleId="En-ttedetabledesmatires">
    <w:name w:val="TOC Heading"/>
    <w:basedOn w:val="Titre1"/>
    <w:next w:val="Normal"/>
    <w:uiPriority w:val="39"/>
    <w:unhideWhenUsed/>
    <w:qFormat/>
    <w:rsid w:val="007925C3"/>
    <w:pPr>
      <w:spacing w:line="259" w:lineRule="auto"/>
      <w:outlineLvl w:val="9"/>
    </w:pPr>
    <w:rPr>
      <w:lang w:val="fr-BE" w:eastAsia="fr-BE"/>
    </w:rPr>
  </w:style>
  <w:style w:type="paragraph" w:styleId="TM1">
    <w:name w:val="toc 1"/>
    <w:basedOn w:val="Normal"/>
    <w:next w:val="Normal"/>
    <w:autoRedefine/>
    <w:uiPriority w:val="39"/>
    <w:unhideWhenUsed/>
    <w:rsid w:val="007925C3"/>
    <w:pPr>
      <w:spacing w:after="100"/>
    </w:pPr>
  </w:style>
  <w:style w:type="paragraph" w:styleId="Sansinterligne">
    <w:name w:val="No Spacing"/>
    <w:aliases w:val="Puce-normal"/>
    <w:basedOn w:val="Paragraphedeliste"/>
    <w:link w:val="SansinterligneCar"/>
    <w:uiPriority w:val="1"/>
    <w:qFormat/>
    <w:rsid w:val="007925C3"/>
    <w:pPr>
      <w:numPr>
        <w:numId w:val="7"/>
      </w:numPr>
      <w:ind w:left="714" w:hanging="357"/>
    </w:pPr>
  </w:style>
  <w:style w:type="character" w:customStyle="1" w:styleId="SansinterligneCar">
    <w:name w:val="Sans interligne Car"/>
    <w:aliases w:val="Puce-normal Car"/>
    <w:basedOn w:val="Policepardfaut"/>
    <w:link w:val="Sansinterligne"/>
    <w:uiPriority w:val="1"/>
    <w:rsid w:val="007925C3"/>
    <w:rPr>
      <w:rFonts w:eastAsiaTheme="minorEastAsia" w:cstheme="minorHAnsi"/>
      <w:bCs/>
      <w:noProof/>
      <w:lang w:val="fr-FR"/>
    </w:rPr>
  </w:style>
  <w:style w:type="character" w:styleId="Marquedecommentaire">
    <w:name w:val="annotation reference"/>
    <w:basedOn w:val="Policepardfaut"/>
    <w:uiPriority w:val="99"/>
    <w:semiHidden/>
    <w:unhideWhenUsed/>
    <w:rsid w:val="007925C3"/>
    <w:rPr>
      <w:sz w:val="16"/>
      <w:szCs w:val="16"/>
    </w:rPr>
  </w:style>
  <w:style w:type="paragraph" w:styleId="Commentaire">
    <w:name w:val="annotation text"/>
    <w:basedOn w:val="Normal"/>
    <w:link w:val="CommentaireCar"/>
    <w:uiPriority w:val="99"/>
    <w:unhideWhenUsed/>
    <w:rsid w:val="007925C3"/>
    <w:pPr>
      <w:tabs>
        <w:tab w:val="clear" w:pos="743"/>
      </w:tabs>
      <w:spacing w:line="240" w:lineRule="auto"/>
      <w:ind w:left="0"/>
      <w:contextualSpacing w:val="0"/>
      <w:jc w:val="left"/>
    </w:pPr>
    <w:rPr>
      <w:rFonts w:cstheme="minorBidi"/>
      <w:bCs w:val="0"/>
      <w:noProof w:val="0"/>
      <w:sz w:val="20"/>
      <w:szCs w:val="20"/>
      <w:lang w:eastAsia="fr-FR"/>
    </w:rPr>
  </w:style>
  <w:style w:type="character" w:customStyle="1" w:styleId="CommentaireCar">
    <w:name w:val="Commentaire Car"/>
    <w:basedOn w:val="Policepardfaut"/>
    <w:link w:val="Commentaire"/>
    <w:uiPriority w:val="99"/>
    <w:rsid w:val="007925C3"/>
    <w:rPr>
      <w:rFonts w:eastAsiaTheme="minorEastAsia"/>
      <w:sz w:val="20"/>
      <w:szCs w:val="20"/>
      <w:lang w:val="fr-FR" w:eastAsia="fr-FR"/>
    </w:rPr>
  </w:style>
  <w:style w:type="character" w:customStyle="1" w:styleId="normaltextrun">
    <w:name w:val="normaltextrun"/>
    <w:basedOn w:val="Policepardfaut"/>
    <w:rsid w:val="007925C3"/>
  </w:style>
  <w:style w:type="character" w:customStyle="1" w:styleId="eop">
    <w:name w:val="eop"/>
    <w:basedOn w:val="Policepardfaut"/>
    <w:rsid w:val="007925C3"/>
  </w:style>
  <w:style w:type="paragraph" w:styleId="Textedebulles">
    <w:name w:val="Balloon Text"/>
    <w:basedOn w:val="Normal"/>
    <w:link w:val="TextedebullesCar"/>
    <w:uiPriority w:val="99"/>
    <w:semiHidden/>
    <w:unhideWhenUsed/>
    <w:rsid w:val="007925C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25C3"/>
    <w:rPr>
      <w:rFonts w:ascii="Segoe UI" w:eastAsiaTheme="minorEastAsia" w:hAnsi="Segoe UI" w:cs="Segoe UI"/>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7925C3"/>
    <w:pPr>
      <w:tabs>
        <w:tab w:val="left" w:pos="743"/>
      </w:tabs>
      <w:ind w:left="357"/>
      <w:contextualSpacing/>
      <w:jc w:val="both"/>
    </w:pPr>
    <w:rPr>
      <w:rFonts w:cstheme="minorHAnsi"/>
      <w:b/>
      <w:bCs/>
      <w:noProof/>
      <w:lang w:eastAsia="en-US"/>
    </w:rPr>
  </w:style>
  <w:style w:type="character" w:customStyle="1" w:styleId="ObjetducommentaireCar">
    <w:name w:val="Objet du commentaire Car"/>
    <w:basedOn w:val="CommentaireCar"/>
    <w:link w:val="Objetducommentaire"/>
    <w:uiPriority w:val="99"/>
    <w:semiHidden/>
    <w:rsid w:val="007925C3"/>
    <w:rPr>
      <w:rFonts w:eastAsiaTheme="minorEastAsia" w:cstheme="minorHAnsi"/>
      <w:b/>
      <w:bCs/>
      <w:noProof/>
      <w:sz w:val="20"/>
      <w:szCs w:val="20"/>
      <w:lang w:val="fr-FR" w:eastAsia="fr-FR"/>
    </w:rPr>
  </w:style>
  <w:style w:type="character" w:customStyle="1" w:styleId="Mentionnonrsolue1">
    <w:name w:val="Mention non résolue1"/>
    <w:basedOn w:val="Policepardfaut"/>
    <w:uiPriority w:val="99"/>
    <w:semiHidden/>
    <w:unhideWhenUsed/>
    <w:rsid w:val="00BB4BBC"/>
    <w:rPr>
      <w:color w:val="605E5C"/>
      <w:shd w:val="clear" w:color="auto" w:fill="E1DFDD"/>
    </w:rPr>
  </w:style>
  <w:style w:type="paragraph" w:customStyle="1" w:styleId="paragraph">
    <w:name w:val="paragraph"/>
    <w:basedOn w:val="Normal"/>
    <w:rsid w:val="007601AC"/>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1606">
      <w:bodyDiv w:val="1"/>
      <w:marLeft w:val="0"/>
      <w:marRight w:val="0"/>
      <w:marTop w:val="0"/>
      <w:marBottom w:val="0"/>
      <w:divBdr>
        <w:top w:val="none" w:sz="0" w:space="0" w:color="auto"/>
        <w:left w:val="none" w:sz="0" w:space="0" w:color="auto"/>
        <w:bottom w:val="none" w:sz="0" w:space="0" w:color="auto"/>
        <w:right w:val="none" w:sz="0" w:space="0" w:color="auto"/>
      </w:divBdr>
    </w:div>
    <w:div w:id="208419172">
      <w:bodyDiv w:val="1"/>
      <w:marLeft w:val="0"/>
      <w:marRight w:val="0"/>
      <w:marTop w:val="0"/>
      <w:marBottom w:val="0"/>
      <w:divBdr>
        <w:top w:val="none" w:sz="0" w:space="0" w:color="auto"/>
        <w:left w:val="none" w:sz="0" w:space="0" w:color="auto"/>
        <w:bottom w:val="none" w:sz="0" w:space="0" w:color="auto"/>
        <w:right w:val="none" w:sz="0" w:space="0" w:color="auto"/>
      </w:divBdr>
    </w:div>
    <w:div w:id="221599379">
      <w:bodyDiv w:val="1"/>
      <w:marLeft w:val="0"/>
      <w:marRight w:val="0"/>
      <w:marTop w:val="0"/>
      <w:marBottom w:val="0"/>
      <w:divBdr>
        <w:top w:val="none" w:sz="0" w:space="0" w:color="auto"/>
        <w:left w:val="none" w:sz="0" w:space="0" w:color="auto"/>
        <w:bottom w:val="none" w:sz="0" w:space="0" w:color="auto"/>
        <w:right w:val="none" w:sz="0" w:space="0" w:color="auto"/>
      </w:divBdr>
    </w:div>
    <w:div w:id="294603736">
      <w:bodyDiv w:val="1"/>
      <w:marLeft w:val="0"/>
      <w:marRight w:val="0"/>
      <w:marTop w:val="0"/>
      <w:marBottom w:val="0"/>
      <w:divBdr>
        <w:top w:val="none" w:sz="0" w:space="0" w:color="auto"/>
        <w:left w:val="none" w:sz="0" w:space="0" w:color="auto"/>
        <w:bottom w:val="none" w:sz="0" w:space="0" w:color="auto"/>
        <w:right w:val="none" w:sz="0" w:space="0" w:color="auto"/>
      </w:divBdr>
    </w:div>
    <w:div w:id="608969407">
      <w:bodyDiv w:val="1"/>
      <w:marLeft w:val="0"/>
      <w:marRight w:val="0"/>
      <w:marTop w:val="0"/>
      <w:marBottom w:val="0"/>
      <w:divBdr>
        <w:top w:val="none" w:sz="0" w:space="0" w:color="auto"/>
        <w:left w:val="none" w:sz="0" w:space="0" w:color="auto"/>
        <w:bottom w:val="none" w:sz="0" w:space="0" w:color="auto"/>
        <w:right w:val="none" w:sz="0" w:space="0" w:color="auto"/>
      </w:divBdr>
    </w:div>
    <w:div w:id="611471389">
      <w:bodyDiv w:val="1"/>
      <w:marLeft w:val="0"/>
      <w:marRight w:val="0"/>
      <w:marTop w:val="0"/>
      <w:marBottom w:val="0"/>
      <w:divBdr>
        <w:top w:val="none" w:sz="0" w:space="0" w:color="auto"/>
        <w:left w:val="none" w:sz="0" w:space="0" w:color="auto"/>
        <w:bottom w:val="none" w:sz="0" w:space="0" w:color="auto"/>
        <w:right w:val="none" w:sz="0" w:space="0" w:color="auto"/>
      </w:divBdr>
    </w:div>
    <w:div w:id="1496452492">
      <w:bodyDiv w:val="1"/>
      <w:marLeft w:val="0"/>
      <w:marRight w:val="0"/>
      <w:marTop w:val="0"/>
      <w:marBottom w:val="0"/>
      <w:divBdr>
        <w:top w:val="none" w:sz="0" w:space="0" w:color="auto"/>
        <w:left w:val="none" w:sz="0" w:space="0" w:color="auto"/>
        <w:bottom w:val="none" w:sz="0" w:space="0" w:color="auto"/>
        <w:right w:val="none" w:sz="0" w:space="0" w:color="auto"/>
      </w:divBdr>
    </w:div>
    <w:div w:id="1978561750">
      <w:bodyDiv w:val="1"/>
      <w:marLeft w:val="0"/>
      <w:marRight w:val="0"/>
      <w:marTop w:val="0"/>
      <w:marBottom w:val="0"/>
      <w:divBdr>
        <w:top w:val="none" w:sz="0" w:space="0" w:color="auto"/>
        <w:left w:val="none" w:sz="0" w:space="0" w:color="auto"/>
        <w:bottom w:val="none" w:sz="0" w:space="0" w:color="auto"/>
        <w:right w:val="none" w:sz="0" w:space="0" w:color="auto"/>
      </w:divBdr>
    </w:div>
    <w:div w:id="20609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bi.be/culture" TargetMode="External"/><Relationship Id="rId18"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r.viamichelin.be/"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be.mappy.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ulture@wbi.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lture@wbi.be"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6701A-958A-45CC-BEA4-9133D04BD7D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29578c0-ad26-4ed2-a91b-398b79fbf0d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A3B588E-DF21-457C-8E5A-D9C20ED8B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6C968-E408-473D-B204-0CBA02E97224}">
  <ds:schemaRefs>
    <ds:schemaRef ds:uri="http://schemas.microsoft.com/sharepoint/v3/contenttype/forms"/>
  </ds:schemaRefs>
</ds:datastoreItem>
</file>

<file path=customXml/itemProps4.xml><?xml version="1.0" encoding="utf-8"?>
<ds:datastoreItem xmlns:ds="http://schemas.openxmlformats.org/officeDocument/2006/customXml" ds:itemID="{78FFB8C3-F564-401F-8F9C-D013F4A9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1964</Words>
  <Characters>10805</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Claisse Justine</cp:lastModifiedBy>
  <cp:revision>2</cp:revision>
  <dcterms:created xsi:type="dcterms:W3CDTF">2023-04-25T13:28:00Z</dcterms:created>
  <dcterms:modified xsi:type="dcterms:W3CDTF">2023-04-25T13:28:00Z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