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77952" w14:textId="77777777" w:rsidR="000F5507" w:rsidRDefault="00F37057" w:rsidP="000F5507">
      <w:pPr>
        <w:pStyle w:val="Fiches-Paragraphe"/>
        <w:jc w:val="center"/>
        <w:rPr>
          <w:color w:val="FFCC99"/>
        </w:rPr>
      </w:pPr>
      <w:r>
        <w:rPr>
          <w:rFonts w:cstheme="minorHAnsi"/>
          <w:b w:val="0"/>
          <w:bCs w:val="0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37A3C" wp14:editId="07B4FE55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048000" cy="1191600"/>
                <wp:effectExtent l="19050" t="19050" r="1016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119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5" style="width:476.2pt;height:93.85pt;margin-top:19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1552" arcsize="10923f" filled="f" strokecolor="#9cf" strokeweight="3pt">
                <v:stroke joinstyle="miter"/>
                <w10:wrap anchorx="margin"/>
              </v:roundrect>
            </w:pict>
          </mc:Fallback>
        </mc:AlternateContent>
      </w:r>
    </w:p>
    <w:p w14:paraId="0565F1E5" w14:textId="77777777" w:rsidR="000F5507" w:rsidRPr="00E54E22" w:rsidRDefault="00F37057" w:rsidP="000F5507">
      <w:pPr>
        <w:pStyle w:val="Fiches-Paragraphe"/>
        <w:jc w:val="center"/>
        <w:rPr>
          <w:rFonts w:ascii="Calibri" w:hAnsi="Calibri" w:cs="Calibri"/>
          <w:color w:val="99CCFF"/>
        </w:rPr>
      </w:pPr>
      <w:r>
        <w:rPr>
          <w:rFonts w:ascii="Calibri" w:hAnsi="Calibri" w:cs="Calibri"/>
          <w:color w:val="99CCFF"/>
          <w:lang w:val="en-GB"/>
        </w:rPr>
        <w:t>Mobility as part of an international research project:</w:t>
      </w:r>
    </w:p>
    <w:p w14:paraId="32FD8D06" w14:textId="77777777" w:rsidR="000F5507" w:rsidRPr="00E54E22" w:rsidRDefault="000F5507" w:rsidP="000F5507">
      <w:pPr>
        <w:pStyle w:val="Fiches-Paragraphe"/>
        <w:jc w:val="center"/>
        <w:rPr>
          <w:rFonts w:ascii="Calibri" w:hAnsi="Calibri" w:cs="Calibri"/>
          <w:color w:val="99CCFF"/>
        </w:rPr>
      </w:pPr>
    </w:p>
    <w:p w14:paraId="4417F52F" w14:textId="77777777" w:rsidR="000F5507" w:rsidRPr="00E54E22" w:rsidRDefault="00F37057" w:rsidP="000F5507">
      <w:pPr>
        <w:jc w:val="center"/>
        <w:rPr>
          <w:rFonts w:ascii="Calibri" w:hAnsi="Calibri" w:cs="Calibri"/>
          <w:b/>
          <w:noProof/>
          <w:color w:val="99CCFF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99CCFF"/>
          <w:sz w:val="32"/>
          <w:szCs w:val="32"/>
          <w:lang w:val="en-GB"/>
        </w:rPr>
        <w:t>IN Excellence</w:t>
      </w:r>
    </w:p>
    <w:p w14:paraId="6625E31A" w14:textId="77777777" w:rsidR="000F5507" w:rsidRPr="00E54E22" w:rsidRDefault="00F37057" w:rsidP="000F5507">
      <w:pPr>
        <w:jc w:val="center"/>
        <w:rPr>
          <w:rFonts w:ascii="Calibri" w:hAnsi="Calibri" w:cs="Calibri"/>
          <w:b/>
          <w:bCs/>
          <w:noProof/>
          <w:color w:val="99CCFF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99CCFF"/>
          <w:sz w:val="32"/>
          <w:szCs w:val="32"/>
          <w:lang w:val="en-GB"/>
        </w:rPr>
        <w:t>Project assessment</w:t>
      </w:r>
    </w:p>
    <w:p w14:paraId="5686487E" w14:textId="77777777" w:rsidR="000F5507" w:rsidRPr="000F5507" w:rsidRDefault="000F5507" w:rsidP="000F5507">
      <w:pPr>
        <w:rPr>
          <w:rFonts w:ascii="Calibri" w:eastAsiaTheme="minorEastAsia" w:hAnsi="Calibri" w:cs="Calibri"/>
          <w:b/>
          <w:bCs/>
          <w:noProof/>
          <w:color w:val="C00000"/>
          <w:sz w:val="32"/>
          <w:szCs w:val="32"/>
        </w:rPr>
      </w:pPr>
    </w:p>
    <w:p w14:paraId="7897E0C3" w14:textId="77777777" w:rsidR="000F5507" w:rsidRPr="000F5507" w:rsidRDefault="00F37057" w:rsidP="000F55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  <w:lang w:val="en-GB"/>
        </w:rPr>
        <w:t>Beneficiary of the project</w:t>
      </w:r>
      <w:r>
        <w:rPr>
          <w:rFonts w:ascii="Calibri" w:hAnsi="Calibri" w:cs="Calibri"/>
          <w:sz w:val="24"/>
          <w:szCs w:val="24"/>
          <w:lang w:val="en-GB"/>
        </w:rPr>
        <w:t>:</w:t>
      </w:r>
    </w:p>
    <w:p w14:paraId="7596949E" w14:textId="77777777" w:rsidR="000F5507" w:rsidRPr="000F5507" w:rsidRDefault="00F37057" w:rsidP="000F55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  <w:lang w:val="en-GB"/>
        </w:rPr>
        <w:t>Programme</w:t>
      </w:r>
      <w:r>
        <w:rPr>
          <w:rFonts w:ascii="Calibri" w:hAnsi="Calibri" w:cs="Calibri"/>
          <w:sz w:val="24"/>
          <w:szCs w:val="24"/>
          <w:lang w:val="en-GB"/>
        </w:rPr>
        <w:t>:</w:t>
      </w:r>
    </w:p>
    <w:p w14:paraId="2CD0744D" w14:textId="77777777" w:rsidR="000F5507" w:rsidRPr="000F5507" w:rsidRDefault="00F37057" w:rsidP="000F55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  <w:lang w:val="en-GB"/>
        </w:rPr>
        <w:t>Country of origin</w:t>
      </w:r>
      <w:r>
        <w:rPr>
          <w:rFonts w:ascii="Calibri" w:hAnsi="Calibri" w:cs="Calibri"/>
          <w:sz w:val="24"/>
          <w:szCs w:val="24"/>
          <w:lang w:val="en-GB"/>
        </w:rPr>
        <w:t>:</w:t>
      </w:r>
    </w:p>
    <w:p w14:paraId="540A6E09" w14:textId="77777777" w:rsidR="000F5507" w:rsidRPr="000F5507" w:rsidRDefault="00F37057" w:rsidP="000F55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  <w:lang w:val="en-GB"/>
        </w:rPr>
        <w:t>Dates</w:t>
      </w:r>
      <w:r>
        <w:rPr>
          <w:rFonts w:ascii="Calibri" w:hAnsi="Calibri" w:cs="Calibri"/>
          <w:sz w:val="24"/>
          <w:szCs w:val="24"/>
          <w:lang w:val="en-GB"/>
        </w:rPr>
        <w:t>:</w:t>
      </w:r>
    </w:p>
    <w:p w14:paraId="2F2C34B9" w14:textId="77777777" w:rsidR="000F5507" w:rsidRPr="000F5507" w:rsidRDefault="00F37057" w:rsidP="000F55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  <w:lang w:val="en-GB"/>
        </w:rPr>
        <w:t>Our references</w:t>
      </w:r>
      <w:r>
        <w:rPr>
          <w:rFonts w:ascii="Calibri" w:hAnsi="Calibri" w:cs="Calibri"/>
          <w:sz w:val="24"/>
          <w:szCs w:val="24"/>
          <w:lang w:val="en-GB"/>
        </w:rPr>
        <w:t>: BOU/…</w:t>
      </w:r>
    </w:p>
    <w:p w14:paraId="4DEF74CC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76609CE8" w14:textId="77777777" w:rsidR="000F5507" w:rsidRPr="000F5507" w:rsidRDefault="00F37057" w:rsidP="000F55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  <w:lang w:val="en-GB"/>
        </w:rPr>
        <w:t>Name of the host institution</w:t>
      </w:r>
      <w:r>
        <w:rPr>
          <w:rFonts w:ascii="Calibri" w:hAnsi="Calibri" w:cs="Calibri"/>
          <w:sz w:val="24"/>
          <w:szCs w:val="24"/>
          <w:lang w:val="en-GB"/>
        </w:rPr>
        <w:t>:</w:t>
      </w:r>
    </w:p>
    <w:p w14:paraId="73707893" w14:textId="77777777" w:rsidR="000F5507" w:rsidRPr="000F5507" w:rsidRDefault="00F37057" w:rsidP="000F550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  <w:lang w:val="en-GB"/>
        </w:rPr>
        <w:t>Host department</w:t>
      </w:r>
      <w:r>
        <w:rPr>
          <w:rFonts w:ascii="Calibri" w:hAnsi="Calibri" w:cs="Calibri"/>
          <w:sz w:val="24"/>
          <w:szCs w:val="24"/>
          <w:lang w:val="en-GB"/>
        </w:rPr>
        <w:t>:</w:t>
      </w:r>
    </w:p>
    <w:p w14:paraId="3CCE88D4" w14:textId="77777777" w:rsidR="000F5507" w:rsidRPr="000F5507" w:rsidRDefault="000F5507" w:rsidP="000F5507">
      <w:pPr>
        <w:rPr>
          <w:rFonts w:ascii="Calibri" w:hAnsi="Calibri" w:cs="Calibri"/>
          <w:iCs/>
          <w:sz w:val="24"/>
          <w:szCs w:val="24"/>
        </w:rPr>
      </w:pPr>
    </w:p>
    <w:p w14:paraId="5A63F65E" w14:textId="77777777" w:rsidR="000F5507" w:rsidRPr="000F5507" w:rsidRDefault="00F37057" w:rsidP="000F55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The report gathers all </w:t>
      </w:r>
      <w:r>
        <w:rPr>
          <w:rFonts w:ascii="Calibri" w:hAnsi="Calibri" w:cs="Calibri"/>
          <w:sz w:val="24"/>
          <w:szCs w:val="24"/>
          <w:lang w:val="en-GB"/>
        </w:rPr>
        <w:t>your feedback and assesses the achievement of the selection criteria.</w:t>
      </w:r>
    </w:p>
    <w:p w14:paraId="47EF6DAF" w14:textId="77777777" w:rsidR="000F5507" w:rsidRPr="000F5507" w:rsidRDefault="00F37057" w:rsidP="000F55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>This assessment allows us to:</w:t>
      </w:r>
    </w:p>
    <w:p w14:paraId="474F9DE1" w14:textId="77777777" w:rsidR="000F5507" w:rsidRPr="000F5507" w:rsidRDefault="00F37057" w:rsidP="000F550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>Assess whether the implementation of your project met your expectations and the objectives of this support mechanism,</w:t>
      </w:r>
    </w:p>
    <w:p w14:paraId="54688945" w14:textId="77777777" w:rsidR="000F5507" w:rsidRPr="000F5507" w:rsidRDefault="00F37057" w:rsidP="000F550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>Continuously improve the projects supported and the support offered.</w:t>
      </w:r>
    </w:p>
    <w:p w14:paraId="4966EF50" w14:textId="77777777" w:rsidR="000F5507" w:rsidRPr="00E54E22" w:rsidRDefault="00F37057" w:rsidP="000F5507">
      <w:pPr>
        <w:pStyle w:val="Titre1"/>
        <w:rPr>
          <w:rFonts w:ascii="Calibri" w:hAnsi="Calibri" w:cs="Calibri"/>
          <w:b/>
          <w:bCs/>
          <w:color w:val="99CCFF"/>
          <w:sz w:val="32"/>
          <w:szCs w:val="32"/>
        </w:rPr>
      </w:pPr>
      <w:r>
        <w:rPr>
          <w:rFonts w:ascii="Calibri" w:hAnsi="Calibri" w:cs="Calibri"/>
          <w:noProof/>
          <w:color w:val="99CCFF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DAEA3" wp14:editId="6771800D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048000" cy="381600"/>
                <wp:effectExtent l="19050" t="19050" r="1016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width:476.2pt;height:30.05pt;margin-top:1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arcsize="10923f" filled="f" strokecolor="#9cf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color w:val="99CCFF"/>
          <w:sz w:val="32"/>
          <w:szCs w:val="32"/>
          <w:lang w:val="en-GB"/>
        </w:rPr>
        <w:t>Feedback on your project</w:t>
      </w:r>
    </w:p>
    <w:p w14:paraId="0CF7A256" w14:textId="77777777" w:rsidR="000F5507" w:rsidRPr="000F5507" w:rsidRDefault="000F5507" w:rsidP="000F5507">
      <w:pPr>
        <w:rPr>
          <w:rFonts w:ascii="Calibri" w:hAnsi="Calibri" w:cs="Calibri"/>
        </w:rPr>
      </w:pPr>
    </w:p>
    <w:p w14:paraId="131B81A8" w14:textId="77777777" w:rsidR="000F5507" w:rsidRPr="000F5507" w:rsidRDefault="00F37057" w:rsidP="000F5507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What was the content of your research? Explain</w:t>
      </w:r>
    </w:p>
    <w:p w14:paraId="2149B74A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240960A2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16CCFD06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51137E4F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73E18033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2D002D20" w14:textId="77777777" w:rsidR="000F5507" w:rsidRPr="000F5507" w:rsidRDefault="00F3705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On a scale of 1 to 10, to what extent have you met your individual objectives in connection with your career path?</w:t>
      </w:r>
    </w:p>
    <w:p w14:paraId="7ACFDD31" w14:textId="77777777" w:rsidR="000F5507" w:rsidRPr="000F5507" w:rsidRDefault="00F37057" w:rsidP="000F5507">
      <w:pPr>
        <w:pStyle w:val="Paragraphedeliste"/>
        <w:ind w:left="34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Value:</w:t>
      </w:r>
    </w:p>
    <w:p w14:paraId="1365A653" w14:textId="77777777" w:rsidR="000F5507" w:rsidRPr="000F5507" w:rsidRDefault="00F3705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Explanation:</w:t>
      </w:r>
    </w:p>
    <w:p w14:paraId="3DAA8C01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2C9D1A3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237C3ACD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FE8831E" w14:textId="77777777" w:rsidR="00E54E22" w:rsidRPr="000F5507" w:rsidRDefault="00E54E22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5FAFC07" w14:textId="77777777" w:rsidR="000F5507" w:rsidRPr="000F5507" w:rsidRDefault="00F3705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Did </w:t>
      </w:r>
      <w:r>
        <w:rPr>
          <w:rFonts w:ascii="Calibri" w:eastAsia="Times New Roman" w:hAnsi="Calibri" w:cs="Calibri"/>
          <w:sz w:val="24"/>
          <w:szCs w:val="24"/>
          <w:lang w:val="en-GB"/>
        </w:rPr>
        <w:t>you encounter any difficulties? If so, what were they?</w:t>
      </w:r>
    </w:p>
    <w:p w14:paraId="48A36233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EFB0735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F505D70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91D5BB8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6546701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2F005DF1" w14:textId="77777777" w:rsidR="000F5507" w:rsidRPr="000F5507" w:rsidRDefault="00F3705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lastRenderedPageBreak/>
        <w:t>Did you come across any opportunities for your future career? If so, what were they?</w:t>
      </w:r>
    </w:p>
    <w:p w14:paraId="3C20B274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4D6AE60E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19087FBB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7618D7D6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321D21B5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</w:rPr>
      </w:pPr>
    </w:p>
    <w:p w14:paraId="22A2E510" w14:textId="77777777" w:rsidR="000F5507" w:rsidRPr="000F5507" w:rsidRDefault="000F5507" w:rsidP="000F5507">
      <w:pPr>
        <w:rPr>
          <w:rFonts w:ascii="Calibri" w:hAnsi="Calibri" w:cs="Calibri"/>
        </w:rPr>
      </w:pPr>
    </w:p>
    <w:p w14:paraId="5E3A5527" w14:textId="77777777" w:rsidR="000F5507" w:rsidRPr="00E54E22" w:rsidRDefault="00F37057" w:rsidP="000F5507">
      <w:pPr>
        <w:pStyle w:val="Fiches-Paragraphe"/>
        <w:ind w:left="0"/>
        <w:rPr>
          <w:rFonts w:ascii="Calibri" w:hAnsi="Calibri" w:cs="Calibri"/>
          <w:color w:val="99CCFF"/>
        </w:rPr>
      </w:pPr>
      <w:r>
        <w:rPr>
          <w:rFonts w:ascii="Calibri" w:hAnsi="Calibri" w:cs="Calibri"/>
          <w:b w:val="0"/>
          <w:bCs w:val="0"/>
          <w:color w:val="99CCFF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4A4E97" wp14:editId="25B59E7F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7" style="width:476.2pt;height:30.05pt;margin-top:-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ed="f" strokecolor="#9cf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color w:val="99CCFF"/>
          <w:lang w:val="en-GB"/>
        </w:rPr>
        <w:t>Feedback on the context of your project</w:t>
      </w:r>
    </w:p>
    <w:p w14:paraId="7EE197CD" w14:textId="77777777" w:rsidR="000F5507" w:rsidRPr="000F5507" w:rsidRDefault="000F5507" w:rsidP="000F5507">
      <w:pPr>
        <w:ind w:firstLine="357"/>
        <w:rPr>
          <w:rFonts w:ascii="Calibri" w:hAnsi="Calibri" w:cs="Calibri"/>
        </w:rPr>
      </w:pPr>
    </w:p>
    <w:p w14:paraId="2F897D1F" w14:textId="77777777" w:rsidR="000F5507" w:rsidRPr="000F5507" w:rsidRDefault="00F37057" w:rsidP="000F5507">
      <w:p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On a scale of 1 to 10, did the research stay that you took </w:t>
      </w:r>
      <w:r>
        <w:rPr>
          <w:rFonts w:ascii="Calibri" w:hAnsi="Calibri" w:cs="Calibri"/>
          <w:sz w:val="24"/>
          <w:szCs w:val="24"/>
          <w:lang w:val="en-GB"/>
        </w:rPr>
        <w:t>part in meet your expectations in terms of:</w:t>
      </w:r>
    </w:p>
    <w:p w14:paraId="4891EC99" w14:textId="77777777" w:rsidR="000F5507" w:rsidRPr="000F5507" w:rsidRDefault="000F5507" w:rsidP="000F5507">
      <w:pPr>
        <w:jc w:val="both"/>
        <w:rPr>
          <w:rFonts w:ascii="Calibri" w:hAnsi="Calibri" w:cs="Calibri"/>
          <w:iCs/>
          <w:sz w:val="24"/>
          <w:szCs w:val="24"/>
        </w:rPr>
      </w:pPr>
    </w:p>
    <w:p w14:paraId="212E775C" w14:textId="77777777" w:rsidR="000F5507" w:rsidRPr="000F5507" w:rsidRDefault="00F37057" w:rsidP="000F5507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>Reception (host conditions, in-person support, technical provisions, etc.)</w:t>
      </w:r>
    </w:p>
    <w:p w14:paraId="0EA5CCBB" w14:textId="77777777" w:rsidR="000F5507" w:rsidRPr="000F5507" w:rsidRDefault="00F3705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Value:</w:t>
      </w:r>
    </w:p>
    <w:p w14:paraId="09ABE047" w14:textId="77777777" w:rsidR="000F5507" w:rsidRPr="000F5507" w:rsidRDefault="00F3705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Explanation:</w:t>
      </w:r>
    </w:p>
    <w:p w14:paraId="21C7BC11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06869B77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7506DC0D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2334C4ED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A7388A5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7D4E05E4" w14:textId="77777777" w:rsidR="000F5507" w:rsidRPr="000F5507" w:rsidRDefault="00F37057" w:rsidP="000F5507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>Accommodation (Using what support? (person, website etc.) - address and telephone number)</w:t>
      </w:r>
    </w:p>
    <w:p w14:paraId="354507DF" w14:textId="77777777" w:rsidR="000F5507" w:rsidRPr="000F5507" w:rsidRDefault="00F3705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Value:</w:t>
      </w:r>
    </w:p>
    <w:p w14:paraId="344BBC38" w14:textId="77777777" w:rsidR="000F5507" w:rsidRPr="000F5507" w:rsidRDefault="00F3705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Explanation:</w:t>
      </w:r>
    </w:p>
    <w:p w14:paraId="588091C0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576451AF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E9E85BC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27D4AFF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7BB30056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1D20CC12" w14:textId="77777777" w:rsidR="000F5507" w:rsidRPr="000F5507" w:rsidRDefault="00F37057" w:rsidP="000F5507">
      <w:pPr>
        <w:pStyle w:val="Paragraphedeliste"/>
        <w:numPr>
          <w:ilvl w:val="0"/>
          <w:numId w:val="1"/>
        </w:numPr>
        <w:ind w:left="714" w:hanging="35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Administration (procedures, contact with your host location, contact person, etc.)</w:t>
      </w:r>
    </w:p>
    <w:p w14:paraId="0E418684" w14:textId="77777777" w:rsidR="000F5507" w:rsidRPr="000F5507" w:rsidRDefault="00F3705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Value:</w:t>
      </w:r>
    </w:p>
    <w:p w14:paraId="02D21D5F" w14:textId="77777777" w:rsidR="000F5507" w:rsidRPr="000F5507" w:rsidRDefault="00F3705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Explanation:</w:t>
      </w:r>
    </w:p>
    <w:p w14:paraId="51BD6774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6A36B1D8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4F51A11B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099E6965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1D3E0057" w14:textId="77777777" w:rsidR="000F5507" w:rsidRDefault="000F5507" w:rsidP="00E54E22">
      <w:pPr>
        <w:jc w:val="both"/>
        <w:rPr>
          <w:rFonts w:ascii="Calibri" w:hAnsi="Calibri" w:cs="Calibri"/>
          <w:sz w:val="24"/>
          <w:szCs w:val="24"/>
        </w:rPr>
      </w:pPr>
    </w:p>
    <w:p w14:paraId="6E9FC95E" w14:textId="77777777" w:rsidR="000F5507" w:rsidRPr="000F5507" w:rsidRDefault="000F5507" w:rsidP="000F5507">
      <w:pPr>
        <w:ind w:left="340"/>
        <w:jc w:val="both"/>
        <w:rPr>
          <w:rFonts w:ascii="Calibri" w:hAnsi="Calibri" w:cs="Calibri"/>
          <w:sz w:val="24"/>
          <w:szCs w:val="24"/>
        </w:rPr>
      </w:pPr>
    </w:p>
    <w:p w14:paraId="02FD0B18" w14:textId="77777777" w:rsidR="000F5507" w:rsidRPr="000F5507" w:rsidRDefault="00F3705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Any other comments about your research stay: </w:t>
      </w:r>
    </w:p>
    <w:p w14:paraId="409F5995" w14:textId="77777777" w:rsid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C3C7602" w14:textId="77777777" w:rsidR="00E54E22" w:rsidRPr="000F5507" w:rsidRDefault="00E54E22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76880324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AED62CE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FF453DF" w14:textId="77777777" w:rsid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B428673" w14:textId="77777777" w:rsidR="00E54E22" w:rsidRPr="000F5507" w:rsidRDefault="00E54E22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22CCDF6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BE6043A" w14:textId="77777777" w:rsidR="000F5507" w:rsidRPr="000F5507" w:rsidRDefault="00F37057" w:rsidP="000F5507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E24FC" wp14:editId="3F2DAFE3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048000" cy="381600"/>
                <wp:effectExtent l="19050" t="19050" r="1016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8" style="width:476.2pt;height:30.05pt;margin-top:10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5408" arcsize="10923f" filled="f" strokecolor="#9cf" strokeweight="2.25pt">
                <v:stroke joinstyle="miter"/>
                <w10:wrap anchorx="margin"/>
              </v:roundrect>
            </w:pict>
          </mc:Fallback>
        </mc:AlternateContent>
      </w:r>
    </w:p>
    <w:p w14:paraId="123CDED8" w14:textId="77777777" w:rsidR="000F5507" w:rsidRPr="00E54E22" w:rsidRDefault="00F37057" w:rsidP="000F5507">
      <w:pPr>
        <w:pStyle w:val="Fiches-Paragraphe"/>
        <w:ind w:left="0"/>
        <w:rPr>
          <w:rFonts w:ascii="Calibri" w:hAnsi="Calibri" w:cs="Calibri"/>
          <w:color w:val="99CCFF"/>
        </w:rPr>
      </w:pPr>
      <w:r>
        <w:rPr>
          <w:rFonts w:ascii="Calibri" w:hAnsi="Calibri" w:cs="Calibri"/>
          <w:color w:val="99CCFF"/>
          <w:lang w:val="en-GB"/>
        </w:rPr>
        <w:t>If you were to do it again, what would you keep the same?</w:t>
      </w:r>
    </w:p>
    <w:p w14:paraId="443DD0A9" w14:textId="77777777" w:rsidR="000F5507" w:rsidRPr="000F5507" w:rsidRDefault="000F5507" w:rsidP="000F5507">
      <w:pPr>
        <w:rPr>
          <w:rFonts w:ascii="Calibri" w:hAnsi="Calibri" w:cs="Calibri"/>
        </w:rPr>
      </w:pPr>
    </w:p>
    <w:p w14:paraId="127AC9F0" w14:textId="77777777" w:rsidR="000F5507" w:rsidRPr="000F5507" w:rsidRDefault="000F5507" w:rsidP="000F5507">
      <w:pPr>
        <w:rPr>
          <w:rFonts w:ascii="Calibri" w:hAnsi="Calibri" w:cs="Calibri"/>
        </w:rPr>
      </w:pPr>
    </w:p>
    <w:p w14:paraId="0BA1B297" w14:textId="77777777" w:rsidR="000F5507" w:rsidRPr="000F5507" w:rsidRDefault="000F5507" w:rsidP="000F5507">
      <w:pPr>
        <w:rPr>
          <w:rFonts w:ascii="Calibri" w:hAnsi="Calibri" w:cs="Calibri"/>
        </w:rPr>
      </w:pPr>
    </w:p>
    <w:p w14:paraId="554CF963" w14:textId="77777777" w:rsidR="000F5507" w:rsidRPr="000F5507" w:rsidRDefault="000F5507" w:rsidP="000F5507">
      <w:pPr>
        <w:rPr>
          <w:rFonts w:ascii="Calibri" w:hAnsi="Calibri" w:cs="Calibri"/>
        </w:rPr>
      </w:pPr>
    </w:p>
    <w:p w14:paraId="05081D17" w14:textId="77777777" w:rsidR="000F5507" w:rsidRPr="000F5507" w:rsidRDefault="000F5507" w:rsidP="000F5507">
      <w:pPr>
        <w:rPr>
          <w:rFonts w:ascii="Calibri" w:hAnsi="Calibri" w:cs="Calibri"/>
        </w:rPr>
      </w:pPr>
    </w:p>
    <w:p w14:paraId="2350B1D5" w14:textId="77777777" w:rsidR="000F5507" w:rsidRPr="000F5507" w:rsidRDefault="000F5507" w:rsidP="000F5507">
      <w:pPr>
        <w:rPr>
          <w:rFonts w:ascii="Calibri" w:hAnsi="Calibri" w:cs="Calibri"/>
        </w:rPr>
      </w:pPr>
    </w:p>
    <w:p w14:paraId="69C2EDE0" w14:textId="77777777" w:rsidR="000F5507" w:rsidRPr="000F5507" w:rsidRDefault="000F5507" w:rsidP="000F5507">
      <w:pPr>
        <w:rPr>
          <w:rFonts w:ascii="Calibri" w:hAnsi="Calibri" w:cs="Calibri"/>
        </w:rPr>
      </w:pPr>
    </w:p>
    <w:p w14:paraId="762C9EBC" w14:textId="77777777" w:rsidR="000F5507" w:rsidRPr="000F5507" w:rsidRDefault="000F5507" w:rsidP="000F5507">
      <w:pPr>
        <w:rPr>
          <w:rFonts w:ascii="Calibri" w:hAnsi="Calibri" w:cs="Calibri"/>
        </w:rPr>
      </w:pPr>
    </w:p>
    <w:p w14:paraId="28D295DF" w14:textId="77777777" w:rsidR="000F5507" w:rsidRPr="000F5507" w:rsidRDefault="000F5507" w:rsidP="000F5507">
      <w:pPr>
        <w:rPr>
          <w:rFonts w:ascii="Calibri" w:hAnsi="Calibri" w:cs="Calibri"/>
        </w:rPr>
      </w:pPr>
    </w:p>
    <w:p w14:paraId="31CC645A" w14:textId="77777777" w:rsidR="000F5507" w:rsidRPr="000F5507" w:rsidRDefault="00F37057" w:rsidP="000F5507">
      <w:pPr>
        <w:pStyle w:val="Fiches-Paragraphe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17739" wp14:editId="5707A4CA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048000" cy="381600"/>
                <wp:effectExtent l="19050" t="19050" r="1016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9" style="width:476.2pt;height:30.05pt;margin-top:18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7456" arcsize="10923f" filled="f" strokecolor="#9cf" strokeweight="2.25pt">
                <v:stroke joinstyle="miter"/>
                <w10:wrap anchorx="margin"/>
              </v:roundrect>
            </w:pict>
          </mc:Fallback>
        </mc:AlternateContent>
      </w:r>
    </w:p>
    <w:p w14:paraId="0932B075" w14:textId="77777777" w:rsidR="000F5507" w:rsidRPr="00E54E22" w:rsidRDefault="00F37057" w:rsidP="000F5507">
      <w:pPr>
        <w:pStyle w:val="Fiches-Paragraphe"/>
        <w:ind w:left="0"/>
        <w:rPr>
          <w:rFonts w:ascii="Calibri" w:hAnsi="Calibri" w:cs="Calibri"/>
          <w:color w:val="99CCFF"/>
        </w:rPr>
      </w:pPr>
      <w:r>
        <w:rPr>
          <w:rFonts w:ascii="Calibri" w:hAnsi="Calibri" w:cs="Calibri"/>
          <w:color w:val="99CCFF"/>
          <w:lang w:val="en-GB"/>
        </w:rPr>
        <w:t xml:space="preserve">If you were to do </w:t>
      </w:r>
      <w:r>
        <w:rPr>
          <w:rFonts w:ascii="Calibri" w:hAnsi="Calibri" w:cs="Calibri"/>
          <w:color w:val="99CCFF"/>
          <w:lang w:val="en-GB"/>
        </w:rPr>
        <w:t>it again, what would you change?</w:t>
      </w:r>
    </w:p>
    <w:p w14:paraId="78A83139" w14:textId="77777777" w:rsidR="000F5507" w:rsidRPr="000F5507" w:rsidRDefault="000F5507" w:rsidP="000F5507">
      <w:pPr>
        <w:rPr>
          <w:rFonts w:ascii="Calibri" w:hAnsi="Calibri" w:cs="Calibri"/>
        </w:rPr>
      </w:pPr>
    </w:p>
    <w:p w14:paraId="677544CD" w14:textId="77777777" w:rsidR="000F5507" w:rsidRPr="000F5507" w:rsidRDefault="000F5507" w:rsidP="000F5507">
      <w:pPr>
        <w:rPr>
          <w:rFonts w:ascii="Calibri" w:hAnsi="Calibri" w:cs="Calibri"/>
        </w:rPr>
      </w:pPr>
    </w:p>
    <w:p w14:paraId="18DD584C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7E911DB1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202D1773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7CE94BE6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1D11AE71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4A5DF081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10E05B5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0A1C96E3" w14:textId="77777777" w:rsidR="000F5507" w:rsidRPr="000F5507" w:rsidRDefault="00F37057" w:rsidP="000F5507">
      <w:pPr>
        <w:rPr>
          <w:rFonts w:ascii="Calibri" w:hAnsi="Calibri" w:cs="Calibri"/>
          <w:highlight w:val="lightGray"/>
        </w:rPr>
      </w:pPr>
      <w:r>
        <w:rPr>
          <w:rFonts w:ascii="Calibri" w:hAnsi="Calibri" w:cs="Calibri"/>
          <w:highlight w:val="lightGray"/>
          <w:lang w:val="en-GB"/>
        </w:rPr>
        <w:br w:type="page"/>
      </w:r>
    </w:p>
    <w:p w14:paraId="05D52F20" w14:textId="77777777" w:rsidR="000F5507" w:rsidRDefault="000F5507" w:rsidP="000F5507">
      <w:pPr>
        <w:rPr>
          <w:rFonts w:ascii="Calibri" w:hAnsi="Calibri" w:cs="Calibri"/>
          <w:highlight w:val="lightGray"/>
        </w:rPr>
      </w:pPr>
    </w:p>
    <w:p w14:paraId="5E7D9BFD" w14:textId="77777777" w:rsidR="00886465" w:rsidRPr="000F5507" w:rsidRDefault="00886465" w:rsidP="000F5507">
      <w:pPr>
        <w:rPr>
          <w:rFonts w:ascii="Calibri" w:hAnsi="Calibri" w:cs="Calibri"/>
          <w:highlight w:val="lightGray"/>
        </w:rPr>
      </w:pPr>
    </w:p>
    <w:p w14:paraId="13D6300D" w14:textId="77777777" w:rsidR="000F5507" w:rsidRPr="00E54E22" w:rsidRDefault="00F37057" w:rsidP="000F5507">
      <w:pPr>
        <w:pStyle w:val="Fiches-Paragraphe"/>
        <w:ind w:left="0"/>
        <w:rPr>
          <w:rFonts w:ascii="Calibri" w:hAnsi="Calibri" w:cs="Calibri"/>
          <w:color w:val="99CCFF"/>
        </w:rPr>
      </w:pPr>
      <w:r>
        <w:rPr>
          <w:rFonts w:ascii="Calibri" w:hAnsi="Calibri" w:cs="Calibri"/>
          <w:b w:val="0"/>
          <w:bCs w:val="0"/>
          <w:color w:val="99CCFF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9C67A" wp14:editId="38502225">
                <wp:simplePos x="0" y="0"/>
                <wp:positionH relativeFrom="margin">
                  <wp:align>center</wp:align>
                </wp:positionH>
                <wp:positionV relativeFrom="paragraph">
                  <wp:posOffset>-48260</wp:posOffset>
                </wp:positionV>
                <wp:extent cx="6048000" cy="381600"/>
                <wp:effectExtent l="19050" t="19050" r="1016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30" style="width:476.2pt;height:30.05pt;margin-top:-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1312" arcsize="10923f" filled="f" strokecolor="#9cf" strokeweight="2.25pt"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color w:val="99CCFF"/>
          <w:lang w:val="en-GB"/>
        </w:rPr>
        <w:t>Your assessment of WBI's contribution</w:t>
      </w:r>
    </w:p>
    <w:p w14:paraId="1AFE0EDC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1F8CC0E0" w14:textId="77777777" w:rsidR="000F5507" w:rsidRPr="000F5507" w:rsidRDefault="00F3705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What could we improve in this programme?</w:t>
      </w:r>
    </w:p>
    <w:p w14:paraId="75D018A1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B4DCEBA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3008154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56E1921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2BC6E7E0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8BA418A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6C70F158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3E7AF3C" w14:textId="77777777" w:rsidR="000F5507" w:rsidRPr="000F5507" w:rsidRDefault="00F3705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What could we improve in our support administration?</w:t>
      </w:r>
    </w:p>
    <w:p w14:paraId="2A3A6ACA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1E1F80A1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99671A3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5B924930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160EA183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4A56E7B8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0304627A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5A42939F" w14:textId="77777777" w:rsidR="000F5507" w:rsidRPr="000F5507" w:rsidRDefault="00F37057" w:rsidP="00E54E22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Have you been in contact with the WBI network abroad? If </w:t>
      </w:r>
      <w:r>
        <w:rPr>
          <w:rFonts w:ascii="Calibri" w:eastAsia="Times New Roman" w:hAnsi="Calibri" w:cs="Calibri"/>
          <w:sz w:val="24"/>
          <w:szCs w:val="24"/>
          <w:lang w:val="en-GB"/>
        </w:rPr>
        <w:t>so, how would you rate this contact?</w:t>
      </w:r>
    </w:p>
    <w:p w14:paraId="47262889" w14:textId="77777777" w:rsidR="000F5507" w:rsidRPr="000F5507" w:rsidRDefault="000F5507" w:rsidP="000F5507">
      <w:pPr>
        <w:rPr>
          <w:rFonts w:ascii="Calibri" w:hAnsi="Calibri" w:cs="Calibri"/>
        </w:rPr>
      </w:pPr>
    </w:p>
    <w:p w14:paraId="1DEDDE39" w14:textId="77777777" w:rsidR="000F5507" w:rsidRPr="000F5507" w:rsidRDefault="000F5507" w:rsidP="000F5507">
      <w:pPr>
        <w:rPr>
          <w:rFonts w:ascii="Calibri" w:hAnsi="Calibri" w:cs="Calibri"/>
        </w:rPr>
      </w:pPr>
    </w:p>
    <w:p w14:paraId="4972EB00" w14:textId="77777777" w:rsidR="000F5507" w:rsidRPr="000F5507" w:rsidRDefault="000F5507" w:rsidP="000F5507">
      <w:pPr>
        <w:rPr>
          <w:rFonts w:ascii="Calibri" w:hAnsi="Calibri" w:cs="Calibri"/>
        </w:rPr>
      </w:pPr>
    </w:p>
    <w:p w14:paraId="58AE44FA" w14:textId="77777777" w:rsidR="000F5507" w:rsidRPr="000F5507" w:rsidRDefault="000F5507" w:rsidP="000F5507">
      <w:pPr>
        <w:rPr>
          <w:rFonts w:ascii="Calibri" w:hAnsi="Calibri" w:cs="Calibri"/>
        </w:rPr>
      </w:pPr>
    </w:p>
    <w:p w14:paraId="30990CD4" w14:textId="77777777" w:rsidR="000F5507" w:rsidRPr="000F5507" w:rsidRDefault="000F5507" w:rsidP="000F5507">
      <w:pPr>
        <w:rPr>
          <w:rFonts w:ascii="Calibri" w:hAnsi="Calibri" w:cs="Calibri"/>
        </w:rPr>
      </w:pPr>
    </w:p>
    <w:p w14:paraId="7A8DEAF7" w14:textId="77777777" w:rsidR="000F5507" w:rsidRPr="000F5507" w:rsidRDefault="000F5507" w:rsidP="000F5507">
      <w:pPr>
        <w:rPr>
          <w:rFonts w:ascii="Calibri" w:hAnsi="Calibri" w:cs="Calibri"/>
        </w:rPr>
      </w:pPr>
    </w:p>
    <w:p w14:paraId="317C10A6" w14:textId="77777777" w:rsidR="000F5507" w:rsidRPr="000F5507" w:rsidRDefault="000F5507" w:rsidP="000F5507">
      <w:pPr>
        <w:rPr>
          <w:rFonts w:ascii="Calibri" w:hAnsi="Calibri" w:cs="Calibri"/>
        </w:rPr>
      </w:pPr>
    </w:p>
    <w:p w14:paraId="7F978126" w14:textId="77777777" w:rsidR="000F5507" w:rsidRPr="000F5507" w:rsidRDefault="00F37057" w:rsidP="00E54E2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I agree:</w:t>
      </w:r>
    </w:p>
    <w:p w14:paraId="72428EA1" w14:textId="77777777" w:rsidR="000F5507" w:rsidRPr="000F5507" w:rsidRDefault="000F5507" w:rsidP="00E54E22">
      <w:pPr>
        <w:jc w:val="both"/>
        <w:rPr>
          <w:rFonts w:ascii="Calibri" w:hAnsi="Calibri" w:cs="Calibri"/>
        </w:rPr>
      </w:pPr>
    </w:p>
    <w:p w14:paraId="7E66B231" w14:textId="77777777" w:rsidR="000F5507" w:rsidRPr="000F5507" w:rsidRDefault="00F37057" w:rsidP="00E54E2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that WBI may pass on the information contained in this report, or any part of it, to future participants.</w:t>
      </w:r>
    </w:p>
    <w:p w14:paraId="44CEFDCF" w14:textId="77777777" w:rsidR="000F5507" w:rsidRPr="000F5507" w:rsidRDefault="00F37057" w:rsidP="00E54E2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to come and talk to future scholarship holders at an information session at WBI.</w:t>
      </w:r>
    </w:p>
    <w:p w14:paraId="53EBB95A" w14:textId="77777777" w:rsidR="000F5507" w:rsidRPr="000F5507" w:rsidRDefault="00F37057" w:rsidP="00E54E2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 xml:space="preserve">to be part of the former WBI scholarship holders yearbook via this email address (in capitals): </w:t>
      </w:r>
    </w:p>
    <w:p w14:paraId="153292A8" w14:textId="77777777" w:rsidR="000F5507" w:rsidRPr="000F5507" w:rsidRDefault="00F37057" w:rsidP="00E54E22">
      <w:pPr>
        <w:tabs>
          <w:tab w:val="left" w:pos="680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5030EC28" w14:textId="77777777" w:rsidR="000F5507" w:rsidRPr="000F5507" w:rsidRDefault="00F37057" w:rsidP="00E54E2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to keep WBI informed of my career development.</w:t>
      </w:r>
    </w:p>
    <w:p w14:paraId="7FE08C0D" w14:textId="77777777" w:rsidR="000F5507" w:rsidRPr="000F5507" w:rsidRDefault="000F5507" w:rsidP="00E54E22">
      <w:pPr>
        <w:jc w:val="both"/>
        <w:rPr>
          <w:rFonts w:ascii="Calibri" w:hAnsi="Calibri" w:cs="Calibri"/>
        </w:rPr>
      </w:pPr>
    </w:p>
    <w:p w14:paraId="6469C089" w14:textId="77777777" w:rsidR="000F5507" w:rsidRPr="000F5507" w:rsidRDefault="000F5507" w:rsidP="00E54E22">
      <w:pPr>
        <w:jc w:val="both"/>
        <w:rPr>
          <w:rFonts w:ascii="Calibri" w:hAnsi="Calibri" w:cs="Calibri"/>
        </w:rPr>
      </w:pPr>
    </w:p>
    <w:p w14:paraId="480C44AD" w14:textId="77777777" w:rsidR="000F5507" w:rsidRPr="000F5507" w:rsidRDefault="000F5507" w:rsidP="000F5507">
      <w:pPr>
        <w:rPr>
          <w:rFonts w:ascii="Calibri" w:hAnsi="Calibri" w:cs="Calibri"/>
        </w:rPr>
      </w:pPr>
    </w:p>
    <w:p w14:paraId="19B372D2" w14:textId="77777777" w:rsidR="000F5507" w:rsidRDefault="000F5507" w:rsidP="000F5507">
      <w:pPr>
        <w:rPr>
          <w:rFonts w:ascii="Calibri" w:hAnsi="Calibri" w:cs="Calibri"/>
        </w:rPr>
      </w:pPr>
    </w:p>
    <w:p w14:paraId="1448B131" w14:textId="77777777" w:rsidR="000F5507" w:rsidRPr="000F5507" w:rsidRDefault="000F5507" w:rsidP="000F5507">
      <w:pPr>
        <w:rPr>
          <w:rFonts w:ascii="Calibri" w:hAnsi="Calibri" w:cs="Calibri"/>
        </w:rPr>
      </w:pPr>
    </w:p>
    <w:p w14:paraId="43C2628B" w14:textId="77777777" w:rsidR="000F5507" w:rsidRPr="000F5507" w:rsidRDefault="000F5507" w:rsidP="000F5507">
      <w:pPr>
        <w:rPr>
          <w:rFonts w:ascii="Calibri" w:hAnsi="Calibri" w:cs="Calibri"/>
        </w:rPr>
      </w:pPr>
    </w:p>
    <w:p w14:paraId="134B3BC0" w14:textId="77777777" w:rsidR="000F5507" w:rsidRPr="000F5507" w:rsidRDefault="00F37057" w:rsidP="000F5507">
      <w:pPr>
        <w:tabs>
          <w:tab w:val="left" w:pos="5103"/>
        </w:tabs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ab/>
        <w:t>Signature:</w:t>
      </w:r>
    </w:p>
    <w:p w14:paraId="483FF2A4" w14:textId="77777777" w:rsidR="000F5507" w:rsidRDefault="00F37057" w:rsidP="000F5507">
      <w:pPr>
        <w:tabs>
          <w:tab w:val="left" w:pos="5103"/>
        </w:tabs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br w:type="page"/>
      </w:r>
    </w:p>
    <w:p w14:paraId="584C58C4" w14:textId="77777777" w:rsidR="00886465" w:rsidRPr="000F5507" w:rsidRDefault="00886465" w:rsidP="000F5507">
      <w:pPr>
        <w:tabs>
          <w:tab w:val="left" w:pos="5103"/>
        </w:tabs>
        <w:rPr>
          <w:rFonts w:ascii="Calibri" w:hAnsi="Calibri" w:cs="Calibri"/>
        </w:rPr>
      </w:pPr>
    </w:p>
    <w:p w14:paraId="03F63338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1717A0EC" w14:textId="77777777" w:rsidR="000F5507" w:rsidRPr="00E54E22" w:rsidRDefault="00F37057" w:rsidP="000F5507">
      <w:pPr>
        <w:pStyle w:val="Fiches-Paragraphe"/>
        <w:ind w:left="0"/>
        <w:rPr>
          <w:rFonts w:ascii="Calibri" w:hAnsi="Calibri" w:cs="Calibri"/>
          <w:color w:val="99CCFF"/>
        </w:rPr>
      </w:pPr>
      <w:r>
        <w:rPr>
          <w:rFonts w:ascii="Calibri" w:hAnsi="Calibri" w:cs="Calibri"/>
          <w:b w:val="0"/>
          <w:bCs w:val="0"/>
          <w:color w:val="99CCFF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AA786" wp14:editId="6639C7D3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417025866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31" style="width:476.2pt;height:30.05pt;margin-top:-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9504" arcsize="10923f" filled="f" strokecolor="#9cf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color w:val="99CCFF"/>
          <w:lang w:val="en-GB"/>
        </w:rPr>
        <w:t>Feedback</w:t>
      </w:r>
    </w:p>
    <w:p w14:paraId="00852C58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1002DEB3" w14:textId="77777777" w:rsidR="000F5507" w:rsidRPr="000F5507" w:rsidRDefault="00F37057" w:rsidP="000F5507">
      <w:pPr>
        <w:pStyle w:val="Texte1"/>
        <w:ind w:left="0"/>
      </w:pPr>
      <w:r>
        <w:rPr>
          <w:lang w:val="en-GB"/>
        </w:rPr>
        <w:t xml:space="preserve">This project </w:t>
      </w:r>
      <w:r>
        <w:rPr>
          <w:lang w:val="en-GB"/>
        </w:rPr>
        <w:t>assessment should be supplemented by a report of two to three pages maximum in free format, detailing the scientific results, the collaboration and the prospects for the Wallonia-Brussels Federation and Wallonia.</w:t>
      </w:r>
    </w:p>
    <w:p w14:paraId="59262B61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285B0FFA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4880C2FC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0EC51D3C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3AFF388D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6C294413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0625785A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6686DA74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5E777219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276120BF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5431F5EF" w14:textId="77777777" w:rsidR="000F5507" w:rsidRPr="000F5507" w:rsidRDefault="00F3705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ab/>
        <w:t>Date:</w:t>
      </w:r>
    </w:p>
    <w:p w14:paraId="1BB4B4A8" w14:textId="77777777" w:rsidR="000F5507" w:rsidRPr="000F5507" w:rsidRDefault="00F3705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ab/>
        <w:t>Signature:</w:t>
      </w:r>
    </w:p>
    <w:p w14:paraId="7E835AE8" w14:textId="77777777" w:rsidR="000617A8" w:rsidRPr="000F5507" w:rsidRDefault="000617A8">
      <w:pPr>
        <w:rPr>
          <w:rFonts w:ascii="Calibri" w:hAnsi="Calibri" w:cs="Calibri"/>
        </w:rPr>
      </w:pPr>
    </w:p>
    <w:sectPr w:rsidR="000617A8" w:rsidRPr="000F5507" w:rsidSect="000F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825C" w14:textId="77777777" w:rsidR="00F37057" w:rsidRDefault="00F37057">
      <w:r>
        <w:separator/>
      </w:r>
    </w:p>
  </w:endnote>
  <w:endnote w:type="continuationSeparator" w:id="0">
    <w:p w14:paraId="71491C9E" w14:textId="77777777" w:rsidR="00F37057" w:rsidRDefault="00F3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6357" w14:textId="77777777" w:rsidR="006023E7" w:rsidRDefault="006023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51FC" w14:textId="77777777" w:rsidR="000F5507" w:rsidRDefault="00F3705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  <w:r>
      <w:rPr>
        <w:rFonts w:ascii="Gotham Rounded Medium" w:hAnsi="Gotham Rounded Medium"/>
        <w:noProof/>
        <w:sz w:val="20"/>
        <w:lang w:val="en-GB"/>
      </w:rPr>
      <w:drawing>
        <wp:anchor distT="0" distB="0" distL="114300" distR="114300" simplePos="0" relativeHeight="251656704" behindDoc="1" locked="0" layoutInCell="1" allowOverlap="1" wp14:anchorId="2FBB94C2" wp14:editId="4A469C76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838200" cy="864870"/>
          <wp:effectExtent l="0" t="0" r="0" b="0"/>
          <wp:wrapTight wrapText="bothSides">
            <wp:wrapPolygon edited="0">
              <wp:start x="15218" y="0"/>
              <wp:lineTo x="0" y="1903"/>
              <wp:lineTo x="0" y="8564"/>
              <wp:lineTo x="3436" y="15225"/>
              <wp:lineTo x="5400" y="20934"/>
              <wp:lineTo x="5891" y="20934"/>
              <wp:lineTo x="11291" y="20934"/>
              <wp:lineTo x="12764" y="20934"/>
              <wp:lineTo x="19145" y="15225"/>
              <wp:lineTo x="21109" y="9040"/>
              <wp:lineTo x="21109" y="476"/>
              <wp:lineTo x="20618" y="0"/>
              <wp:lineTo x="15218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2B3A7D" w14:textId="77777777" w:rsidR="000F5507" w:rsidRDefault="00F37057" w:rsidP="00DD51EF">
    <w:pPr>
      <w:pStyle w:val="Pieddepage"/>
      <w:spacing w:after="120"/>
      <w:rPr>
        <w:rFonts w:ascii="Gotham Rounded Medium" w:hAnsi="Gotham Rounded Medium"/>
        <w:sz w:val="20"/>
      </w:rPr>
    </w:pPr>
    <w:r>
      <w:rPr>
        <w:rFonts w:ascii="Gotham Rounded Medium" w:hAnsi="Gotham Rounded Medium"/>
        <w:sz w:val="20"/>
        <w:lang w:val="en-GB"/>
      </w:rPr>
      <w:t>Wallonia-Brussels International FBIL_00907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09B2" w14:textId="77777777" w:rsidR="000F5507" w:rsidRDefault="00F37057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  <w:r>
      <w:rPr>
        <w:rFonts w:ascii="Gotham Rounded Medium" w:hAnsi="Gotham Rounded Medium"/>
        <w:noProof/>
        <w:sz w:val="20"/>
        <w:lang w:val="en-GB"/>
      </w:rPr>
      <w:drawing>
        <wp:anchor distT="0" distB="0" distL="114300" distR="114300" simplePos="0" relativeHeight="251657728" behindDoc="1" locked="0" layoutInCell="1" allowOverlap="1" wp14:anchorId="3811EF73" wp14:editId="231BE70C">
          <wp:simplePos x="0" y="0"/>
          <wp:positionH relativeFrom="column">
            <wp:posOffset>5122545</wp:posOffset>
          </wp:positionH>
          <wp:positionV relativeFrom="paragraph">
            <wp:posOffset>-23495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6C7D5" w14:textId="77777777" w:rsidR="000F5507" w:rsidRDefault="00F37057" w:rsidP="006023E7">
    <w:pPr>
      <w:pStyle w:val="Pieddepage"/>
      <w:tabs>
        <w:tab w:val="clear" w:pos="4536"/>
        <w:tab w:val="clear" w:pos="9072"/>
        <w:tab w:val="left" w:pos="5120"/>
      </w:tabs>
      <w:spacing w:after="120"/>
    </w:pPr>
    <w:r>
      <w:rPr>
        <w:rFonts w:ascii="Gotham Rounded Medium" w:hAnsi="Gotham Rounded Medium"/>
        <w:sz w:val="20"/>
        <w:lang w:val="en-GB"/>
      </w:rPr>
      <w:t>Wallonia-Brussels International</w:t>
    </w:r>
    <w:r>
      <w:rPr>
        <w:rFonts w:ascii="Gotham Rounded Medium" w:hAnsi="Gotham Rounded Medium"/>
        <w:sz w:val="20"/>
        <w:lang w:val="en-GB"/>
      </w:rPr>
      <w:tab/>
      <w:t xml:space="preserve"> FBIL_00907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C799" w14:textId="77777777" w:rsidR="00F37057" w:rsidRDefault="00F37057">
      <w:r>
        <w:separator/>
      </w:r>
    </w:p>
  </w:footnote>
  <w:footnote w:type="continuationSeparator" w:id="0">
    <w:p w14:paraId="30D36199" w14:textId="77777777" w:rsidR="00F37057" w:rsidRDefault="00F3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2ECB" w14:textId="77777777" w:rsidR="006023E7" w:rsidRDefault="006023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0827" w14:textId="77777777" w:rsidR="000F5507" w:rsidRPr="00E54E22" w:rsidRDefault="00F37057" w:rsidP="005105F5">
    <w:pPr>
      <w:pStyle w:val="En-tte"/>
      <w:jc w:val="right"/>
      <w:rPr>
        <w:b/>
        <w:bCs/>
        <w:color w:val="99CCFF"/>
        <w:sz w:val="24"/>
        <w:szCs w:val="24"/>
      </w:rPr>
    </w:pPr>
    <w:sdt>
      <w:sdtPr>
        <w:rPr>
          <w:b/>
          <w:bCs/>
          <w:color w:val="FFCC99"/>
          <w:sz w:val="24"/>
          <w:szCs w:val="24"/>
        </w:rPr>
        <w:id w:val="-912234509"/>
        <w:docPartObj>
          <w:docPartGallery w:val="Page Numbers (Margins)"/>
          <w:docPartUnique/>
        </w:docPartObj>
      </w:sdtPr>
      <w:sdtEndPr/>
      <w:sdtContent>
        <w:r>
          <w:rPr>
            <w:noProof/>
            <w:color w:val="FFCC99"/>
            <w:sz w:val="24"/>
            <w:szCs w:val="24"/>
            <w:lang w:val="en-GB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18F3A330" wp14:editId="55C820E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9836" cy="329565"/>
                  <wp:effectExtent l="0" t="0" r="0" b="3810"/>
                  <wp:wrapNone/>
                  <wp:docPr id="1917088538" name="Rectangl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836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69CA" w14:textId="77777777" w:rsidR="009750AE" w:rsidRPr="00986BFE" w:rsidRDefault="00F37057" w:rsidP="00986BFE">
                              <w:pPr>
                                <w:pBdr>
                                  <w:bottom w:val="single" w:sz="12" w:space="1" w:color="99CCFF"/>
                                </w:pBdr>
                                <w:jc w:val="center"/>
                                <w:rPr>
                                  <w:b/>
                                  <w:bCs/>
                                  <w:color w:val="99CC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99CCFF"/>
                                  <w:sz w:val="24"/>
                                  <w:szCs w:val="24"/>
                                  <w:lang w:val="en-GB"/>
                                </w:rPr>
                                <w:fldChar w:fldCharType="begin"/>
                              </w:r>
                              <w:r>
                                <w:rPr>
                                  <w:color w:val="99CCFF"/>
                                  <w:sz w:val="24"/>
                                  <w:szCs w:val="24"/>
                                  <w:lang w:val="en-GB"/>
                                </w:rPr>
                                <w:instrText>PAGE   \* MERGEFORMAT</w:instrText>
                              </w:r>
                              <w:r>
                                <w:rPr>
                                  <w:color w:val="99CCFF"/>
                                  <w:sz w:val="24"/>
                                  <w:szCs w:val="24"/>
                                  <w:lang w:val="en-GB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99CCFF"/>
                                  <w:sz w:val="24"/>
                                  <w:szCs w:val="24"/>
                                  <w:lang w:val="en-GB"/>
                                </w:rPr>
                                <w:t>5</w:t>
                              </w:r>
                              <w:r>
                                <w:rPr>
                                  <w:color w:val="99CCFF"/>
                                  <w:sz w:val="24"/>
                                  <w:szCs w:val="24"/>
                                  <w:lang w:val="en-GB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14" o:spid="_x0000_s2049" type="#_x0000_t202" style="width:56.68pt;height:25.95pt;margin-top:0;margin-left:0;mso-height-percent:0;mso-height-relative:page;mso-position-horizontal:right;mso-position-horizontal-relative:right-margin-area;mso-position-vertical:center;mso-position-vertical-relative:margin;mso-width-percent:800;mso-width-relative:right-margin-area;mso-wrap-distance-bottom:0;mso-wrap-distance-left:9pt;mso-wrap-distance-right:9pt;mso-wrap-distance-top:0;position:absolute;v-text-anchor:top;z-index:251660288" o:allowincell="f" fillcolor="white" stroked="f">
                  <v:textbox>
                    <w:txbxContent>
                      <w:p w:rsidR="009750AE" w:rsidRPr="00986BFE" w:rsidP="00986BFE" w14:paraId="56BACEC1" w14:textId="77777777">
                        <w:pPr>
                          <w:pBdr>
                            <w:bottom w:val="single" w:sz="12" w:space="1" w:color="99CCFF"/>
                          </w:pBdr>
                          <w:bidi w:val="0"/>
                          <w:jc w:val="center"/>
                          <w:rPr>
                            <w:b/>
                            <w:bCs/>
                            <w:color w:val="99CCFF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99CCFF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begin"/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99CCFF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instrText>PAGE   \* MERGEFORMAT</w:instrTex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99CCFF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99CCFF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t>5</w: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99CCFF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  <w:color w:val="99CCFF"/>
        <w:lang w:val="en-GB"/>
      </w:rPr>
      <w:drawing>
        <wp:anchor distT="0" distB="0" distL="114300" distR="114300" simplePos="0" relativeHeight="251658752" behindDoc="1" locked="0" layoutInCell="1" allowOverlap="1" wp14:anchorId="79A44903" wp14:editId="2E91F047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1150620" cy="644525"/>
          <wp:effectExtent l="0" t="0" r="0" b="3175"/>
          <wp:wrapTopAndBottom/>
          <wp:docPr id="593703272" name="Image 593703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703272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99CCFF"/>
        <w:sz w:val="24"/>
        <w:szCs w:val="24"/>
        <w:lang w:val="en-GB"/>
      </w:rPr>
      <w:t>EXCELLENCE SCHOLARSHIPS - WBI.IN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3947" w14:textId="77777777" w:rsidR="000F5507" w:rsidRPr="00E54E22" w:rsidRDefault="00F37057">
    <w:pPr>
      <w:pStyle w:val="En-tte"/>
      <w:rPr>
        <w:b/>
        <w:bCs/>
        <w:color w:val="99CCFF"/>
      </w:rPr>
    </w:pPr>
    <w:r>
      <w:rPr>
        <w:noProof/>
        <w:color w:val="FFCC99"/>
        <w:lang w:val="en-GB"/>
      </w:rPr>
      <w:drawing>
        <wp:anchor distT="0" distB="0" distL="114300" distR="114300" simplePos="0" relativeHeight="251655680" behindDoc="1" locked="0" layoutInCell="1" allowOverlap="1" wp14:anchorId="11ED275F" wp14:editId="520C2C72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CC99"/>
        <w:lang w:val="en-GB"/>
      </w:rPr>
      <w:tab/>
    </w:r>
    <w:r>
      <w:rPr>
        <w:color w:val="FFCC99"/>
        <w:lang w:val="en-GB"/>
      </w:rPr>
      <w:tab/>
    </w:r>
    <w:r>
      <w:rPr>
        <w:b/>
        <w:bCs/>
        <w:color w:val="99CCFF"/>
        <w:sz w:val="24"/>
        <w:szCs w:val="24"/>
        <w:lang w:val="en-GB"/>
      </w:rPr>
      <w:t>EXCELLENCE SCHOLARSHIPS - WBI.IN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71404"/>
    <w:multiLevelType w:val="hybridMultilevel"/>
    <w:tmpl w:val="17FA3A70"/>
    <w:lvl w:ilvl="0" w:tplc="B4F6E9D8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bCs/>
        <w:i w:val="0"/>
        <w:iCs/>
        <w:sz w:val="24"/>
        <w:szCs w:val="24"/>
      </w:rPr>
    </w:lvl>
    <w:lvl w:ilvl="1" w:tplc="A6E05558" w:tentative="1">
      <w:start w:val="1"/>
      <w:numFmt w:val="lowerLetter"/>
      <w:lvlText w:val="%2."/>
      <w:lvlJc w:val="left"/>
      <w:pPr>
        <w:ind w:left="1440" w:hanging="360"/>
      </w:pPr>
    </w:lvl>
    <w:lvl w:ilvl="2" w:tplc="78FCB656" w:tentative="1">
      <w:start w:val="1"/>
      <w:numFmt w:val="lowerRoman"/>
      <w:lvlText w:val="%3."/>
      <w:lvlJc w:val="right"/>
      <w:pPr>
        <w:ind w:left="2160" w:hanging="180"/>
      </w:pPr>
    </w:lvl>
    <w:lvl w:ilvl="3" w:tplc="863C46B6" w:tentative="1">
      <w:start w:val="1"/>
      <w:numFmt w:val="decimal"/>
      <w:lvlText w:val="%4."/>
      <w:lvlJc w:val="left"/>
      <w:pPr>
        <w:ind w:left="2880" w:hanging="360"/>
      </w:pPr>
    </w:lvl>
    <w:lvl w:ilvl="4" w:tplc="19BA6816" w:tentative="1">
      <w:start w:val="1"/>
      <w:numFmt w:val="lowerLetter"/>
      <w:lvlText w:val="%5."/>
      <w:lvlJc w:val="left"/>
      <w:pPr>
        <w:ind w:left="3600" w:hanging="360"/>
      </w:pPr>
    </w:lvl>
    <w:lvl w:ilvl="5" w:tplc="767E3464" w:tentative="1">
      <w:start w:val="1"/>
      <w:numFmt w:val="lowerRoman"/>
      <w:lvlText w:val="%6."/>
      <w:lvlJc w:val="right"/>
      <w:pPr>
        <w:ind w:left="4320" w:hanging="180"/>
      </w:pPr>
    </w:lvl>
    <w:lvl w:ilvl="6" w:tplc="299E0350" w:tentative="1">
      <w:start w:val="1"/>
      <w:numFmt w:val="decimal"/>
      <w:lvlText w:val="%7."/>
      <w:lvlJc w:val="left"/>
      <w:pPr>
        <w:ind w:left="5040" w:hanging="360"/>
      </w:pPr>
    </w:lvl>
    <w:lvl w:ilvl="7" w:tplc="8CEEE824" w:tentative="1">
      <w:start w:val="1"/>
      <w:numFmt w:val="lowerLetter"/>
      <w:lvlText w:val="%8."/>
      <w:lvlJc w:val="left"/>
      <w:pPr>
        <w:ind w:left="5760" w:hanging="360"/>
      </w:pPr>
    </w:lvl>
    <w:lvl w:ilvl="8" w:tplc="61E03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783"/>
    <w:multiLevelType w:val="hybridMultilevel"/>
    <w:tmpl w:val="C5E6B7F8"/>
    <w:lvl w:ilvl="0" w:tplc="91D2B2B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C04A5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CA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CE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6C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E3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6F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A4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AF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F97"/>
    <w:multiLevelType w:val="hybridMultilevel"/>
    <w:tmpl w:val="A0B86068"/>
    <w:lvl w:ilvl="0" w:tplc="BBBEE82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plc="9FEA4734" w:tentative="1">
      <w:start w:val="1"/>
      <w:numFmt w:val="lowerLetter"/>
      <w:lvlText w:val="%2."/>
      <w:lvlJc w:val="left"/>
      <w:pPr>
        <w:ind w:left="1440" w:hanging="360"/>
      </w:pPr>
    </w:lvl>
    <w:lvl w:ilvl="2" w:tplc="ED380674" w:tentative="1">
      <w:start w:val="1"/>
      <w:numFmt w:val="lowerRoman"/>
      <w:lvlText w:val="%3."/>
      <w:lvlJc w:val="right"/>
      <w:pPr>
        <w:ind w:left="2160" w:hanging="180"/>
      </w:pPr>
    </w:lvl>
    <w:lvl w:ilvl="3" w:tplc="D688DF50" w:tentative="1">
      <w:start w:val="1"/>
      <w:numFmt w:val="decimal"/>
      <w:lvlText w:val="%4."/>
      <w:lvlJc w:val="left"/>
      <w:pPr>
        <w:ind w:left="2880" w:hanging="360"/>
      </w:pPr>
    </w:lvl>
    <w:lvl w:ilvl="4" w:tplc="AE0815EC" w:tentative="1">
      <w:start w:val="1"/>
      <w:numFmt w:val="lowerLetter"/>
      <w:lvlText w:val="%5."/>
      <w:lvlJc w:val="left"/>
      <w:pPr>
        <w:ind w:left="3600" w:hanging="360"/>
      </w:pPr>
    </w:lvl>
    <w:lvl w:ilvl="5" w:tplc="80EEAF4C" w:tentative="1">
      <w:start w:val="1"/>
      <w:numFmt w:val="lowerRoman"/>
      <w:lvlText w:val="%6."/>
      <w:lvlJc w:val="right"/>
      <w:pPr>
        <w:ind w:left="4320" w:hanging="180"/>
      </w:pPr>
    </w:lvl>
    <w:lvl w:ilvl="6" w:tplc="67F47A92" w:tentative="1">
      <w:start w:val="1"/>
      <w:numFmt w:val="decimal"/>
      <w:lvlText w:val="%7."/>
      <w:lvlJc w:val="left"/>
      <w:pPr>
        <w:ind w:left="5040" w:hanging="360"/>
      </w:pPr>
    </w:lvl>
    <w:lvl w:ilvl="7" w:tplc="993E532E" w:tentative="1">
      <w:start w:val="1"/>
      <w:numFmt w:val="lowerLetter"/>
      <w:lvlText w:val="%8."/>
      <w:lvlJc w:val="left"/>
      <w:pPr>
        <w:ind w:left="5760" w:hanging="360"/>
      </w:pPr>
    </w:lvl>
    <w:lvl w:ilvl="8" w:tplc="86DAC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B5F21"/>
    <w:multiLevelType w:val="hybridMultilevel"/>
    <w:tmpl w:val="D48A3728"/>
    <w:lvl w:ilvl="0" w:tplc="3DB010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8E04A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26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EB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CB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6F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7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2E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CCE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7052">
    <w:abstractNumId w:val="1"/>
  </w:num>
  <w:num w:numId="2" w16cid:durableId="870723774">
    <w:abstractNumId w:val="0"/>
  </w:num>
  <w:num w:numId="3" w16cid:durableId="1062145412">
    <w:abstractNumId w:val="2"/>
  </w:num>
  <w:num w:numId="4" w16cid:durableId="9328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7"/>
    <w:rsid w:val="0003711B"/>
    <w:rsid w:val="000617A8"/>
    <w:rsid w:val="000F5507"/>
    <w:rsid w:val="001C323B"/>
    <w:rsid w:val="001D5BBF"/>
    <w:rsid w:val="002500FF"/>
    <w:rsid w:val="004B6260"/>
    <w:rsid w:val="004C54EF"/>
    <w:rsid w:val="004F2638"/>
    <w:rsid w:val="005105F5"/>
    <w:rsid w:val="00514DA3"/>
    <w:rsid w:val="005F5E94"/>
    <w:rsid w:val="006023E7"/>
    <w:rsid w:val="006A3175"/>
    <w:rsid w:val="006C01B6"/>
    <w:rsid w:val="006F6951"/>
    <w:rsid w:val="00713825"/>
    <w:rsid w:val="00886465"/>
    <w:rsid w:val="009750AE"/>
    <w:rsid w:val="00986BFE"/>
    <w:rsid w:val="00A616EC"/>
    <w:rsid w:val="00A755EF"/>
    <w:rsid w:val="00B00898"/>
    <w:rsid w:val="00B06835"/>
    <w:rsid w:val="00B55432"/>
    <w:rsid w:val="00D12B30"/>
    <w:rsid w:val="00DD51EF"/>
    <w:rsid w:val="00E54E22"/>
    <w:rsid w:val="00E678AE"/>
    <w:rsid w:val="00E8067C"/>
    <w:rsid w:val="00E85870"/>
    <w:rsid w:val="00EB00FA"/>
    <w:rsid w:val="00EF17AC"/>
    <w:rsid w:val="00F37057"/>
    <w:rsid w:val="00F72F07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01665"/>
  <w15:chartTrackingRefBased/>
  <w15:docId w15:val="{2F48A214-CB87-400C-A41F-DD5D3F7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0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F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5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5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5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5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550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F5507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F550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F5507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F550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F5507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0F5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5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5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507"/>
    <w:rPr>
      <w:rFonts w:ascii="Calibri" w:hAnsi="Calibri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0F55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55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5507"/>
    <w:rPr>
      <w:rFonts w:ascii="Calibri" w:hAnsi="Calibri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0F550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0F5507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0F5507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50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5507"/>
    <w:rPr>
      <w:kern w:val="0"/>
      <w14:ligatures w14:val="none"/>
    </w:rPr>
  </w:style>
  <w:style w:type="paragraph" w:styleId="Sansinterligne">
    <w:name w:val="No Spacing"/>
    <w:link w:val="SansinterligneCar"/>
    <w:uiPriority w:val="1"/>
    <w:qFormat/>
    <w:rsid w:val="000F5507"/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5507"/>
    <w:rPr>
      <w:rFonts w:eastAsiaTheme="minorEastAsia"/>
      <w:kern w:val="0"/>
      <w:lang w:eastAsia="fr-BE"/>
      <w14:ligatures w14:val="none"/>
    </w:rPr>
  </w:style>
  <w:style w:type="paragraph" w:customStyle="1" w:styleId="Texte1">
    <w:name w:val="Texte 1"/>
    <w:basedOn w:val="Normal"/>
    <w:rsid w:val="000F5507"/>
    <w:pPr>
      <w:ind w:left="454"/>
      <w:jc w:val="both"/>
    </w:pPr>
    <w:rPr>
      <w:rFonts w:ascii="Calibri" w:hAnsi="Calibri" w:cs="Calibri"/>
      <w:sz w:val="24"/>
      <w:szCs w:val="24"/>
      <w14:ligatures w14:val="standardContextual"/>
    </w:rPr>
  </w:style>
  <w:style w:type="character" w:styleId="Numrodepage">
    <w:name w:val="page number"/>
    <w:basedOn w:val="Policepardfaut"/>
    <w:uiPriority w:val="99"/>
    <w:unhideWhenUsed/>
    <w:rsid w:val="009750AE"/>
  </w:style>
  <w:style w:type="character" w:styleId="Mentionnonrsolue">
    <w:name w:val="Unresolved Mention"/>
    <w:basedOn w:val="Policepardfaut"/>
    <w:uiPriority w:val="99"/>
    <w:semiHidden/>
    <w:unhideWhenUsed/>
    <w:rsid w:val="00A7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385</Words>
  <Characters>2120</Characters>
  <Application>Microsoft Office Word</Application>
  <DocSecurity>4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Dreze Séverine</dc:creator>
  <cp:lastModifiedBy>Abrassart Elise</cp:lastModifiedBy>
  <cp:revision>2</cp:revision>
  <dcterms:created xsi:type="dcterms:W3CDTF">2024-12-12T09:58:00Z</dcterms:created>
  <dcterms:modified xsi:type="dcterms:W3CDTF">2024-12-12T09:58:00Z</dcterms:modified>
</cp:coreProperties>
</file>