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B7C" w14:paraId="4A408CBA" w14:textId="77777777" w:rsidTr="00150B7C">
        <w:tc>
          <w:tcPr>
            <w:tcW w:w="9062" w:type="dxa"/>
          </w:tcPr>
          <w:p w14:paraId="1D57BED4" w14:textId="4B27D0BF" w:rsidR="00150B7C" w:rsidRPr="00150B7C" w:rsidRDefault="00150B7C" w:rsidP="00150B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B7C">
              <w:rPr>
                <w:color w:val="000000" w:themeColor="text1"/>
                <w:sz w:val="28"/>
                <w:szCs w:val="28"/>
              </w:rPr>
              <w:t>Critères de recevabilité et de sélection des projets CMP</w:t>
            </w:r>
          </w:p>
        </w:tc>
      </w:tr>
    </w:tbl>
    <w:p w14:paraId="67FAB4C3" w14:textId="77777777" w:rsidR="00150B7C" w:rsidRDefault="00150B7C" w:rsidP="001172AD">
      <w:pPr>
        <w:jc w:val="center"/>
        <w:rPr>
          <w:color w:val="000000" w:themeColor="text1"/>
          <w:sz w:val="28"/>
          <w:szCs w:val="28"/>
          <w:u w:val="single"/>
        </w:rPr>
      </w:pPr>
    </w:p>
    <w:p w14:paraId="08CC0F68" w14:textId="2397311B" w:rsidR="001172AD" w:rsidRPr="001172AD" w:rsidRDefault="001172AD" w:rsidP="001172AD">
      <w:pPr>
        <w:rPr>
          <w:color w:val="000000" w:themeColor="text1"/>
        </w:rPr>
      </w:pPr>
      <w:r w:rsidRPr="001172AD">
        <w:rPr>
          <w:color w:val="000000" w:themeColor="text1"/>
        </w:rPr>
        <w:t xml:space="preserve">Opérateur en WB : </w:t>
      </w:r>
    </w:p>
    <w:p w14:paraId="1777B24B" w14:textId="3D057AA6" w:rsidR="001172AD" w:rsidRPr="001172AD" w:rsidRDefault="001172AD" w:rsidP="001172AD">
      <w:pPr>
        <w:rPr>
          <w:color w:val="000000" w:themeColor="text1"/>
        </w:rPr>
      </w:pPr>
      <w:r w:rsidRPr="001172AD">
        <w:rPr>
          <w:color w:val="000000" w:themeColor="text1"/>
        </w:rPr>
        <w:t xml:space="preserve">Opérateur au Bénin : </w:t>
      </w:r>
    </w:p>
    <w:p w14:paraId="65FFB2D9" w14:textId="2BFA7F8E" w:rsidR="001172AD" w:rsidRPr="001172AD" w:rsidRDefault="001172AD" w:rsidP="001172AD">
      <w:pPr>
        <w:rPr>
          <w:b/>
          <w:color w:val="000000" w:themeColor="text1"/>
        </w:rPr>
      </w:pPr>
      <w:r w:rsidRPr="001172AD">
        <w:rPr>
          <w:color w:val="000000" w:themeColor="text1"/>
        </w:rPr>
        <w:t xml:space="preserve">Titre du </w:t>
      </w:r>
      <w:r w:rsidR="00F159E1">
        <w:rPr>
          <w:color w:val="000000" w:themeColor="text1"/>
        </w:rPr>
        <w:t>p</w:t>
      </w:r>
      <w:r w:rsidRPr="001172AD">
        <w:rPr>
          <w:color w:val="000000" w:themeColor="text1"/>
        </w:rPr>
        <w:t xml:space="preserve">rojet : </w:t>
      </w:r>
    </w:p>
    <w:p w14:paraId="1D7D133D" w14:textId="77777777" w:rsidR="001172AD" w:rsidRPr="001172AD" w:rsidRDefault="001172AD" w:rsidP="001172AD">
      <w:pPr>
        <w:rPr>
          <w:color w:val="000000" w:themeColor="text1"/>
        </w:rPr>
      </w:pPr>
    </w:p>
    <w:p w14:paraId="6257CDEB" w14:textId="77777777" w:rsidR="001172AD" w:rsidRDefault="001172AD" w:rsidP="001172AD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1172AD">
        <w:rPr>
          <w:b/>
          <w:bCs/>
          <w:color w:val="000000" w:themeColor="text1"/>
        </w:rPr>
        <w:t>PERTINENCE</w:t>
      </w:r>
    </w:p>
    <w:p w14:paraId="04FC277F" w14:textId="77777777" w:rsidR="002C1926" w:rsidRPr="001172AD" w:rsidRDefault="002C1926" w:rsidP="002C1926">
      <w:pPr>
        <w:pStyle w:val="Paragraphedeliste"/>
        <w:rPr>
          <w:b/>
          <w:bCs/>
          <w:color w:val="000000" w:themeColor="text1"/>
        </w:rPr>
      </w:pPr>
    </w:p>
    <w:p w14:paraId="5D83AA81" w14:textId="3485E021" w:rsidR="001172AD" w:rsidRPr="00902100" w:rsidRDefault="001172AD" w:rsidP="002C1926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172AD">
        <w:rPr>
          <w:color w:val="000000" w:themeColor="text1"/>
        </w:rPr>
        <w:t>Concordance de la proposition avec l’</w:t>
      </w:r>
      <w:r w:rsidR="00150B7C">
        <w:rPr>
          <w:color w:val="000000" w:themeColor="text1"/>
        </w:rPr>
        <w:t xml:space="preserve">un des </w:t>
      </w:r>
      <w:r w:rsidRPr="00902100">
        <w:rPr>
          <w:color w:val="000000" w:themeColor="text1"/>
        </w:rPr>
        <w:t>axe</w:t>
      </w:r>
      <w:r w:rsidR="00150B7C" w:rsidRPr="00902100">
        <w:rPr>
          <w:color w:val="000000" w:themeColor="text1"/>
        </w:rPr>
        <w:t>s</w:t>
      </w:r>
      <w:r w:rsidRPr="00902100">
        <w:rPr>
          <w:color w:val="000000" w:themeColor="text1"/>
        </w:rPr>
        <w:t xml:space="preserve"> stratégique</w:t>
      </w:r>
      <w:r w:rsidR="00150B7C" w:rsidRPr="00902100">
        <w:rPr>
          <w:color w:val="000000" w:themeColor="text1"/>
        </w:rPr>
        <w:t xml:space="preserve">s définis </w:t>
      </w:r>
      <w:r w:rsidRPr="00902100">
        <w:rPr>
          <w:color w:val="000000" w:themeColor="text1"/>
        </w:rPr>
        <w:t>;</w:t>
      </w:r>
    </w:p>
    <w:p w14:paraId="01364C27" w14:textId="77777777" w:rsidR="00150B7C" w:rsidRPr="00902100" w:rsidRDefault="00150B7C" w:rsidP="002C1926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902100">
        <w:rPr>
          <w:color w:val="000000" w:themeColor="text1"/>
        </w:rPr>
        <w:t>Pertinence du projet par rapport aux besoins de la partie béninoise ;</w:t>
      </w:r>
    </w:p>
    <w:p w14:paraId="33FC3626" w14:textId="6EAECC1E" w:rsidR="001172AD" w:rsidRPr="00902100" w:rsidRDefault="001172AD" w:rsidP="002C1926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902100">
        <w:rPr>
          <w:color w:val="000000" w:themeColor="text1"/>
        </w:rPr>
        <w:t>Avis sur l’opérateur WB et son expérience</w:t>
      </w:r>
      <w:r w:rsidR="00150B7C" w:rsidRPr="00902100">
        <w:rPr>
          <w:color w:val="000000" w:themeColor="text1"/>
        </w:rPr>
        <w:t>/expertise</w:t>
      </w:r>
      <w:r w:rsidRPr="00902100">
        <w:rPr>
          <w:color w:val="000000" w:themeColor="text1"/>
        </w:rPr>
        <w:t xml:space="preserve"> dans le domaine ;</w:t>
      </w:r>
    </w:p>
    <w:p w14:paraId="7FDE76D1" w14:textId="77777777" w:rsidR="001172AD" w:rsidRPr="00902100" w:rsidRDefault="001172AD" w:rsidP="002C1926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902100">
        <w:rPr>
          <w:color w:val="000000" w:themeColor="text1"/>
        </w:rPr>
        <w:t>Capacité de l’opérateur à gérer ce type de projet ;</w:t>
      </w:r>
    </w:p>
    <w:p w14:paraId="148135D3" w14:textId="4ED88EE3" w:rsidR="001172AD" w:rsidRDefault="00A5698F" w:rsidP="002C1926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172AD">
        <w:rPr>
          <w:color w:val="000000" w:themeColor="text1"/>
        </w:rPr>
        <w:t>Partenariat au</w:t>
      </w:r>
      <w:r w:rsidR="001172AD" w:rsidRPr="001172AD">
        <w:rPr>
          <w:color w:val="000000" w:themeColor="text1"/>
        </w:rPr>
        <w:t xml:space="preserve"> Bénin</w:t>
      </w:r>
      <w:r>
        <w:rPr>
          <w:color w:val="000000" w:themeColor="text1"/>
        </w:rPr>
        <w:t>.</w:t>
      </w:r>
    </w:p>
    <w:p w14:paraId="13A38E60" w14:textId="77777777" w:rsidR="001172AD" w:rsidRPr="001172AD" w:rsidRDefault="001172AD" w:rsidP="001172AD">
      <w:pPr>
        <w:pStyle w:val="Paragraphedeliste"/>
        <w:rPr>
          <w:color w:val="000000" w:themeColor="text1"/>
        </w:rPr>
      </w:pPr>
    </w:p>
    <w:p w14:paraId="3BFAA9E8" w14:textId="62C8979D" w:rsidR="001172AD" w:rsidRDefault="001172AD" w:rsidP="001172AD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1172AD">
        <w:rPr>
          <w:b/>
          <w:bCs/>
          <w:color w:val="000000" w:themeColor="text1"/>
        </w:rPr>
        <w:t>EFFICACIT</w:t>
      </w:r>
      <w:r w:rsidR="00EF6760">
        <w:rPr>
          <w:b/>
          <w:bCs/>
          <w:color w:val="000000" w:themeColor="text1"/>
        </w:rPr>
        <w:t>É</w:t>
      </w:r>
    </w:p>
    <w:p w14:paraId="55139F26" w14:textId="77777777" w:rsidR="002C1926" w:rsidRPr="001172AD" w:rsidRDefault="002C1926" w:rsidP="002C1926">
      <w:pPr>
        <w:pStyle w:val="Paragraphedeliste"/>
        <w:rPr>
          <w:b/>
          <w:bCs/>
          <w:color w:val="000000" w:themeColor="text1"/>
        </w:rPr>
      </w:pPr>
    </w:p>
    <w:p w14:paraId="1A550359" w14:textId="29A8F4C1" w:rsidR="001172AD" w:rsidRPr="001172AD" w:rsidRDefault="001172AD" w:rsidP="002C1926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1172AD">
        <w:rPr>
          <w:color w:val="000000" w:themeColor="text1"/>
        </w:rPr>
        <w:t>Objectifs/résultats/indicateurs</w:t>
      </w:r>
      <w:r w:rsidR="00A5698F">
        <w:rPr>
          <w:color w:val="000000" w:themeColor="text1"/>
        </w:rPr>
        <w:t> ;</w:t>
      </w:r>
    </w:p>
    <w:p w14:paraId="4A6E2D8C" w14:textId="2600BA03" w:rsidR="001172AD" w:rsidRPr="001172AD" w:rsidRDefault="001172AD" w:rsidP="002C1926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1172AD">
        <w:rPr>
          <w:color w:val="000000" w:themeColor="text1"/>
        </w:rPr>
        <w:t>Examen des activités proposées et chronogramme</w:t>
      </w:r>
      <w:r w:rsidR="00A5698F">
        <w:rPr>
          <w:color w:val="000000" w:themeColor="text1"/>
        </w:rPr>
        <w:t> ;</w:t>
      </w:r>
    </w:p>
    <w:p w14:paraId="7FD620E2" w14:textId="0C7CD504" w:rsidR="001172AD" w:rsidRDefault="001172AD" w:rsidP="002C1926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1172AD">
        <w:rPr>
          <w:color w:val="000000" w:themeColor="text1"/>
        </w:rPr>
        <w:t>Plus-value proposée au niveau de l’échange d</w:t>
      </w:r>
      <w:r w:rsidR="00902100">
        <w:rPr>
          <w:color w:val="000000" w:themeColor="text1"/>
        </w:rPr>
        <w:t>e l</w:t>
      </w:r>
      <w:r w:rsidRPr="001172AD">
        <w:rPr>
          <w:color w:val="000000" w:themeColor="text1"/>
        </w:rPr>
        <w:t>’expertise et de</w:t>
      </w:r>
      <w:r w:rsidR="00902100">
        <w:rPr>
          <w:color w:val="000000" w:themeColor="text1"/>
        </w:rPr>
        <w:t>s</w:t>
      </w:r>
      <w:r w:rsidRPr="001172AD">
        <w:rPr>
          <w:color w:val="000000" w:themeColor="text1"/>
        </w:rPr>
        <w:t xml:space="preserve"> savoir-faire</w:t>
      </w:r>
      <w:r w:rsidR="00A5698F">
        <w:rPr>
          <w:color w:val="000000" w:themeColor="text1"/>
        </w:rPr>
        <w:t>.</w:t>
      </w:r>
    </w:p>
    <w:p w14:paraId="16676B04" w14:textId="77777777" w:rsidR="001172AD" w:rsidRPr="001172AD" w:rsidRDefault="001172AD" w:rsidP="001172AD">
      <w:pPr>
        <w:pStyle w:val="Paragraphedeliste"/>
        <w:rPr>
          <w:color w:val="000000" w:themeColor="text1"/>
        </w:rPr>
      </w:pPr>
    </w:p>
    <w:p w14:paraId="54B873D0" w14:textId="77777777" w:rsidR="001172AD" w:rsidRDefault="001172AD" w:rsidP="001172AD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1172AD">
        <w:rPr>
          <w:b/>
          <w:bCs/>
          <w:color w:val="000000" w:themeColor="text1"/>
        </w:rPr>
        <w:t>EFFICIENCE</w:t>
      </w:r>
    </w:p>
    <w:p w14:paraId="1CFB2E59" w14:textId="77777777" w:rsidR="002C1926" w:rsidRPr="001172AD" w:rsidRDefault="002C1926" w:rsidP="002C1926">
      <w:pPr>
        <w:pStyle w:val="Paragraphedeliste"/>
        <w:rPr>
          <w:b/>
          <w:bCs/>
          <w:color w:val="000000" w:themeColor="text1"/>
        </w:rPr>
      </w:pPr>
    </w:p>
    <w:p w14:paraId="433FDA30" w14:textId="5BDA2676" w:rsidR="001172AD" w:rsidRPr="001172AD" w:rsidRDefault="001172AD" w:rsidP="002C1926">
      <w:pPr>
        <w:pStyle w:val="Paragraphedeliste"/>
        <w:numPr>
          <w:ilvl w:val="0"/>
          <w:numId w:val="5"/>
        </w:numPr>
        <w:rPr>
          <w:color w:val="000000" w:themeColor="text1"/>
        </w:rPr>
      </w:pPr>
      <w:r w:rsidRPr="001172AD">
        <w:rPr>
          <w:color w:val="000000" w:themeColor="text1"/>
        </w:rPr>
        <w:t xml:space="preserve">Adéquation des objectifs/résultats/activités proposées </w:t>
      </w:r>
      <w:r w:rsidR="00902100">
        <w:rPr>
          <w:color w:val="000000" w:themeColor="text1"/>
        </w:rPr>
        <w:t>aux</w:t>
      </w:r>
      <w:r w:rsidRPr="001172AD">
        <w:rPr>
          <w:color w:val="000000" w:themeColor="text1"/>
        </w:rPr>
        <w:t xml:space="preserve"> budgets sollicités</w:t>
      </w:r>
      <w:r w:rsidR="00902100">
        <w:rPr>
          <w:color w:val="000000" w:themeColor="text1"/>
        </w:rPr>
        <w:t> ;</w:t>
      </w:r>
    </w:p>
    <w:p w14:paraId="03A2454C" w14:textId="555BC66E" w:rsidR="001172AD" w:rsidRPr="001172AD" w:rsidRDefault="001172AD" w:rsidP="002C1926">
      <w:pPr>
        <w:pStyle w:val="Paragraphedeliste"/>
        <w:numPr>
          <w:ilvl w:val="0"/>
          <w:numId w:val="5"/>
        </w:numPr>
        <w:rPr>
          <w:color w:val="000000" w:themeColor="text1"/>
        </w:rPr>
      </w:pPr>
      <w:r w:rsidRPr="001172AD">
        <w:rPr>
          <w:color w:val="000000" w:themeColor="text1"/>
        </w:rPr>
        <w:t xml:space="preserve">Autres </w:t>
      </w:r>
      <w:r w:rsidR="00902100">
        <w:rPr>
          <w:color w:val="000000" w:themeColor="text1"/>
        </w:rPr>
        <w:t xml:space="preserve">sources de </w:t>
      </w:r>
      <w:r w:rsidRPr="001172AD">
        <w:rPr>
          <w:color w:val="000000" w:themeColor="text1"/>
        </w:rPr>
        <w:t>financement :</w:t>
      </w:r>
    </w:p>
    <w:p w14:paraId="68C407B0" w14:textId="77777777" w:rsidR="001172AD" w:rsidRDefault="001172AD" w:rsidP="001172AD">
      <w:pPr>
        <w:ind w:left="708" w:firstLine="708"/>
        <w:rPr>
          <w:color w:val="000000" w:themeColor="text1"/>
        </w:rPr>
      </w:pPr>
      <w:r w:rsidRPr="001172AD">
        <w:rPr>
          <w:color w:val="000000" w:themeColor="text1"/>
        </w:rPr>
        <w:t>En W</w:t>
      </w:r>
      <w:r>
        <w:rPr>
          <w:color w:val="000000" w:themeColor="text1"/>
        </w:rPr>
        <w:t xml:space="preserve">B : </w:t>
      </w:r>
    </w:p>
    <w:p w14:paraId="29DB56EC" w14:textId="6FA7E437" w:rsidR="001172AD" w:rsidRPr="001172AD" w:rsidRDefault="001172AD" w:rsidP="001172AD">
      <w:pPr>
        <w:ind w:left="708" w:firstLine="708"/>
        <w:rPr>
          <w:color w:val="000000" w:themeColor="text1"/>
        </w:rPr>
      </w:pPr>
      <w:r w:rsidRPr="001172AD">
        <w:rPr>
          <w:color w:val="000000" w:themeColor="text1"/>
        </w:rPr>
        <w:t>Au Bénin</w:t>
      </w:r>
      <w:r>
        <w:rPr>
          <w:color w:val="000000" w:themeColor="text1"/>
        </w:rPr>
        <w:t> :</w:t>
      </w:r>
    </w:p>
    <w:p w14:paraId="550D3AE8" w14:textId="71D56003" w:rsidR="002C1926" w:rsidRDefault="001172AD" w:rsidP="002C1926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1172AD">
        <w:rPr>
          <w:b/>
          <w:bCs/>
          <w:color w:val="000000" w:themeColor="text1"/>
        </w:rPr>
        <w:t>IMPACT ET DURABILIT</w:t>
      </w:r>
      <w:r w:rsidR="004120F3">
        <w:rPr>
          <w:b/>
          <w:bCs/>
          <w:color w:val="000000" w:themeColor="text1"/>
        </w:rPr>
        <w:t>É</w:t>
      </w:r>
    </w:p>
    <w:p w14:paraId="6744BECD" w14:textId="77777777" w:rsidR="002C1926" w:rsidRDefault="002C1926" w:rsidP="002C1926">
      <w:pPr>
        <w:pStyle w:val="Paragraphedeliste"/>
        <w:rPr>
          <w:b/>
          <w:bCs/>
          <w:color w:val="000000" w:themeColor="text1"/>
        </w:rPr>
      </w:pPr>
    </w:p>
    <w:p w14:paraId="180A0227" w14:textId="6F4319B2" w:rsidR="001172AD" w:rsidRPr="001172AD" w:rsidRDefault="001172AD" w:rsidP="002C1926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1172AD">
        <w:rPr>
          <w:color w:val="000000" w:themeColor="text1"/>
        </w:rPr>
        <w:t>Durabilité et pérennité du projet </w:t>
      </w:r>
      <w:r w:rsidR="00902100">
        <w:rPr>
          <w:color w:val="000000" w:themeColor="text1"/>
        </w:rPr>
        <w:t>(</w:t>
      </w:r>
      <w:r w:rsidRPr="001172AD">
        <w:rPr>
          <w:color w:val="000000" w:themeColor="text1"/>
        </w:rPr>
        <w:t>technique et financi</w:t>
      </w:r>
      <w:r w:rsidR="00902100">
        <w:rPr>
          <w:color w:val="000000" w:themeColor="text1"/>
        </w:rPr>
        <w:t>er) ;</w:t>
      </w:r>
    </w:p>
    <w:p w14:paraId="53014305" w14:textId="6D66125F" w:rsidR="001172AD" w:rsidRDefault="001172AD" w:rsidP="002C1926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1172AD">
        <w:rPr>
          <w:color w:val="000000" w:themeColor="text1"/>
        </w:rPr>
        <w:t>Impact sur les bénéficiaires et les publics cibles</w:t>
      </w:r>
      <w:r w:rsidR="00374333">
        <w:rPr>
          <w:color w:val="000000" w:themeColor="text1"/>
        </w:rPr>
        <w:t> ;</w:t>
      </w:r>
    </w:p>
    <w:p w14:paraId="2A8C900B" w14:textId="7FDBB45A" w:rsidR="0000474F" w:rsidRPr="001172AD" w:rsidRDefault="0000474F" w:rsidP="002C1926">
      <w:pPr>
        <w:pStyle w:val="Paragraphedeliste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Impact sur la structuration des partenaires des deux Parties</w:t>
      </w:r>
      <w:r w:rsidR="00374333">
        <w:rPr>
          <w:color w:val="000000" w:themeColor="text1"/>
        </w:rPr>
        <w:t>.</w:t>
      </w:r>
    </w:p>
    <w:p w14:paraId="72750123" w14:textId="77777777" w:rsidR="001172AD" w:rsidRPr="001172AD" w:rsidRDefault="001172AD" w:rsidP="001172AD">
      <w:pPr>
        <w:pStyle w:val="Paragraphedeliste"/>
        <w:rPr>
          <w:color w:val="000000" w:themeColor="text1"/>
        </w:rPr>
      </w:pPr>
    </w:p>
    <w:p w14:paraId="0DB99241" w14:textId="77777777" w:rsidR="001172AD" w:rsidRPr="001172AD" w:rsidRDefault="001172AD" w:rsidP="001172AD">
      <w:pPr>
        <w:pStyle w:val="Paragraphedeliste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52D" w14:paraId="318F88E4" w14:textId="77777777" w:rsidTr="0087652D">
        <w:tc>
          <w:tcPr>
            <w:tcW w:w="9062" w:type="dxa"/>
          </w:tcPr>
          <w:p w14:paraId="446A0870" w14:textId="77777777" w:rsidR="0087652D" w:rsidRDefault="0087652D" w:rsidP="0087652D">
            <w:pPr>
              <w:rPr>
                <w:b/>
                <w:bCs/>
                <w:color w:val="000000" w:themeColor="text1"/>
              </w:rPr>
            </w:pPr>
            <w:r w:rsidRPr="0087652D">
              <w:rPr>
                <w:b/>
                <w:bCs/>
                <w:color w:val="000000" w:themeColor="text1"/>
              </w:rPr>
              <w:t xml:space="preserve">Avis : </w:t>
            </w:r>
          </w:p>
          <w:p w14:paraId="5404B899" w14:textId="77777777" w:rsidR="0087652D" w:rsidRDefault="0087652D" w:rsidP="0087652D">
            <w:pPr>
              <w:rPr>
                <w:b/>
                <w:bCs/>
                <w:color w:val="000000" w:themeColor="text1"/>
              </w:rPr>
            </w:pPr>
          </w:p>
          <w:p w14:paraId="05C1FAEA" w14:textId="77777777" w:rsidR="0087652D" w:rsidRDefault="0087652D" w:rsidP="0087652D">
            <w:pPr>
              <w:rPr>
                <w:b/>
                <w:bCs/>
                <w:color w:val="000000" w:themeColor="text1"/>
              </w:rPr>
            </w:pPr>
          </w:p>
          <w:p w14:paraId="531208FC" w14:textId="77777777" w:rsidR="0087652D" w:rsidRPr="0087652D" w:rsidRDefault="0087652D" w:rsidP="0087652D">
            <w:pPr>
              <w:rPr>
                <w:b/>
                <w:bCs/>
                <w:color w:val="000000" w:themeColor="text1"/>
              </w:rPr>
            </w:pPr>
          </w:p>
          <w:p w14:paraId="451E2C1F" w14:textId="77777777" w:rsidR="0087652D" w:rsidRDefault="0087652D">
            <w:pPr>
              <w:rPr>
                <w:color w:val="000000" w:themeColor="text1"/>
              </w:rPr>
            </w:pPr>
          </w:p>
        </w:tc>
      </w:tr>
    </w:tbl>
    <w:p w14:paraId="0909EF0F" w14:textId="77777777" w:rsidR="0087652D" w:rsidRPr="001172AD" w:rsidRDefault="0087652D">
      <w:pPr>
        <w:rPr>
          <w:color w:val="000000" w:themeColor="text1"/>
        </w:rPr>
      </w:pPr>
    </w:p>
    <w:sectPr w:rsidR="0087652D" w:rsidRPr="0011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135"/>
    <w:multiLevelType w:val="hybridMultilevel"/>
    <w:tmpl w:val="99CCA4E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163"/>
    <w:multiLevelType w:val="hybridMultilevel"/>
    <w:tmpl w:val="B102219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1CA9"/>
    <w:multiLevelType w:val="hybridMultilevel"/>
    <w:tmpl w:val="689A7C0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A59"/>
    <w:multiLevelType w:val="hybridMultilevel"/>
    <w:tmpl w:val="4C026B0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5704"/>
    <w:multiLevelType w:val="hybridMultilevel"/>
    <w:tmpl w:val="F2BCB4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86A2A"/>
    <w:multiLevelType w:val="hybridMultilevel"/>
    <w:tmpl w:val="83167662"/>
    <w:lvl w:ilvl="0" w:tplc="5FA80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10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507058">
    <w:abstractNumId w:val="5"/>
  </w:num>
  <w:num w:numId="3" w16cid:durableId="728965900">
    <w:abstractNumId w:val="2"/>
  </w:num>
  <w:num w:numId="4" w16cid:durableId="2046173769">
    <w:abstractNumId w:val="4"/>
  </w:num>
  <w:num w:numId="5" w16cid:durableId="2082175646">
    <w:abstractNumId w:val="0"/>
  </w:num>
  <w:num w:numId="6" w16cid:durableId="53596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AD"/>
    <w:rsid w:val="0000474F"/>
    <w:rsid w:val="001172AD"/>
    <w:rsid w:val="00150B7C"/>
    <w:rsid w:val="002C1926"/>
    <w:rsid w:val="00374333"/>
    <w:rsid w:val="004120F3"/>
    <w:rsid w:val="007D3E65"/>
    <w:rsid w:val="0087652D"/>
    <w:rsid w:val="00902100"/>
    <w:rsid w:val="00936E18"/>
    <w:rsid w:val="00A5698F"/>
    <w:rsid w:val="00A76AF4"/>
    <w:rsid w:val="00AC116B"/>
    <w:rsid w:val="00EF6760"/>
    <w:rsid w:val="00F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18B4"/>
  <w15:chartTrackingRefBased/>
  <w15:docId w15:val="{D6F3439F-ACD6-41E8-AF8B-1A4A966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A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2AD"/>
    <w:pPr>
      <w:spacing w:after="0" w:line="240" w:lineRule="auto"/>
      <w:ind w:left="720"/>
    </w:pPr>
  </w:style>
  <w:style w:type="table" w:styleId="Grilledutableau">
    <w:name w:val="Table Grid"/>
    <w:basedOn w:val="TableauNormal"/>
    <w:uiPriority w:val="39"/>
    <w:rsid w:val="0015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Carlier Stéphane</dc:creator>
  <cp:keywords/>
  <dc:description/>
  <cp:lastModifiedBy>Guillot Hélène</cp:lastModifiedBy>
  <cp:revision>2</cp:revision>
  <dcterms:created xsi:type="dcterms:W3CDTF">2024-02-08T14:53:00Z</dcterms:created>
  <dcterms:modified xsi:type="dcterms:W3CDTF">2024-02-08T14:53:00Z</dcterms:modified>
</cp:coreProperties>
</file>